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D6" w:rsidRDefault="008E2CD6" w:rsidP="008E2CD6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3pt;margin-top:-.95pt;width:53.7pt;height:66.9pt;z-index:-251657216;mso-position-horizontal-relative:text;mso-position-vertical-relative:text" filled="t" fillcolor="#66f">
            <v:imagedata r:id="rId5" o:title=""/>
          </v:shape>
          <o:OLEObject Type="Embed" ProgID="PBrush" ShapeID="_x0000_s1026" DrawAspect="Content" ObjectID="_1739081963" r:id="rId6"/>
        </w:object>
      </w:r>
    </w:p>
    <w:p w:rsidR="008E2CD6" w:rsidRDefault="008E2CD6" w:rsidP="008E2CD6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</w:rPr>
      </w:pPr>
    </w:p>
    <w:p w:rsidR="008E2CD6" w:rsidRDefault="008E2CD6" w:rsidP="008E2CD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E2CD6" w:rsidRDefault="008E2CD6" w:rsidP="008E2CD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E2CD6" w:rsidRDefault="008E2CD6" w:rsidP="008E2CD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8E2CD6" w:rsidRDefault="008E2CD6" w:rsidP="008E2CD6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8E2CD6" w:rsidRDefault="008E2CD6" w:rsidP="008E2CD6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8E2CD6" w:rsidRPr="0074528E" w:rsidRDefault="008E2CD6" w:rsidP="008E2CD6">
      <w:pPr>
        <w:pStyle w:val="3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8E2CD6" w:rsidRPr="009B6A2E" w:rsidRDefault="008E2CD6" w:rsidP="008E2CD6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8E2CD6" w:rsidRDefault="008E2CD6" w:rsidP="008E2CD6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8E2CD6" w:rsidRDefault="008E2CD6" w:rsidP="008E2CD6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05D7A" w:rsidRDefault="00D05D7A" w:rsidP="00D05D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5D7A" w:rsidRDefault="00D05D7A" w:rsidP="008330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надання дозволів </w:t>
      </w:r>
    </w:p>
    <w:p w:rsidR="00D05D7A" w:rsidRDefault="00D05D7A" w:rsidP="008330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товариству з обмеженою</w:t>
      </w:r>
    </w:p>
    <w:p w:rsidR="00D05D7A" w:rsidRDefault="00D05D7A" w:rsidP="008330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відповідальністю «Кредо»</w:t>
      </w:r>
    </w:p>
    <w:p w:rsidR="00D05D7A" w:rsidRDefault="00D05D7A" w:rsidP="008330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розміщення  тимчасових</w:t>
      </w:r>
    </w:p>
    <w:p w:rsidR="00E434FB" w:rsidRDefault="00E434FB" w:rsidP="008330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стаціонарних </w:t>
      </w:r>
      <w:r w:rsidR="00D05D7A">
        <w:rPr>
          <w:rFonts w:ascii="Times New Roman" w:hAnsi="Times New Roman"/>
          <w:b/>
          <w:sz w:val="28"/>
          <w:szCs w:val="28"/>
        </w:rPr>
        <w:t xml:space="preserve">споруд для </w:t>
      </w:r>
    </w:p>
    <w:p w:rsidR="00E434FB" w:rsidRDefault="00D05D7A" w:rsidP="008330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провадження підприємницької </w:t>
      </w:r>
    </w:p>
    <w:p w:rsidR="00D05D7A" w:rsidRDefault="0083300D" w:rsidP="00E434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діяльності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bookmarkEnd w:id="0"/>
    <w:p w:rsidR="0083300D" w:rsidRDefault="0083300D" w:rsidP="00E434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5D7A" w:rsidRDefault="00D05D7A" w:rsidP="00D05D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5D7A" w:rsidRDefault="00D05D7A" w:rsidP="00D05D7A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висновки управління архітектури та містобудування Калуської міської ради від 21.02.2023 №04-06/62, №04-06/6</w:t>
      </w:r>
      <w:r w:rsidR="00E434F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бажаних місць розташування тимчасових </w:t>
      </w:r>
      <w:r w:rsidR="00E434FB">
        <w:rPr>
          <w:rFonts w:ascii="Times New Roman" w:hAnsi="Times New Roman"/>
          <w:sz w:val="28"/>
          <w:szCs w:val="28"/>
        </w:rPr>
        <w:t xml:space="preserve">стаціонарних </w:t>
      </w:r>
      <w:r>
        <w:rPr>
          <w:rFonts w:ascii="Times New Roman" w:hAnsi="Times New Roman"/>
          <w:sz w:val="28"/>
          <w:szCs w:val="28"/>
        </w:rPr>
        <w:t xml:space="preserve">споруд, розглянувши заяву директора товариства з обмеженою відповідальністю «Кредо» Шрамка Андрія Івановича про надання дозволів на розміщення тимчасових </w:t>
      </w:r>
      <w:r w:rsidR="00E434FB">
        <w:rPr>
          <w:rFonts w:ascii="Times New Roman" w:hAnsi="Times New Roman"/>
          <w:sz w:val="28"/>
          <w:szCs w:val="28"/>
        </w:rPr>
        <w:t xml:space="preserve">стаціонарних </w:t>
      </w:r>
      <w:r>
        <w:rPr>
          <w:rFonts w:ascii="Times New Roman" w:hAnsi="Times New Roman"/>
          <w:sz w:val="28"/>
          <w:szCs w:val="28"/>
        </w:rPr>
        <w:t xml:space="preserve">споруд для провадження підприємницької діяльності на вул. Винниченка (біля буд. №3)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D05D7A" w:rsidRDefault="00D05D7A" w:rsidP="00D05D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D05D7A" w:rsidRDefault="00D05D7A" w:rsidP="00D05D7A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дозволи товариству з обмеженою відповідальністю «Кредо» на розміщення  тимчасових </w:t>
      </w:r>
      <w:r w:rsidR="00E434FB">
        <w:rPr>
          <w:rFonts w:ascii="Times New Roman" w:hAnsi="Times New Roman"/>
          <w:sz w:val="28"/>
          <w:szCs w:val="28"/>
        </w:rPr>
        <w:t xml:space="preserve">стаціонарних </w:t>
      </w:r>
      <w:r>
        <w:rPr>
          <w:rFonts w:ascii="Times New Roman" w:hAnsi="Times New Roman"/>
          <w:sz w:val="28"/>
          <w:szCs w:val="28"/>
        </w:rPr>
        <w:t xml:space="preserve">споруд для провадження </w:t>
      </w:r>
      <w:r>
        <w:rPr>
          <w:rFonts w:ascii="Times New Roman" w:hAnsi="Times New Roman"/>
          <w:sz w:val="28"/>
          <w:szCs w:val="28"/>
        </w:rPr>
        <w:lastRenderedPageBreak/>
        <w:t xml:space="preserve">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роздрібна торгівля хлібобулочними, кондитерськими виробами) терміном на три роки:</w:t>
      </w:r>
    </w:p>
    <w:p w:rsidR="00C10F98" w:rsidRPr="00C10F98" w:rsidRDefault="00C10F98" w:rsidP="00E434FB">
      <w:pPr>
        <w:pStyle w:val="a3"/>
        <w:numPr>
          <w:ilvl w:val="1"/>
          <w:numId w:val="7"/>
        </w:numPr>
        <w:spacing w:after="0" w:line="240" w:lineRule="auto"/>
        <w:ind w:left="426" w:right="-142" w:firstLine="0"/>
        <w:jc w:val="both"/>
        <w:rPr>
          <w:rFonts w:ascii="Times New Roman" w:hAnsi="Times New Roman"/>
          <w:sz w:val="28"/>
          <w:szCs w:val="28"/>
        </w:rPr>
      </w:pPr>
      <w:r w:rsidRPr="00C10F98">
        <w:rPr>
          <w:rFonts w:ascii="Times New Roman" w:hAnsi="Times New Roman"/>
          <w:sz w:val="28"/>
          <w:szCs w:val="28"/>
        </w:rPr>
        <w:t xml:space="preserve">На вул. Пушкіна (біля буд. №3-б) – тимчасова </w:t>
      </w:r>
      <w:r w:rsidR="00E434FB">
        <w:rPr>
          <w:rFonts w:ascii="Times New Roman" w:hAnsi="Times New Roman"/>
          <w:sz w:val="28"/>
          <w:szCs w:val="28"/>
        </w:rPr>
        <w:t xml:space="preserve">стаціонарна споруда </w:t>
      </w:r>
      <w:r w:rsidRPr="00C10F98">
        <w:rPr>
          <w:rFonts w:ascii="Times New Roman" w:hAnsi="Times New Roman"/>
          <w:sz w:val="28"/>
          <w:szCs w:val="28"/>
        </w:rPr>
        <w:t>розміром 12.0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кв.</w:t>
      </w:r>
      <w:r w:rsidRPr="00C10F98">
        <w:rPr>
          <w:rFonts w:ascii="Times New Roman" w:hAnsi="Times New Roman"/>
          <w:sz w:val="28"/>
          <w:szCs w:val="28"/>
        </w:rPr>
        <w:t>м</w:t>
      </w:r>
      <w:proofErr w:type="spellEnd"/>
    </w:p>
    <w:p w:rsidR="00D05D7A" w:rsidRPr="00C10F98" w:rsidRDefault="00C10F98" w:rsidP="00C10F9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C10F98">
        <w:rPr>
          <w:rFonts w:ascii="Times New Roman" w:hAnsi="Times New Roman"/>
          <w:sz w:val="28"/>
          <w:szCs w:val="28"/>
        </w:rPr>
        <w:t>Н</w:t>
      </w:r>
      <w:r w:rsidR="00D05D7A" w:rsidRPr="00C10F98">
        <w:rPr>
          <w:rFonts w:ascii="Times New Roman" w:hAnsi="Times New Roman"/>
          <w:sz w:val="28"/>
          <w:szCs w:val="28"/>
        </w:rPr>
        <w:t xml:space="preserve">а вул. </w:t>
      </w:r>
      <w:proofErr w:type="spellStart"/>
      <w:r w:rsidRPr="00C10F98">
        <w:rPr>
          <w:rFonts w:ascii="Times New Roman" w:hAnsi="Times New Roman"/>
          <w:sz w:val="28"/>
          <w:szCs w:val="28"/>
        </w:rPr>
        <w:t>Б.Хмельницького</w:t>
      </w:r>
      <w:proofErr w:type="spellEnd"/>
      <w:r w:rsidR="00D05D7A" w:rsidRPr="00C10F98">
        <w:rPr>
          <w:rFonts w:ascii="Times New Roman" w:hAnsi="Times New Roman"/>
          <w:sz w:val="28"/>
          <w:szCs w:val="28"/>
        </w:rPr>
        <w:t xml:space="preserve"> (біля буд. №</w:t>
      </w:r>
      <w:r w:rsidRPr="00C10F98">
        <w:rPr>
          <w:rFonts w:ascii="Times New Roman" w:hAnsi="Times New Roman"/>
          <w:sz w:val="28"/>
          <w:szCs w:val="28"/>
        </w:rPr>
        <w:t>54</w:t>
      </w:r>
      <w:r w:rsidR="00D05D7A" w:rsidRPr="00C10F98">
        <w:rPr>
          <w:rFonts w:ascii="Times New Roman" w:hAnsi="Times New Roman"/>
          <w:sz w:val="28"/>
          <w:szCs w:val="28"/>
        </w:rPr>
        <w:t>)</w:t>
      </w:r>
      <w:r w:rsidRPr="00C10F98">
        <w:rPr>
          <w:rFonts w:ascii="Times New Roman" w:hAnsi="Times New Roman"/>
          <w:sz w:val="28"/>
          <w:szCs w:val="28"/>
        </w:rPr>
        <w:t xml:space="preserve"> – тимчасова </w:t>
      </w:r>
      <w:r w:rsidR="00E434FB">
        <w:rPr>
          <w:rFonts w:ascii="Times New Roman" w:hAnsi="Times New Roman"/>
          <w:sz w:val="28"/>
          <w:szCs w:val="28"/>
        </w:rPr>
        <w:t xml:space="preserve">стаціонарна </w:t>
      </w:r>
      <w:r w:rsidRPr="00C10F98">
        <w:rPr>
          <w:rFonts w:ascii="Times New Roman" w:hAnsi="Times New Roman"/>
          <w:sz w:val="28"/>
          <w:szCs w:val="28"/>
        </w:rPr>
        <w:t>споруда</w:t>
      </w:r>
      <w:r>
        <w:rPr>
          <w:rFonts w:ascii="Times New Roman" w:hAnsi="Times New Roman"/>
          <w:sz w:val="28"/>
          <w:szCs w:val="28"/>
        </w:rPr>
        <w:t>, розміром</w:t>
      </w:r>
      <w:r w:rsidRPr="00C10F98">
        <w:rPr>
          <w:rFonts w:ascii="Times New Roman" w:hAnsi="Times New Roman"/>
          <w:sz w:val="28"/>
          <w:szCs w:val="28"/>
        </w:rPr>
        <w:t xml:space="preserve"> 20.0 </w:t>
      </w:r>
      <w:proofErr w:type="spellStart"/>
      <w:r w:rsidRPr="00C10F98">
        <w:rPr>
          <w:rFonts w:ascii="Times New Roman" w:hAnsi="Times New Roman"/>
          <w:sz w:val="28"/>
          <w:szCs w:val="28"/>
        </w:rPr>
        <w:t>кв</w:t>
      </w:r>
      <w:proofErr w:type="spellEnd"/>
      <w:r w:rsidRPr="00C10F98">
        <w:rPr>
          <w:rFonts w:ascii="Times New Roman" w:hAnsi="Times New Roman"/>
          <w:sz w:val="28"/>
          <w:szCs w:val="28"/>
        </w:rPr>
        <w:t>. м</w:t>
      </w:r>
      <w:r>
        <w:rPr>
          <w:rFonts w:ascii="Times New Roman" w:hAnsi="Times New Roman"/>
          <w:sz w:val="28"/>
          <w:szCs w:val="28"/>
        </w:rPr>
        <w:t>.</w:t>
      </w:r>
    </w:p>
    <w:p w:rsidR="00D05D7A" w:rsidRDefault="00D05D7A" w:rsidP="00D05D7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C10F98">
        <w:rPr>
          <w:rFonts w:ascii="Times New Roman" w:hAnsi="Times New Roman"/>
          <w:sz w:val="28"/>
          <w:szCs w:val="28"/>
        </w:rPr>
        <w:t xml:space="preserve">Товариству з обмеженою відповідальністю «Кредо» </w:t>
      </w:r>
      <w:r>
        <w:rPr>
          <w:rFonts w:ascii="Times New Roman" w:hAnsi="Times New Roman"/>
          <w:sz w:val="28"/>
          <w:szCs w:val="28"/>
        </w:rPr>
        <w:t>:</w:t>
      </w:r>
    </w:p>
    <w:p w:rsidR="00D05D7A" w:rsidRDefault="00D05D7A" w:rsidP="00D05D7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</w:t>
      </w:r>
      <w:r w:rsidR="00C10F98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щодо оформлення паспорт</w:t>
      </w:r>
      <w:r w:rsidR="00C10F98">
        <w:rPr>
          <w:rFonts w:ascii="Times New Roman" w:hAnsi="Times New Roman"/>
          <w:sz w:val="28"/>
          <w:szCs w:val="28"/>
        </w:rPr>
        <w:t>ів прив’язок</w:t>
      </w:r>
      <w:r>
        <w:rPr>
          <w:rFonts w:ascii="Times New Roman" w:hAnsi="Times New Roman"/>
          <w:sz w:val="28"/>
          <w:szCs w:val="28"/>
        </w:rPr>
        <w:t xml:space="preserve"> тимчасов</w:t>
      </w:r>
      <w:r w:rsidR="00C10F98">
        <w:rPr>
          <w:rFonts w:ascii="Times New Roman" w:hAnsi="Times New Roman"/>
          <w:sz w:val="28"/>
          <w:szCs w:val="28"/>
        </w:rPr>
        <w:t xml:space="preserve">их </w:t>
      </w:r>
      <w:r w:rsidR="00E434FB">
        <w:rPr>
          <w:rFonts w:ascii="Times New Roman" w:hAnsi="Times New Roman"/>
          <w:sz w:val="28"/>
          <w:szCs w:val="28"/>
        </w:rPr>
        <w:t xml:space="preserve">стаціонарних </w:t>
      </w:r>
      <w:r w:rsidR="00C10F98">
        <w:rPr>
          <w:rFonts w:ascii="Times New Roman" w:hAnsi="Times New Roman"/>
          <w:sz w:val="28"/>
          <w:szCs w:val="28"/>
        </w:rPr>
        <w:t>споруд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діяльності.</w:t>
      </w:r>
    </w:p>
    <w:p w:rsidR="00D05D7A" w:rsidRDefault="00D05D7A" w:rsidP="00D05D7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Після розміщення тимчасов</w:t>
      </w:r>
      <w:r w:rsidR="00E434FB">
        <w:rPr>
          <w:rFonts w:ascii="Times New Roman" w:hAnsi="Times New Roman"/>
          <w:sz w:val="28"/>
          <w:szCs w:val="28"/>
        </w:rPr>
        <w:t>их стаціонарних споруд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подати в управління архітектури та містобудування заяв</w:t>
      </w:r>
      <w:r w:rsidR="00C10F9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</w:t>
      </w:r>
      <w:r w:rsidR="00E4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повідомити про виконання вимог паспорт</w:t>
      </w:r>
      <w:r w:rsidR="00C10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C10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ок тимчасових </w:t>
      </w:r>
      <w:r w:rsidR="00E4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стаціонарних </w:t>
      </w:r>
      <w:r w:rsidR="00C10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споруд. Відхилення від паспортів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C10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C10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тимчасових </w:t>
      </w:r>
      <w:r w:rsidR="00E4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стаціонарних </w:t>
      </w:r>
      <w:r w:rsidR="00C10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споруд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</w:p>
    <w:p w:rsidR="00D05D7A" w:rsidRDefault="00D05D7A" w:rsidP="00D05D7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Встановити тимчасов</w:t>
      </w:r>
      <w:r w:rsidR="00C10F98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="00E434FB">
        <w:rPr>
          <w:rFonts w:ascii="Times New Roman" w:hAnsi="Times New Roman"/>
          <w:sz w:val="28"/>
          <w:szCs w:val="28"/>
        </w:rPr>
        <w:t xml:space="preserve">стаціонарні </w:t>
      </w:r>
      <w:r>
        <w:rPr>
          <w:rFonts w:ascii="Times New Roman" w:hAnsi="Times New Roman"/>
          <w:sz w:val="28"/>
          <w:szCs w:val="28"/>
        </w:rPr>
        <w:t>споруд</w:t>
      </w:r>
      <w:r w:rsidR="00C10F9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дати отримання паспорт</w:t>
      </w:r>
      <w:r w:rsidR="00C10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C10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ок тимчасових </w:t>
      </w:r>
      <w:r w:rsidR="00E4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стаціонарних </w:t>
      </w:r>
      <w:r w:rsidR="00C10F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споруд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10F98">
        <w:rPr>
          <w:rFonts w:ascii="Times New Roman" w:hAnsi="Times New Roman"/>
          <w:sz w:val="28"/>
          <w:szCs w:val="28"/>
        </w:rPr>
        <w:t>згідно з паспортами</w:t>
      </w:r>
      <w:r>
        <w:rPr>
          <w:rFonts w:ascii="Times New Roman" w:hAnsi="Times New Roman"/>
          <w:sz w:val="28"/>
          <w:szCs w:val="28"/>
        </w:rPr>
        <w:t xml:space="preserve">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</w:t>
      </w:r>
      <w:r w:rsidR="00C10F98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та виконати всі роботи з благоустрою згідно з проектною документацією.</w:t>
      </w:r>
    </w:p>
    <w:p w:rsidR="0097505E" w:rsidRDefault="0097505E" w:rsidP="0097505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Біля тимчасової стаціонарної споруди встановити однотипну урну для сміття, укласти договір на вивіз твердих побутових відходів з товариством з обмеженою відповідальністю «ЕКО-ПРИКАРПАТТЯ».</w:t>
      </w:r>
    </w:p>
    <w:p w:rsidR="0097505E" w:rsidRDefault="0097505E" w:rsidP="0097505E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території та/або брати пайову </w:t>
      </w:r>
    </w:p>
    <w:p w:rsidR="0097505E" w:rsidRDefault="0097505E" w:rsidP="0097505E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участь в утриманні об'єкта благоустрою.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D05D7A" w:rsidRDefault="00D05D7A" w:rsidP="00D05D7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D05D7A" w:rsidRDefault="00D05D7A" w:rsidP="00D05D7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 випадку невиконання вищезазначених вимог, паспорт</w:t>
      </w:r>
      <w:r w:rsidR="001211C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прив’яз</w:t>
      </w:r>
      <w:r w:rsidR="001211C8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тимчасов</w:t>
      </w:r>
      <w:r w:rsidR="001211C8">
        <w:rPr>
          <w:rFonts w:ascii="Times New Roman" w:hAnsi="Times New Roman"/>
          <w:sz w:val="28"/>
          <w:szCs w:val="28"/>
        </w:rPr>
        <w:t xml:space="preserve">их </w:t>
      </w:r>
      <w:r w:rsidR="00E434FB">
        <w:rPr>
          <w:rFonts w:ascii="Times New Roman" w:hAnsi="Times New Roman"/>
          <w:sz w:val="28"/>
          <w:szCs w:val="28"/>
        </w:rPr>
        <w:t xml:space="preserve">стаціонарних </w:t>
      </w:r>
      <w:r w:rsidR="001211C8">
        <w:rPr>
          <w:rFonts w:ascii="Times New Roman" w:hAnsi="Times New Roman"/>
          <w:sz w:val="28"/>
          <w:szCs w:val="28"/>
        </w:rPr>
        <w:t>споруд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анулю</w:t>
      </w:r>
      <w:r w:rsidR="001211C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ться, в 30-денний термін демонтувати тимчасов</w:t>
      </w:r>
      <w:r w:rsidR="001211C8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="00E434FB">
        <w:rPr>
          <w:rFonts w:ascii="Times New Roman" w:hAnsi="Times New Roman"/>
          <w:sz w:val="28"/>
          <w:szCs w:val="28"/>
        </w:rPr>
        <w:t xml:space="preserve">стаціонарні </w:t>
      </w:r>
      <w:r>
        <w:rPr>
          <w:rFonts w:ascii="Times New Roman" w:hAnsi="Times New Roman"/>
          <w:sz w:val="28"/>
          <w:szCs w:val="28"/>
        </w:rPr>
        <w:t>споруд</w:t>
      </w:r>
      <w:r w:rsidR="001211C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а </w:t>
      </w:r>
      <w:r w:rsidR="001211C8">
        <w:rPr>
          <w:rFonts w:ascii="Times New Roman" w:hAnsi="Times New Roman"/>
          <w:sz w:val="28"/>
          <w:szCs w:val="28"/>
        </w:rPr>
        <w:t>товариству з обмеженою відповідальністю «Кредо»</w:t>
      </w:r>
      <w:r>
        <w:rPr>
          <w:rFonts w:ascii="Times New Roman" w:hAnsi="Times New Roman"/>
          <w:sz w:val="28"/>
          <w:szCs w:val="28"/>
        </w:rPr>
        <w:t xml:space="preserve"> окремі конструктивні елементи благоустрою привести до належного санітарно-технічного стану.</w:t>
      </w:r>
    </w:p>
    <w:p w:rsidR="00D05D7A" w:rsidRDefault="00D05D7A" w:rsidP="00D05D7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D05D7A" w:rsidRDefault="00D05D7A" w:rsidP="00D05D7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5D7A" w:rsidRDefault="00D05D7A" w:rsidP="00D05D7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5D7A" w:rsidRDefault="00D05D7A" w:rsidP="00D05D7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D05D7A" w:rsidRDefault="00D05D7A" w:rsidP="00D05D7A"/>
    <w:p w:rsidR="00D05D7A" w:rsidRDefault="00D05D7A" w:rsidP="00D05D7A"/>
    <w:p w:rsidR="002207C7" w:rsidRDefault="0083300D"/>
    <w:sectPr w:rsidR="002207C7" w:rsidSect="00C10F98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F4661"/>
    <w:multiLevelType w:val="multilevel"/>
    <w:tmpl w:val="915CE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BF43193"/>
    <w:multiLevelType w:val="multilevel"/>
    <w:tmpl w:val="31784F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F56214"/>
    <w:multiLevelType w:val="multilevel"/>
    <w:tmpl w:val="EDF6BC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E63518E"/>
    <w:multiLevelType w:val="multilevel"/>
    <w:tmpl w:val="017EA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5F60361C"/>
    <w:multiLevelType w:val="multilevel"/>
    <w:tmpl w:val="2F3C72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743860CA"/>
    <w:multiLevelType w:val="multilevel"/>
    <w:tmpl w:val="D0A01E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7A"/>
    <w:rsid w:val="001211C8"/>
    <w:rsid w:val="003B7210"/>
    <w:rsid w:val="0083300D"/>
    <w:rsid w:val="008E2CD6"/>
    <w:rsid w:val="0097505E"/>
    <w:rsid w:val="00C10F98"/>
    <w:rsid w:val="00D05D7A"/>
    <w:rsid w:val="00E434FB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4959EC"/>
  <w15:chartTrackingRefBased/>
  <w15:docId w15:val="{BBE40218-6CE6-44BC-BDF7-60E41F81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7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8E2CD6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2CD6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34FB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8E2C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E2C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rsid w:val="008E2CD6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6</cp:revision>
  <cp:lastPrinted>2023-02-24T07:36:00Z</cp:lastPrinted>
  <dcterms:created xsi:type="dcterms:W3CDTF">2023-02-21T09:57:00Z</dcterms:created>
  <dcterms:modified xsi:type="dcterms:W3CDTF">2023-02-28T07:33:00Z</dcterms:modified>
</cp:coreProperties>
</file>