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568" w:rsidRPr="00D336AB" w:rsidRDefault="00211568" w:rsidP="002115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211568" w:rsidRPr="00D336AB" w:rsidRDefault="00211568" w:rsidP="00211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УКРАЇНА</w:t>
      </w:r>
    </w:p>
    <w:p w:rsidR="00211568" w:rsidRPr="00D336AB" w:rsidRDefault="00211568" w:rsidP="00211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КАЛУСЬКА  МІСЬКА  РАДА</w:t>
      </w:r>
    </w:p>
    <w:p w:rsidR="00211568" w:rsidRPr="00D336AB" w:rsidRDefault="00211568" w:rsidP="00211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ВИКОНАВЧИЙ  КОМІТЕТ</w:t>
      </w:r>
    </w:p>
    <w:p w:rsidR="00211568" w:rsidRPr="00D336AB" w:rsidRDefault="00211568" w:rsidP="00211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211568" w:rsidRPr="00D336AB" w:rsidRDefault="00211568" w:rsidP="00211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від__________№___м</w:t>
      </w:r>
      <w:proofErr w:type="spellEnd"/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Калуш</w:t>
      </w:r>
    </w:p>
    <w:p w:rsidR="00F57BE8" w:rsidRDefault="00F57BE8" w:rsidP="00F57B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11568" w:rsidRDefault="00211568" w:rsidP="00F57B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11568" w:rsidRDefault="00211568" w:rsidP="00F57B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7BE8" w:rsidRDefault="00F57BE8" w:rsidP="00F57B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Про надання дозволу на</w:t>
      </w:r>
    </w:p>
    <w:p w:rsidR="00F57BE8" w:rsidRDefault="00F57BE8" w:rsidP="00F57BE8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розміщення тимчасової</w:t>
      </w:r>
    </w:p>
    <w:p w:rsidR="00F57BE8" w:rsidRDefault="00F57BE8" w:rsidP="00F57B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споруди (торгової палатки) </w:t>
      </w:r>
    </w:p>
    <w:p w:rsidR="00F57BE8" w:rsidRDefault="00F57BE8" w:rsidP="00F57B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для провадження підприємницької</w:t>
      </w:r>
    </w:p>
    <w:p w:rsidR="00F57BE8" w:rsidRDefault="00F57BE8" w:rsidP="00F57B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діяльності на пр. Лесі Українки</w:t>
      </w:r>
    </w:p>
    <w:p w:rsidR="00F57BE8" w:rsidRDefault="00211568" w:rsidP="00F57B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(біля магазину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Сако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»)</w:t>
      </w:r>
    </w:p>
    <w:p w:rsidR="00211568" w:rsidRDefault="00211568" w:rsidP="00F57B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11568" w:rsidRDefault="00211568" w:rsidP="00F57B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7BE8" w:rsidRPr="008C65F9" w:rsidRDefault="00F57BE8" w:rsidP="00F57BE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діяльності», від 27.11.2017 №310 «Про затвердження Типових правил благоустрою населеного пункту», </w:t>
      </w:r>
      <w:r w:rsidRPr="002A78C1">
        <w:rPr>
          <w:rFonts w:ascii="Times New Roman" w:hAnsi="Times New Roman" w:cs="Times New Roman"/>
          <w:sz w:val="26"/>
          <w:szCs w:val="26"/>
        </w:rPr>
        <w:t>порядком розміщення тимчасових споруд</w:t>
      </w:r>
      <w:r w:rsidRPr="002A78C1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провадження підприємницької діяльності у м. </w:t>
      </w:r>
      <w:proofErr w:type="spellStart"/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Калуші</w:t>
      </w:r>
      <w:proofErr w:type="spellEnd"/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затвердженого рішенням міської ради від 29.03.2012 №1069 «Про</w:t>
      </w:r>
      <w:r w:rsidRPr="002A78C1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Калуші</w:t>
      </w:r>
      <w:proofErr w:type="spellEnd"/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(двадцять третя сесія шостого демократичного скликання)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беручи до уваги графічні матеріали, ескіз фасаду тимчасової споруди (торгової палатки),  розглянувши заяву фізичної особи-підприємця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Полицького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Миколи Ярославовича про надання дозволу на розміщення тимчасової споруди (палатки) для провадження підприємницької діяльності в 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Калуші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(навпроти магазину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виконавчий комітет міської ради </w:t>
      </w:r>
    </w:p>
    <w:p w:rsidR="00F57BE8" w:rsidRDefault="00F57BE8" w:rsidP="00F57BE8">
      <w:pPr>
        <w:spacing w:after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ИРІШИВ:</w:t>
      </w:r>
    </w:p>
    <w:p w:rsidR="00F57BE8" w:rsidRDefault="00F57BE8" w:rsidP="00F57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 </w:t>
      </w:r>
      <w:r>
        <w:rPr>
          <w:rFonts w:ascii="Times New Roman" w:hAnsi="Times New Roman" w:cs="Times New Roman"/>
          <w:sz w:val="26"/>
          <w:szCs w:val="26"/>
        </w:rPr>
        <w:t xml:space="preserve">Дати дозвіл фізичній особі – підприємцю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Полицькому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Миколі Ярославовичу на розміщення тимчасової споруди (палатки) для провадження підприємницької діяльності в 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Калуші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(навпроти магазину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Сако</w:t>
      </w:r>
      <w:proofErr w:type="spellEnd"/>
      <w:r>
        <w:rPr>
          <w:rFonts w:ascii="Times New Roman" w:hAnsi="Times New Roman" w:cs="Times New Roman"/>
          <w:sz w:val="26"/>
          <w:szCs w:val="26"/>
        </w:rPr>
        <w:t>») орієнтовною загальною площею 7.</w:t>
      </w:r>
      <w:r w:rsidR="009F258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>. м терміном на три роки;</w:t>
      </w:r>
    </w:p>
    <w:p w:rsidR="00F57BE8" w:rsidRDefault="00F57BE8" w:rsidP="00310C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Pr="003C5F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Фізичній особі – підприємцю </w:t>
      </w:r>
      <w:proofErr w:type="spellStart"/>
      <w:r w:rsidR="009F2587">
        <w:rPr>
          <w:rFonts w:ascii="Times New Roman" w:hAnsi="Times New Roman" w:cs="Times New Roman"/>
          <w:sz w:val="26"/>
          <w:szCs w:val="26"/>
        </w:rPr>
        <w:t>Полицькому</w:t>
      </w:r>
      <w:proofErr w:type="spellEnd"/>
      <w:r w:rsidR="009F2587">
        <w:rPr>
          <w:rFonts w:ascii="Times New Roman" w:hAnsi="Times New Roman" w:cs="Times New Roman"/>
          <w:sz w:val="26"/>
          <w:szCs w:val="26"/>
        </w:rPr>
        <w:t xml:space="preserve"> Миколі Ярославовичу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57BE8" w:rsidRDefault="009F2587" w:rsidP="00310C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F57BE8">
        <w:rPr>
          <w:rFonts w:ascii="Times New Roman" w:hAnsi="Times New Roman" w:cs="Times New Roman"/>
          <w:sz w:val="26"/>
          <w:szCs w:val="26"/>
        </w:rPr>
        <w:t xml:space="preserve"> Виготовити паспорт прив’язки тимчасової споруди (</w:t>
      </w:r>
      <w:r>
        <w:rPr>
          <w:rFonts w:ascii="Times New Roman" w:hAnsi="Times New Roman" w:cs="Times New Roman"/>
          <w:sz w:val="26"/>
          <w:szCs w:val="26"/>
        </w:rPr>
        <w:t>палатки</w:t>
      </w:r>
      <w:r w:rsidR="00F57BE8">
        <w:rPr>
          <w:rFonts w:ascii="Times New Roman" w:hAnsi="Times New Roman" w:cs="Times New Roman"/>
          <w:sz w:val="26"/>
          <w:szCs w:val="26"/>
        </w:rPr>
        <w:t>) для провадження підприємницької діяльності в управлінні архітектури та містобудування міської ради.</w:t>
      </w:r>
    </w:p>
    <w:p w:rsidR="00F57BE8" w:rsidRDefault="00F57BE8" w:rsidP="00310C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9F258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Встановити тимчасову споруду (</w:t>
      </w:r>
      <w:r w:rsidR="009F2587">
        <w:rPr>
          <w:rFonts w:ascii="Times New Roman" w:hAnsi="Times New Roman" w:cs="Times New Roman"/>
          <w:sz w:val="26"/>
          <w:szCs w:val="26"/>
        </w:rPr>
        <w:t>палатку</w:t>
      </w:r>
      <w:r>
        <w:rPr>
          <w:rFonts w:ascii="Times New Roman" w:hAnsi="Times New Roman" w:cs="Times New Roman"/>
          <w:sz w:val="26"/>
          <w:szCs w:val="26"/>
        </w:rPr>
        <w:t>) для провадження підприємницької діяльності згідно з паспортом прив</w:t>
      </w:r>
      <w:r>
        <w:rPr>
          <w:rFonts w:ascii="Calibri" w:hAnsi="Calibri" w:cs="Times New Roman"/>
          <w:sz w:val="26"/>
          <w:szCs w:val="26"/>
        </w:rPr>
        <w:t>'</w:t>
      </w:r>
      <w:r>
        <w:rPr>
          <w:rFonts w:ascii="Times New Roman" w:hAnsi="Times New Roman" w:cs="Times New Roman"/>
          <w:sz w:val="26"/>
          <w:szCs w:val="26"/>
        </w:rPr>
        <w:t>язки та виконати всі роботи з благоустрою згідно з проектною документацією.</w:t>
      </w:r>
    </w:p>
    <w:p w:rsidR="00F57BE8" w:rsidRDefault="00F57BE8" w:rsidP="00310CC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</w:t>
      </w:r>
      <w:r w:rsidR="009F258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Укласти договір на вивіз твердих побутових відходів.</w:t>
      </w:r>
    </w:p>
    <w:p w:rsidR="00F57BE8" w:rsidRDefault="00F57BE8" w:rsidP="00310CC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</w:t>
      </w:r>
      <w:r w:rsidR="009F258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Після отримання паспорта прив’язки</w:t>
      </w:r>
      <w:r w:rsidRPr="004365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тимчасової споруди (</w:t>
      </w:r>
      <w:r w:rsidR="009F2587">
        <w:rPr>
          <w:rFonts w:ascii="Times New Roman" w:hAnsi="Times New Roman" w:cs="Times New Roman"/>
          <w:sz w:val="26"/>
          <w:szCs w:val="26"/>
        </w:rPr>
        <w:t>палатки</w:t>
      </w:r>
      <w:r>
        <w:rPr>
          <w:rFonts w:ascii="Times New Roman" w:hAnsi="Times New Roman" w:cs="Times New Roman"/>
          <w:sz w:val="26"/>
          <w:szCs w:val="26"/>
        </w:rPr>
        <w:t xml:space="preserve">) для  </w:t>
      </w:r>
    </w:p>
    <w:p w:rsidR="009F2587" w:rsidRDefault="00F57BE8" w:rsidP="00310CC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провадження підприємницької діяльності </w:t>
      </w:r>
      <w:r w:rsidR="009F2587">
        <w:rPr>
          <w:rFonts w:ascii="Times New Roman" w:hAnsi="Times New Roman" w:cs="Times New Roman"/>
          <w:sz w:val="26"/>
          <w:szCs w:val="26"/>
        </w:rPr>
        <w:t xml:space="preserve">в п’ятиденний </w:t>
      </w:r>
      <w:r>
        <w:rPr>
          <w:rFonts w:ascii="Times New Roman" w:hAnsi="Times New Roman" w:cs="Times New Roman"/>
          <w:sz w:val="26"/>
          <w:szCs w:val="26"/>
        </w:rPr>
        <w:t xml:space="preserve">термін укласти договір </w:t>
      </w:r>
      <w:r w:rsidRPr="004365BB">
        <w:rPr>
          <w:rFonts w:ascii="Times New Roman" w:hAnsi="Times New Roman" w:cs="Times New Roman"/>
          <w:sz w:val="26"/>
          <w:szCs w:val="26"/>
        </w:rPr>
        <w:t xml:space="preserve">оренди </w:t>
      </w:r>
    </w:p>
    <w:p w:rsidR="009F2587" w:rsidRDefault="009F2587" w:rsidP="00310CC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57BE8" w:rsidRPr="004365BB">
        <w:rPr>
          <w:rFonts w:ascii="Times New Roman" w:hAnsi="Times New Roman" w:cs="Times New Roman"/>
          <w:sz w:val="26"/>
          <w:szCs w:val="26"/>
        </w:rPr>
        <w:t xml:space="preserve">окремих конструктивних елементів благоустрою для розміщення тимчасових споруд для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F2587" w:rsidRDefault="009F2587" w:rsidP="00310CC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57BE8" w:rsidRPr="004365BB">
        <w:rPr>
          <w:rFonts w:ascii="Times New Roman" w:hAnsi="Times New Roman" w:cs="Times New Roman"/>
          <w:sz w:val="26"/>
          <w:szCs w:val="26"/>
        </w:rPr>
        <w:t>провадження підприємницької діяльності</w:t>
      </w:r>
      <w:r w:rsidR="00F57BE8">
        <w:rPr>
          <w:rFonts w:ascii="Times New Roman" w:hAnsi="Times New Roman" w:cs="Times New Roman"/>
          <w:sz w:val="26"/>
          <w:szCs w:val="26"/>
        </w:rPr>
        <w:t xml:space="preserve"> з  управлінням комунальної власності міської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7BE8" w:rsidRDefault="009F2587" w:rsidP="00310CC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r w:rsidR="00F57BE8">
        <w:rPr>
          <w:rFonts w:ascii="Times New Roman" w:hAnsi="Times New Roman" w:cs="Times New Roman"/>
          <w:sz w:val="26"/>
          <w:szCs w:val="26"/>
        </w:rPr>
        <w:t>ради.</w:t>
      </w:r>
    </w:p>
    <w:p w:rsidR="00F57BE8" w:rsidRDefault="00F57BE8" w:rsidP="00310CC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</w:t>
      </w:r>
      <w:r w:rsidR="009F258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За два місяці до закінчення терміну дії цього рішення звернутись до  виконавчого </w:t>
      </w:r>
    </w:p>
    <w:p w:rsidR="00F57BE8" w:rsidRDefault="00F57BE8" w:rsidP="00310CC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комітету міської ради з заявою про продовження його дії (при  потребі). </w:t>
      </w:r>
    </w:p>
    <w:p w:rsidR="009F2587" w:rsidRDefault="00F57BE8" w:rsidP="00310CC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</w:t>
      </w:r>
      <w:r w:rsidR="009F258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При невиконанні підпункту 2.</w:t>
      </w:r>
      <w:r w:rsidR="009F258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2.</w:t>
      </w:r>
      <w:r w:rsidR="009F258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цього рішення, демонтувати тимчасову споруду,  </w:t>
      </w:r>
      <w:r w:rsidR="009F25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7BE8" w:rsidRDefault="009F2587" w:rsidP="00310CC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57BE8">
        <w:rPr>
          <w:rFonts w:ascii="Times New Roman" w:hAnsi="Times New Roman" w:cs="Times New Roman"/>
          <w:sz w:val="26"/>
          <w:szCs w:val="26"/>
        </w:rPr>
        <w:t>а територію привести до  належного стану.</w:t>
      </w:r>
    </w:p>
    <w:p w:rsidR="00F57BE8" w:rsidRDefault="00F57BE8" w:rsidP="00F57BE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3. </w:t>
      </w:r>
      <w:r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першого заступника</w:t>
      </w:r>
      <w:r w:rsidR="00310C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міського голови Мирослава Тихого. </w:t>
      </w:r>
    </w:p>
    <w:p w:rsidR="000C4399" w:rsidRDefault="000C4399" w:rsidP="00F57BE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7BE8" w:rsidRPr="00C255D5" w:rsidRDefault="00F57BE8" w:rsidP="00F57BE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Міський голова                                                                        Андрій Найда</w:t>
      </w:r>
    </w:p>
    <w:p w:rsidR="00F57BE8" w:rsidRDefault="00F57BE8" w:rsidP="00F57BE8"/>
    <w:p w:rsidR="00F57BE8" w:rsidRDefault="00F57BE8" w:rsidP="00F57BE8"/>
    <w:p w:rsidR="002207C7" w:rsidRDefault="00310CC7"/>
    <w:sectPr w:rsidR="002207C7" w:rsidSect="00C255D5">
      <w:pgSz w:w="11906" w:h="16838"/>
      <w:pgMar w:top="568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E8"/>
    <w:rsid w:val="000C4399"/>
    <w:rsid w:val="00211568"/>
    <w:rsid w:val="00310CC7"/>
    <w:rsid w:val="003B7210"/>
    <w:rsid w:val="009F2587"/>
    <w:rsid w:val="00F57BE8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8E58"/>
  <w15:chartTrackingRefBased/>
  <w15:docId w15:val="{1CA4EC47-0F14-47C3-B0E3-0F245E97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B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1933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2021-02-09T12:06:00Z</cp:lastPrinted>
  <dcterms:created xsi:type="dcterms:W3CDTF">2021-02-09T12:07:00Z</dcterms:created>
  <dcterms:modified xsi:type="dcterms:W3CDTF">2021-02-09T12:13:00Z</dcterms:modified>
</cp:coreProperties>
</file>