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26" w:type="dxa"/>
        <w:tblLook w:val="04A0" w:firstRow="1" w:lastRow="0" w:firstColumn="1" w:lastColumn="0" w:noHBand="0" w:noVBand="1"/>
      </w:tblPr>
      <w:tblGrid>
        <w:gridCol w:w="10740"/>
      </w:tblGrid>
      <w:tr w:rsidR="00FD708F" w:rsidRPr="006C274F" w:rsidTr="005D72B7">
        <w:trPr>
          <w:trHeight w:val="24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08F" w:rsidRDefault="00D658A3" w:rsidP="00EE32D0">
            <w:pPr>
              <w:pStyle w:val="a5"/>
              <w:spacing w:before="0" w:after="0"/>
              <w:ind w:left="5664" w:firstLine="539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</w:p>
          <w:p w:rsidR="00D658A3" w:rsidRDefault="00D658A3" w:rsidP="00EE32D0">
            <w:pPr>
              <w:pStyle w:val="a5"/>
              <w:spacing w:before="0" w:after="0"/>
              <w:ind w:left="5664" w:firstLine="539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proofErr w:type="spellStart"/>
            <w:r w:rsidR="00991EA8">
              <w:rPr>
                <w:lang w:val="uk-UA"/>
              </w:rPr>
              <w:t>проєкту</w:t>
            </w:r>
            <w:proofErr w:type="spellEnd"/>
            <w:r w:rsidR="00991EA8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рішення виконавчого комітету</w:t>
            </w:r>
          </w:p>
          <w:p w:rsidR="00D658A3" w:rsidRDefault="00D658A3" w:rsidP="00EE32D0">
            <w:pPr>
              <w:pStyle w:val="a5"/>
              <w:spacing w:before="0" w:after="0"/>
              <w:ind w:left="5664" w:firstLine="539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tbl>
            <w:tblPr>
              <w:tblW w:w="10521" w:type="dxa"/>
              <w:tblLook w:val="04A0" w:firstRow="1" w:lastRow="0" w:firstColumn="1" w:lastColumn="0" w:noHBand="0" w:noVBand="1"/>
            </w:tblPr>
            <w:tblGrid>
              <w:gridCol w:w="759"/>
              <w:gridCol w:w="4659"/>
              <w:gridCol w:w="1276"/>
              <w:gridCol w:w="1134"/>
              <w:gridCol w:w="1418"/>
              <w:gridCol w:w="1275"/>
            </w:tblGrid>
            <w:tr w:rsidR="00FD708F" w:rsidRPr="006C274F" w:rsidTr="00DE120A">
              <w:trPr>
                <w:trHeight w:val="539"/>
              </w:trPr>
              <w:tc>
                <w:tcPr>
                  <w:tcW w:w="10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4806" w:rsidRDefault="00FD708F" w:rsidP="00D658A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C274F">
                    <w:rPr>
                      <w:lang w:val="uk-UA" w:eastAsia="uk-UA"/>
                    </w:rPr>
                    <w:t xml:space="preserve">        </w:t>
                  </w:r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Структура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тарифів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на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послугу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з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централізованого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водопостачання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та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централізо</w:t>
                  </w:r>
                  <w:proofErr w:type="spellEnd"/>
                  <w:r>
                    <w:rPr>
                      <w:b/>
                      <w:bCs/>
                      <w:color w:val="000000"/>
                      <w:lang w:val="uk-UA" w:eastAsia="ru-RU"/>
                    </w:rPr>
                    <w:t>в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аного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водовідведення</w:t>
                  </w:r>
                  <w:proofErr w:type="spellEnd"/>
                </w:p>
                <w:p w:rsidR="00FD708F" w:rsidRPr="00D658A3" w:rsidRDefault="00D658A3" w:rsidP="00D658A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b/>
                      <w:bCs/>
                      <w:color w:val="000000"/>
                      <w:lang w:val="uk-UA" w:eastAsia="ru-RU"/>
                    </w:rPr>
                    <w:t xml:space="preserve">   комунального підприємства «</w:t>
                  </w:r>
                  <w:proofErr w:type="spellStart"/>
                  <w:r>
                    <w:rPr>
                      <w:b/>
                      <w:bCs/>
                      <w:color w:val="000000"/>
                      <w:lang w:val="uk-UA" w:eastAsia="ru-RU"/>
                    </w:rPr>
                    <w:t>Водотеплосервіс</w:t>
                  </w:r>
                  <w:proofErr w:type="spellEnd"/>
                  <w:r>
                    <w:rPr>
                      <w:b/>
                      <w:bCs/>
                      <w:color w:val="000000"/>
                      <w:lang w:val="uk-UA" w:eastAsia="ru-RU"/>
                    </w:rPr>
                    <w:t>» Калуської міської ради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B641BC" w:rsidRDefault="00FD708F" w:rsidP="00C737D5">
                  <w:pPr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1BC">
                    <w:rPr>
                      <w:color w:val="000000"/>
                      <w:sz w:val="20"/>
                      <w:szCs w:val="20"/>
                      <w:lang w:eastAsia="ru-RU"/>
                    </w:rPr>
                    <w:t>Без ПДВ</w:t>
                  </w:r>
                </w:p>
              </w:tc>
            </w:tr>
            <w:tr w:rsidR="00FD708F" w:rsidRPr="006C274F" w:rsidTr="00DE120A">
              <w:trPr>
                <w:trHeight w:val="494"/>
              </w:trPr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№з/п</w:t>
                  </w:r>
                </w:p>
              </w:tc>
              <w:tc>
                <w:tcPr>
                  <w:tcW w:w="4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Найменування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показників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Послуга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з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централізованого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Послуга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з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централізованого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водовідведення</w:t>
                  </w:r>
                  <w:proofErr w:type="spellEnd"/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08F" w:rsidRPr="006C274F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тис.грн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на 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грн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/м</w:t>
                  </w:r>
                  <w:r w:rsidRPr="006C274F">
                    <w:rPr>
                      <w:b/>
                      <w:bCs/>
                      <w:color w:val="00000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тис.грн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 xml:space="preserve"> на  </w:t>
                  </w: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6C274F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грн</w:t>
                  </w:r>
                  <w:proofErr w:type="spellEnd"/>
                  <w:r w:rsidRPr="006C274F">
                    <w:rPr>
                      <w:b/>
                      <w:bCs/>
                      <w:color w:val="000000"/>
                      <w:lang w:eastAsia="ru-RU"/>
                    </w:rPr>
                    <w:t>/м</w:t>
                  </w:r>
                  <w:r w:rsidRPr="006C274F">
                    <w:rPr>
                      <w:b/>
                      <w:bCs/>
                      <w:color w:val="000000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806">
                    <w:rPr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Виробнича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собівартість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у тому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числі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25570,16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8,8377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22364,12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8,8337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прямі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матеріальні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у тому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числі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8137,80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2,8126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10131,7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7,4734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1.1.1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6323,04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2,1854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2866,95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1,7096</w:t>
                  </w:r>
                </w:p>
              </w:tc>
            </w:tr>
            <w:tr w:rsidR="00830909" w:rsidRPr="006C274F" w:rsidTr="00DE120A">
              <w:trPr>
                <w:trHeight w:val="67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1.1.2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придбання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води в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інших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суб’єктів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br/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господарювання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>/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очищення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власних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стічних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вод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іншими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суб’єктами</w:t>
                  </w:r>
                  <w:proofErr w:type="spellEnd"/>
                  <w:r w:rsidRPr="007D480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sz w:val="22"/>
                      <w:szCs w:val="22"/>
                      <w:lang w:eastAsia="ru-RU"/>
                    </w:rPr>
                    <w:t>господарювання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6,54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9095,68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5,4238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1.1.3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реагенти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758,10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0,2620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1.1.4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прямі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матеріальні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1050,12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0,3630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570,29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0,3400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прямі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на оплату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6764,68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2,3381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5697,45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3,3974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прямі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у тому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числі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8954,77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3,0950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2635,66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1,5717</w:t>
                  </w:r>
                </w:p>
              </w:tc>
            </w:tr>
            <w:tr w:rsidR="00830909" w:rsidRPr="006C274F" w:rsidTr="00DE120A">
              <w:trPr>
                <w:trHeight w:val="43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1.3.1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єдиний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внесок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загальнообов'язкове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державне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соціальне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страхування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1404,29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0,4853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1233,36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0,7355</w:t>
                  </w:r>
                </w:p>
              </w:tc>
            </w:tr>
            <w:tr w:rsidR="00830909" w:rsidRPr="006C274F" w:rsidTr="00DE120A">
              <w:trPr>
                <w:trHeight w:val="28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1.3.2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амортизаційні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6599,23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2,2809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1247,45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0,7439</w:t>
                  </w:r>
                </w:p>
              </w:tc>
            </w:tr>
            <w:tr w:rsidR="00830909" w:rsidRPr="006C274F" w:rsidTr="00DE120A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1.3.3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прямі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951,25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0,3288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154,85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0,0923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загальновиробничі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у тому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числі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1712,91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0,5920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1498,09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0,8933</w:t>
                  </w:r>
                </w:p>
              </w:tc>
            </w:tr>
            <w:tr w:rsidR="00830909" w:rsidRPr="006C274F" w:rsidTr="00DE120A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1.4.1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оплату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1217,25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0,4207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1064,59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0,6348</w:t>
                  </w:r>
                </w:p>
              </w:tc>
            </w:tr>
            <w:tr w:rsidR="00830909" w:rsidRPr="006C274F" w:rsidTr="00DE120A">
              <w:trPr>
                <w:trHeight w:val="44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1.4.2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єдиний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внесок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загальнообов'язкове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державне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соціальне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страхування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243,14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212,65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0,1268</w:t>
                  </w:r>
                </w:p>
              </w:tc>
            </w:tr>
            <w:tr w:rsidR="00830909" w:rsidRPr="006C274F" w:rsidTr="00DE120A">
              <w:trPr>
                <w:trHeight w:val="22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1.4.3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амортизаційні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0,0051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12,78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0,0076</w:t>
                  </w:r>
                </w:p>
              </w:tc>
            </w:tr>
            <w:tr w:rsidR="00830909" w:rsidRPr="006C274F" w:rsidTr="00DE120A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1.4.4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237,91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0,0822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208,07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0,1241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Адміністративні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 у тому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числі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2210,64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0,7641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1933,39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1,1529</w:t>
                  </w:r>
                </w:p>
              </w:tc>
            </w:tr>
            <w:tr w:rsidR="00830909" w:rsidRPr="006C274F" w:rsidTr="00DE120A">
              <w:trPr>
                <w:trHeight w:val="26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оплату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1662,59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0,5747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1454,08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0,8671</w:t>
                  </w:r>
                </w:p>
              </w:tc>
            </w:tr>
            <w:tr w:rsidR="00830909" w:rsidRPr="006C274F" w:rsidTr="00DE120A">
              <w:trPr>
                <w:trHeight w:val="43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єдиний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внесок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загальнообов'язкове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державне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соціальне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страхування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345,43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0,1194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302,11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0,1802</w:t>
                  </w:r>
                </w:p>
              </w:tc>
            </w:tr>
            <w:tr w:rsidR="00830909" w:rsidRPr="006C274F" w:rsidTr="00DE120A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2.3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амортизаційні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31,50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0,0109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0,0164</w:t>
                  </w:r>
                </w:p>
              </w:tc>
            </w:tr>
            <w:tr w:rsidR="00830909" w:rsidRPr="006C274F" w:rsidTr="00DE120A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2.4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 </w:t>
                  </w:r>
                  <w:proofErr w:type="spellStart"/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171,12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0,0591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149,65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0,0892</w:t>
                  </w:r>
                </w:p>
              </w:tc>
            </w:tr>
            <w:tr w:rsidR="00830909" w:rsidRPr="006C274F" w:rsidTr="00DE120A">
              <w:trPr>
                <w:trHeight w:val="25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на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збут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Інші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операційні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Фінансові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2900,86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1,0026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Повна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собівартість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30681,66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10,6044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24297,51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14,4887</w:t>
                  </w:r>
                </w:p>
              </w:tc>
            </w:tr>
            <w:tr w:rsidR="00830909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FD708F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Розрахунковий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прибуток</w:t>
                  </w:r>
                  <w:proofErr w:type="spellEnd"/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, зокрема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5,6130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0,2892</w:t>
                  </w:r>
                </w:p>
              </w:tc>
            </w:tr>
            <w:tr w:rsidR="00FD708F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830909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7.1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830909" w:rsidP="00FD708F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погашення основної суми кредиту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15626,77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5,4010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0</w:t>
                  </w:r>
                </w:p>
              </w:tc>
            </w:tr>
            <w:tr w:rsidR="00FD708F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830909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7.2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80022F" w:rsidP="00FD708F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і</w:t>
                  </w:r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нше використання прибутку (обігові кошти)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613,23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80022F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0,212</w:t>
                  </w:r>
                  <w:r w:rsidR="00D400BA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485,00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708F" w:rsidRPr="007D4806" w:rsidRDefault="0080022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0,2892</w:t>
                  </w:r>
                </w:p>
              </w:tc>
            </w:tr>
            <w:tr w:rsidR="00830909" w:rsidRPr="006C274F" w:rsidTr="00DE120A">
              <w:trPr>
                <w:trHeight w:val="464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830909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Вартість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централізованого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водопостачання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/</w:t>
                  </w:r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 xml:space="preserve">централізованого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водовідведення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, тис.</w:t>
                  </w:r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 xml:space="preserve"> </w:t>
                  </w:r>
                  <w:proofErr w:type="spellStart"/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</w:t>
                  </w: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рн</w:t>
                  </w:r>
                  <w:proofErr w:type="spellEnd"/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46921,66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16,2174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24782,51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14,7779</w:t>
                  </w:r>
                </w:p>
              </w:tc>
            </w:tr>
            <w:tr w:rsidR="00FD708F" w:rsidRPr="006C274F" w:rsidTr="00DE120A">
              <w:trPr>
                <w:trHeight w:val="62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Тариф на 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послугу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з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централізованого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водопостачання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/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централізованого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водовідведення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грн</w:t>
                  </w:r>
                  <w:proofErr w:type="spellEnd"/>
                  <w:r w:rsidR="00830909" w:rsidRPr="007D4806">
                    <w:rPr>
                      <w:b/>
                      <w:bCs/>
                      <w:color w:val="000000"/>
                      <w:sz w:val="22"/>
                      <w:szCs w:val="22"/>
                      <w:lang w:val="uk-UA" w:eastAsia="ru-RU"/>
                    </w:rPr>
                    <w:t>.</w:t>
                  </w: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/м</w:t>
                  </w: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16,22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14,78</w:t>
                  </w:r>
                </w:p>
              </w:tc>
            </w:tr>
            <w:tr w:rsidR="00FD708F" w:rsidRPr="006C274F" w:rsidTr="00DE120A">
              <w:trPr>
                <w:trHeight w:val="299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08F" w:rsidRPr="007D4806" w:rsidRDefault="00FD708F" w:rsidP="00C737D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Обсяг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реалізації</w:t>
                  </w:r>
                  <w:proofErr w:type="spellEnd"/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, тис.м</w:t>
                  </w: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2893,29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08F" w:rsidRPr="007D4806" w:rsidRDefault="00FD708F" w:rsidP="00C737D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D480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1677,00</w:t>
                  </w:r>
                </w:p>
              </w:tc>
            </w:tr>
          </w:tbl>
          <w:p w:rsidR="00FD708F" w:rsidRPr="006C274F" w:rsidRDefault="00FD708F" w:rsidP="00C737D5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</w:tbl>
    <w:p w:rsidR="008E4541" w:rsidRDefault="008E4541">
      <w:pPr>
        <w:rPr>
          <w:lang w:val="uk-UA"/>
        </w:rPr>
      </w:pPr>
    </w:p>
    <w:p w:rsidR="00173D67" w:rsidRPr="00D658A3" w:rsidRDefault="00D658A3">
      <w:pPr>
        <w:rPr>
          <w:lang w:val="uk-UA"/>
        </w:rPr>
      </w:pPr>
      <w:r>
        <w:rPr>
          <w:lang w:val="uk-UA"/>
        </w:rPr>
        <w:t>Керуючий справами міськвиконкому</w:t>
      </w:r>
      <w:r w:rsidR="009873FC">
        <w:rPr>
          <w:lang w:val="uk-UA"/>
        </w:rPr>
        <w:t xml:space="preserve">                                           Олег Савка</w:t>
      </w:r>
    </w:p>
    <w:sectPr w:rsidR="00173D67" w:rsidRPr="00D658A3" w:rsidSect="009873FC">
      <w:pgSz w:w="11906" w:h="16838"/>
      <w:pgMar w:top="340" w:right="624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89"/>
        </w:tabs>
        <w:ind w:left="78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933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1077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221"/>
        </w:tabs>
        <w:ind w:left="12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5"/>
        </w:tabs>
        <w:ind w:left="13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3"/>
        </w:tabs>
        <w:ind w:left="16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97"/>
        </w:tabs>
        <w:ind w:left="17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1"/>
        </w:tabs>
        <w:ind w:left="1941" w:hanging="1584"/>
      </w:pPr>
    </w:lvl>
  </w:abstractNum>
  <w:abstractNum w:abstractNumId="1" w15:restartNumberingAfterBreak="0">
    <w:nsid w:val="22B40680"/>
    <w:multiLevelType w:val="hybridMultilevel"/>
    <w:tmpl w:val="2AB021C8"/>
    <w:lvl w:ilvl="0" w:tplc="E850D3DC">
      <w:start w:val="7"/>
      <w:numFmt w:val="bullet"/>
      <w:lvlText w:val="–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C"/>
    <w:rsid w:val="00083B3C"/>
    <w:rsid w:val="00173D67"/>
    <w:rsid w:val="001B7E29"/>
    <w:rsid w:val="005D72B7"/>
    <w:rsid w:val="00680225"/>
    <w:rsid w:val="007D4806"/>
    <w:rsid w:val="0080022F"/>
    <w:rsid w:val="00830909"/>
    <w:rsid w:val="008E4541"/>
    <w:rsid w:val="009873FC"/>
    <w:rsid w:val="00991EA8"/>
    <w:rsid w:val="00B641BC"/>
    <w:rsid w:val="00D400BA"/>
    <w:rsid w:val="00D658A3"/>
    <w:rsid w:val="00DE120A"/>
    <w:rsid w:val="00E52B8C"/>
    <w:rsid w:val="00E914E5"/>
    <w:rsid w:val="00EE32D0"/>
    <w:rsid w:val="00F86D58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E6F"/>
  <w15:chartTrackingRefBased/>
  <w15:docId w15:val="{887967C7-C9DE-4AC4-9A07-3042557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708F"/>
    <w:rPr>
      <w:b/>
      <w:bCs/>
    </w:rPr>
  </w:style>
  <w:style w:type="character" w:styleId="a4">
    <w:name w:val="Hyperlink"/>
    <w:rsid w:val="00FD708F"/>
    <w:rPr>
      <w:color w:val="0000FF"/>
      <w:u w:val="single"/>
    </w:rPr>
  </w:style>
  <w:style w:type="paragraph" w:styleId="a5">
    <w:name w:val="Normal (Web)"/>
    <w:basedOn w:val="a"/>
    <w:uiPriority w:val="99"/>
    <w:rsid w:val="00FD708F"/>
    <w:pPr>
      <w:spacing w:before="280" w:after="280"/>
    </w:pPr>
  </w:style>
  <w:style w:type="paragraph" w:styleId="a6">
    <w:name w:val="List Paragraph"/>
    <w:basedOn w:val="a"/>
    <w:uiPriority w:val="34"/>
    <w:qFormat/>
    <w:rsid w:val="00FD70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45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2021-02-03T10:28:00Z</cp:lastPrinted>
  <dcterms:created xsi:type="dcterms:W3CDTF">2021-02-03T08:02:00Z</dcterms:created>
  <dcterms:modified xsi:type="dcterms:W3CDTF">2021-02-03T10:29:00Z</dcterms:modified>
</cp:coreProperties>
</file>