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319EF9" w14:textId="77777777" w:rsidR="005E347A" w:rsidRPr="005E347A" w:rsidRDefault="005E347A" w:rsidP="005E347A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6FAC7731" w14:textId="77777777" w:rsidR="005E347A" w:rsidRPr="005E347A" w:rsidRDefault="005E347A" w:rsidP="005E347A">
      <w:pPr>
        <w:tabs>
          <w:tab w:val="left" w:pos="4860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34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object w:dxaOrig="810" w:dyaOrig="1080" w14:anchorId="053A509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4pt" o:ole="" fillcolor="window">
            <v:imagedata r:id="rId5" o:title=""/>
          </v:shape>
          <o:OLEObject Type="Embed" ProgID="Word.Picture.8" ShapeID="_x0000_i1025" DrawAspect="Content" ObjectID="_1733827106" r:id="rId6"/>
        </w:object>
      </w:r>
    </w:p>
    <w:p w14:paraId="4665909B" w14:textId="77777777" w:rsidR="005E347A" w:rsidRPr="005E347A" w:rsidRDefault="005E347A" w:rsidP="005E347A">
      <w:pPr>
        <w:tabs>
          <w:tab w:val="left" w:pos="4253"/>
        </w:tabs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4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УКРАЇНА</w:t>
      </w:r>
    </w:p>
    <w:p w14:paraId="41696340" w14:textId="77777777" w:rsidR="005E347A" w:rsidRPr="005E347A" w:rsidRDefault="005E347A" w:rsidP="005E347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4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КАЛУСЬКА МІСЬКА РАДА    </w:t>
      </w:r>
    </w:p>
    <w:p w14:paraId="03115908" w14:textId="77777777" w:rsidR="005E347A" w:rsidRPr="005E347A" w:rsidRDefault="005E347A" w:rsidP="005E347A">
      <w:pPr>
        <w:snapToGri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4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ІВАНО-ФРАНКІВСЬКОЇ ОБЛАСТІ</w:t>
      </w:r>
    </w:p>
    <w:p w14:paraId="4B914605" w14:textId="77777777" w:rsidR="005E347A" w:rsidRPr="005E347A" w:rsidRDefault="005E347A" w:rsidP="005E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 w:rsidRPr="005E34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ВИКОНАВЧИЙ  КОМІТЕТ</w:t>
      </w:r>
      <w:proofErr w:type="gramEnd"/>
    </w:p>
    <w:p w14:paraId="1F381DEA" w14:textId="77777777" w:rsidR="005E347A" w:rsidRPr="005E347A" w:rsidRDefault="005E347A" w:rsidP="005E3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5E347A">
        <w:rPr>
          <w:rFonts w:ascii="Calibri" w:eastAsia="Calibri" w:hAnsi="Calibri" w:cs="Times New Roman"/>
          <w:noProof/>
          <w:lang w:val="ru-RU" w:eastAsia="ru-RU"/>
        </w:rPr>
        <mc:AlternateContent>
          <mc:Choice Requires="wps">
            <w:drawing>
              <wp:anchor distT="4294967292" distB="4294967292" distL="114300" distR="114300" simplePos="0" relativeHeight="251659264" behindDoc="0" locked="0" layoutInCell="1" allowOverlap="1" wp14:anchorId="564531B2" wp14:editId="3790511B">
                <wp:simplePos x="0" y="0"/>
                <wp:positionH relativeFrom="column">
                  <wp:posOffset>43815</wp:posOffset>
                </wp:positionH>
                <wp:positionV relativeFrom="paragraph">
                  <wp:posOffset>100964</wp:posOffset>
                </wp:positionV>
                <wp:extent cx="6134100" cy="0"/>
                <wp:effectExtent l="0" t="19050" r="3810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341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328613" id="Прямая соединительная линия 1" o:spid="_x0000_s1026" style="position:absolute;z-index:251659264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3.45pt,7.95pt" to="486.45pt,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</w:p>
    <w:p w14:paraId="46E05A4C" w14:textId="77777777" w:rsidR="005E347A" w:rsidRPr="005E347A" w:rsidRDefault="005E347A" w:rsidP="005E34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5E34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РОЗПОРЯДЖЕННЯ МІСЬКОГО ГОЛОВИ</w:t>
      </w:r>
    </w:p>
    <w:p w14:paraId="27F4E99B" w14:textId="7FCFCB8A" w:rsidR="005E347A" w:rsidRPr="005E347A" w:rsidRDefault="005E347A" w:rsidP="005E347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19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12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.2022                           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м. Калуш                    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№ 23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5E347A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-р</w:t>
      </w:r>
    </w:p>
    <w:p w14:paraId="12D8ECC8" w14:textId="2AF932FA" w:rsidR="00E3769C" w:rsidRPr="005E347A" w:rsidRDefault="00E3769C" w:rsidP="00E3769C">
      <w:pPr>
        <w:rPr>
          <w:lang w:val="ru-RU"/>
        </w:rPr>
      </w:pPr>
    </w:p>
    <w:tbl>
      <w:tblPr>
        <w:tblStyle w:val="a4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91"/>
        <w:gridCol w:w="4535"/>
      </w:tblGrid>
      <w:tr w:rsidR="00E3769C" w:rsidRPr="00CE494B" w14:paraId="73062C1F" w14:textId="77777777" w:rsidTr="00CE494B">
        <w:tc>
          <w:tcPr>
            <w:tcW w:w="4453" w:type="dxa"/>
          </w:tcPr>
          <w:p w14:paraId="2700740C" w14:textId="77777777" w:rsidR="00E3769C" w:rsidRPr="00817F08" w:rsidRDefault="00E3769C" w:rsidP="00CE494B">
            <w:pPr>
              <w:ind w:left="284" w:hanging="28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6D311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Про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відшкодування видатків,</w:t>
            </w:r>
          </w:p>
          <w:p w14:paraId="5770BD76" w14:textId="77777777" w:rsidR="00E3769C" w:rsidRDefault="00E3769C" w:rsidP="00CE49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пов’язаних з похованням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                                                                                  військовослужбовців </w:t>
            </w:r>
          </w:p>
          <w:p w14:paraId="1B212E30" w14:textId="77777777" w:rsidR="00E3769C" w:rsidRDefault="00E3769C" w:rsidP="00CE49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Ярослава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КУЦЕЛИ, </w:t>
            </w:r>
          </w:p>
          <w:p w14:paraId="62F5A481" w14:textId="77777777" w:rsidR="00E3769C" w:rsidRPr="008C7B78" w:rsidRDefault="00E3769C" w:rsidP="00CE494B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Василя ЗАВАДЕЦЬКОГО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</w:p>
          <w:p w14:paraId="04B4C421" w14:textId="77777777" w:rsidR="00E3769C" w:rsidRPr="00151B33" w:rsidRDefault="00E3769C" w:rsidP="00CE494B">
            <w:pPr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Дмитра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ПАСЮТИ,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Володимира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СТУСА,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Сергія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МАРЧЕНКА, Романа СТЕХНОВИЧА та Олега ШВЕЦЯ</w:t>
            </w:r>
          </w:p>
        </w:tc>
        <w:tc>
          <w:tcPr>
            <w:tcW w:w="4988" w:type="dxa"/>
          </w:tcPr>
          <w:p w14:paraId="25D4E29B" w14:textId="77777777" w:rsidR="00E3769C" w:rsidRPr="00CE494B" w:rsidRDefault="00E3769C" w:rsidP="00CE494B">
            <w:pPr>
              <w:rPr>
                <w:lang w:val="ru-RU"/>
              </w:rPr>
            </w:pPr>
          </w:p>
        </w:tc>
      </w:tr>
    </w:tbl>
    <w:p w14:paraId="4ED79CF8" w14:textId="77777777" w:rsidR="00E3769C" w:rsidRDefault="00E3769C" w:rsidP="00E376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</w:p>
    <w:p w14:paraId="40ADABBD" w14:textId="77777777" w:rsidR="00E3769C" w:rsidRPr="00151B33" w:rsidRDefault="00E3769C" w:rsidP="00E3769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</w:t>
      </w:r>
    </w:p>
    <w:p w14:paraId="61A23CBD" w14:textId="77777777" w:rsidR="00E3769C" w:rsidRPr="00817F08" w:rsidRDefault="00E3769C" w:rsidP="00E3769C">
      <w:pPr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Відповідно до статті 42, пункту 8 статті 59 Закону України «Про місцеве сам</w:t>
      </w:r>
      <w:r>
        <w:rPr>
          <w:rFonts w:ascii="Times New Roman" w:hAnsi="Times New Roman" w:cs="Times New Roman"/>
          <w:sz w:val="28"/>
          <w:szCs w:val="28"/>
          <w:lang w:val="uk-UA"/>
        </w:rPr>
        <w:t>оврядування в Україні», рішення Калуської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міської ради від </w:t>
      </w:r>
      <w:r>
        <w:rPr>
          <w:rFonts w:ascii="Times New Roman" w:hAnsi="Times New Roman" w:cs="Times New Roman"/>
          <w:sz w:val="28"/>
          <w:szCs w:val="28"/>
          <w:lang w:val="uk-UA"/>
        </w:rPr>
        <w:t>14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>04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.202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 № </w:t>
      </w:r>
      <w:r w:rsidRPr="00D11ECE">
        <w:rPr>
          <w:rFonts w:ascii="Times New Roman" w:hAnsi="Times New Roman" w:cs="Times New Roman"/>
          <w:bCs/>
          <w:sz w:val="28"/>
          <w:szCs w:val="28"/>
          <w:lang w:val="uk-UA"/>
        </w:rPr>
        <w:t>1356</w:t>
      </w:r>
      <w:r w:rsidRPr="00D11EC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Pr="00D11ECE">
        <w:rPr>
          <w:rFonts w:ascii="Times New Roman" w:hAnsi="Times New Roman" w:cs="Times New Roman"/>
          <w:sz w:val="28"/>
          <w:szCs w:val="28"/>
          <w:lang w:val="uk-UA"/>
        </w:rPr>
        <w:t>Про зміни до Програми розвитку місцевого самоврядування на 2020-2022 роки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», для відшкодування видатків, пов’язаних з похованням загибл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их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військовослужбовц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ів КУЦЕЛИ Ярослава Михайловича, ЗАВАДЕЦЬКОГО Василя Васильовича, </w:t>
      </w:r>
      <w:r w:rsidRPr="00C47F0C">
        <w:rPr>
          <w:rFonts w:ascii="Times New Roman" w:hAnsi="Times New Roman" w:cs="Times New Roman"/>
          <w:sz w:val="28"/>
          <w:szCs w:val="28"/>
          <w:lang w:val="uk-UA"/>
        </w:rPr>
        <w:t>ПАСЮТ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C47F0C">
        <w:rPr>
          <w:rFonts w:ascii="Times New Roman" w:hAnsi="Times New Roman" w:cs="Times New Roman"/>
          <w:sz w:val="28"/>
          <w:szCs w:val="28"/>
          <w:lang w:val="uk-UA"/>
        </w:rPr>
        <w:t xml:space="preserve"> Дмитра Леонідовича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1939">
        <w:rPr>
          <w:rFonts w:ascii="Times New Roman" w:hAnsi="Times New Roman" w:cs="Times New Roman"/>
          <w:sz w:val="28"/>
          <w:szCs w:val="28"/>
          <w:lang w:val="uk-UA"/>
        </w:rPr>
        <w:t>СТУСА Володимира Івановича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1939">
        <w:rPr>
          <w:rFonts w:ascii="Times New Roman" w:hAnsi="Times New Roman" w:cs="Times New Roman"/>
          <w:sz w:val="28"/>
          <w:szCs w:val="28"/>
          <w:lang w:val="uk-UA"/>
        </w:rPr>
        <w:t>МАРЧЕНКА Сергія Валерійовича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Pr="008D1939">
        <w:rPr>
          <w:rFonts w:ascii="Times New Roman" w:hAnsi="Times New Roman" w:cs="Times New Roman"/>
          <w:sz w:val="28"/>
          <w:szCs w:val="28"/>
          <w:lang w:val="uk-UA"/>
        </w:rPr>
        <w:t>СТЕХНОВИЧА Романа Мироновича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</w:t>
      </w:r>
      <w:r w:rsidRPr="00CE494B">
        <w:rPr>
          <w:lang w:val="uk-UA"/>
        </w:rPr>
        <w:t xml:space="preserve"> </w:t>
      </w:r>
      <w:r w:rsidRPr="008D1939">
        <w:rPr>
          <w:rFonts w:ascii="Times New Roman" w:hAnsi="Times New Roman" w:cs="Times New Roman"/>
          <w:sz w:val="28"/>
          <w:szCs w:val="28"/>
          <w:lang w:val="uk-UA"/>
        </w:rPr>
        <w:t>ШВЕЦЯ Олега Андрійовича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14:paraId="2800F8A7" w14:textId="0B9C76AA" w:rsidR="00E3769C" w:rsidRPr="0066226F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видатків, пов’язаний з похованням загиблого військовослужбовця КУЦЕЛ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Михайловича згідно з 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додатком 1.</w:t>
      </w:r>
    </w:p>
    <w:p w14:paraId="484FD7EA" w14:textId="77777777" w:rsidR="00E3769C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видатків, пов’язаний з похованням загиблого військовослужбовця ЗАВАДЕЦЬКОГО Василя Васильовича згідно з додатком 2.</w:t>
      </w:r>
    </w:p>
    <w:p w14:paraId="3A1AFD28" w14:textId="277C2E54" w:rsidR="00E3769C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02045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Затвердити кошторис видатків, пов’язаний з похованням загиблого військовослужбовця </w:t>
      </w:r>
      <w:bookmarkStart w:id="0" w:name="_Hlk122352353"/>
      <w:r>
        <w:rPr>
          <w:rFonts w:ascii="Times New Roman" w:hAnsi="Times New Roman" w:cs="Times New Roman"/>
          <w:sz w:val="28"/>
          <w:szCs w:val="28"/>
          <w:lang w:val="uk-UA"/>
        </w:rPr>
        <w:t>ПАСЮТИ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Дмитра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Леонідовича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bookmarkEnd w:id="0"/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згідно з 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 xml:space="preserve">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90204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86EB682" w14:textId="2348BFD9" w:rsidR="00E3769C" w:rsidRPr="008B17F3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>
        <w:rPr>
          <w:rFonts w:ascii="Times New Roman" w:hAnsi="Times New Roman" w:cs="Times New Roman"/>
          <w:sz w:val="28"/>
          <w:szCs w:val="28"/>
          <w:lang w:val="uk-UA"/>
        </w:rPr>
        <w:t>СТУСА Володимира Івановича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 згідно з 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bookmarkStart w:id="1" w:name="_GoBack"/>
      <w:bookmarkEnd w:id="1"/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0A5C5DF0" w14:textId="77777777" w:rsidR="00E3769C" w:rsidRPr="008B17F3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>
        <w:rPr>
          <w:rFonts w:ascii="Times New Roman" w:hAnsi="Times New Roman" w:cs="Times New Roman"/>
          <w:sz w:val="28"/>
          <w:szCs w:val="28"/>
          <w:lang w:val="uk-UA"/>
        </w:rPr>
        <w:t>МАРЧЕНКА Сергія Валерійовича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148C8952" w14:textId="77777777" w:rsidR="00E3769C" w:rsidRPr="008B17F3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>
        <w:rPr>
          <w:rFonts w:ascii="Times New Roman" w:hAnsi="Times New Roman" w:cs="Times New Roman"/>
          <w:sz w:val="28"/>
          <w:szCs w:val="28"/>
          <w:lang w:val="uk-UA"/>
        </w:rPr>
        <w:t>СТЕХНОВИЧА Романа Мироновича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E7CCD0D" w14:textId="77777777" w:rsidR="00E3769C" w:rsidRPr="00151B33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кошторис видатків, пов’язаний з похованням загиблого військовослужбовця </w:t>
      </w:r>
      <w:r>
        <w:rPr>
          <w:rFonts w:ascii="Times New Roman" w:hAnsi="Times New Roman" w:cs="Times New Roman"/>
          <w:sz w:val="28"/>
          <w:szCs w:val="28"/>
          <w:lang w:val="uk-UA"/>
        </w:rPr>
        <w:t>ШВЕЦЯ Олега Андрійовича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 xml:space="preserve"> згідно з додатком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  <w:r w:rsidRPr="008B17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44D369C1" w14:textId="77777777" w:rsidR="00E3769C" w:rsidRPr="0066226F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Відділу </w:t>
      </w:r>
      <w:hyperlink r:id="rId7" w:history="1">
        <w:r w:rsidRPr="0066226F">
          <w:rPr>
            <w:rFonts w:ascii="Times New Roman" w:hAnsi="Times New Roman" w:cs="Times New Roman"/>
            <w:sz w:val="28"/>
            <w:szCs w:val="28"/>
            <w:lang w:val="uk-UA"/>
          </w:rPr>
          <w:t>бухгалтерського обліку і звітності</w:t>
        </w:r>
      </w:hyperlink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Калуської міської ради (Леся КОТИК) здійснити перерахунок коштів згідно з кошторисами видатків, затверджених пунктом 1, 2</w:t>
      </w:r>
      <w:r>
        <w:rPr>
          <w:rFonts w:ascii="Times New Roman" w:hAnsi="Times New Roman" w:cs="Times New Roman"/>
          <w:sz w:val="28"/>
          <w:szCs w:val="28"/>
          <w:lang w:val="uk-UA"/>
        </w:rPr>
        <w:t>, 3, 4, 5, 6, 7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цього розпорядження, відповідно до актів виконаних робіт (наданих послуг).</w:t>
      </w:r>
    </w:p>
    <w:p w14:paraId="7D8CD8AB" w14:textId="77777777" w:rsidR="00E3769C" w:rsidRPr="0066226F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Організаційному відділу виконавчого комітету Калуської міської ради (Олександр КОРПАН) забезпечити супровід проектів договорів та їх виконання в межах своєї компетенції. </w:t>
      </w:r>
    </w:p>
    <w:p w14:paraId="1F6103DF" w14:textId="77777777" w:rsidR="00E3769C" w:rsidRDefault="00E3769C" w:rsidP="00E376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цього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розпорядження покласти на заступника  міського голови Надію ГУШ.</w:t>
      </w:r>
    </w:p>
    <w:p w14:paraId="67DE3D47" w14:textId="77777777" w:rsidR="00E3769C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3E1C0A2" w14:textId="77777777" w:rsidR="00E3769C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6A7D9A6" w14:textId="77777777" w:rsidR="00E3769C" w:rsidRPr="00151B33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Style w:val="a4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1"/>
        <w:gridCol w:w="4669"/>
      </w:tblGrid>
      <w:tr w:rsidR="00E3769C" w14:paraId="36DC73FF" w14:textId="77777777" w:rsidTr="00CE494B">
        <w:tc>
          <w:tcPr>
            <w:tcW w:w="4737" w:type="dxa"/>
          </w:tcPr>
          <w:p w14:paraId="40558421" w14:textId="77777777" w:rsidR="00E3769C" w:rsidRDefault="00E3769C" w:rsidP="00CE494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Міський голова</w:t>
            </w:r>
          </w:p>
        </w:tc>
        <w:tc>
          <w:tcPr>
            <w:tcW w:w="4988" w:type="dxa"/>
          </w:tcPr>
          <w:p w14:paraId="2BBAC320" w14:textId="77777777" w:rsidR="00E3769C" w:rsidRDefault="00E3769C" w:rsidP="00CE494B">
            <w:pPr>
              <w:jc w:val="right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D31DBA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Андрій 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НАЙДА</w:t>
            </w:r>
          </w:p>
        </w:tc>
      </w:tr>
    </w:tbl>
    <w:p w14:paraId="425AE184" w14:textId="77777777" w:rsidR="00E3769C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338A63AA" w14:textId="77777777" w:rsidR="00E3769C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F1E3B03" w14:textId="77777777" w:rsidR="00E3769C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5DE6FCC" w14:textId="77777777" w:rsidR="00E3769C" w:rsidRDefault="00E3769C" w:rsidP="00E3769C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951382E" w14:textId="59B455CC" w:rsidR="00E3769C" w:rsidRPr="005E347A" w:rsidRDefault="00E3769C" w:rsidP="005E347A">
      <w:pPr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31DBA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</w:t>
      </w:r>
      <w:r w:rsidR="005E347A">
        <w:rPr>
          <w:lang w:val="ru-RU" w:eastAsia="ar-SA"/>
        </w:rPr>
        <w:tab/>
      </w:r>
      <w:r w:rsidR="005E347A">
        <w:rPr>
          <w:lang w:val="ru-RU" w:eastAsia="ar-SA"/>
        </w:rPr>
        <w:tab/>
      </w:r>
      <w:r w:rsidR="005E347A">
        <w:rPr>
          <w:lang w:val="ru-RU" w:eastAsia="ar-SA"/>
        </w:rPr>
        <w:tab/>
      </w:r>
    </w:p>
    <w:p w14:paraId="1BE52131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bookmarkStart w:id="2" w:name="_Hlk121383067"/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14:paraId="40371E88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1D9B170F" w14:textId="19DCD6D5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19.12.2022  № 234-р</w:t>
      </w:r>
    </w:p>
    <w:p w14:paraId="61D05125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0FC5E936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6907E41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604861F2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3E2750D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66226F">
        <w:rPr>
          <w:rFonts w:ascii="Times New Roman" w:hAnsi="Times New Roman" w:cs="Times New Roman"/>
          <w:sz w:val="28"/>
          <w:szCs w:val="28"/>
          <w:lang w:val="uk-UA"/>
        </w:rPr>
        <w:t>КУЦЕЛ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Ярослава Михайловича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5E347A" w14:paraId="34F651B6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16265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7D187B0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34C08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CB57D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6C55DAB0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99532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CD9673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ітами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119A3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1160,00</w:t>
            </w:r>
          </w:p>
        </w:tc>
      </w:tr>
      <w:tr w:rsidR="00E3769C" w:rsidRPr="00817F08" w14:paraId="28DB0FF0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B3804F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4E1F9A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1F4D09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425,00</w:t>
            </w:r>
          </w:p>
        </w:tc>
      </w:tr>
      <w:tr w:rsidR="00E3769C" w:rsidRPr="00817F08" w14:paraId="3E8310D7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FF307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F35F79" w14:textId="77777777" w:rsidR="00E3769C" w:rsidRPr="001A7DF6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A2682B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1556,90</w:t>
            </w:r>
          </w:p>
        </w:tc>
      </w:tr>
      <w:tr w:rsidR="00E3769C" w:rsidRPr="00817F08" w14:paraId="14C3D5D0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29CC1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867859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3141,9</w:t>
            </w:r>
          </w:p>
        </w:tc>
      </w:tr>
    </w:tbl>
    <w:p w14:paraId="37EE3A32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493B5B64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52DF342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ED9DBFB" w14:textId="73104459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16D8FE15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bookmarkEnd w:id="2"/>
    <w:p w14:paraId="1D983390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2FEDD2C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677D43A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AFCC23E" w14:textId="77777777" w:rsidR="00E3769C" w:rsidRPr="00523794" w:rsidRDefault="00E3769C" w:rsidP="00E3769C">
      <w:pPr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DB48C75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val="ru-RU" w:eastAsia="ar-SA"/>
        </w:rPr>
      </w:pPr>
    </w:p>
    <w:p w14:paraId="327D265E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lang w:val="ru-RU" w:eastAsia="ar-SA"/>
        </w:rPr>
        <w:lastRenderedPageBreak/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>
        <w:rPr>
          <w:lang w:val="ru-RU" w:eastAsia="ar-S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</w:p>
    <w:p w14:paraId="0635B107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54D51AF4" w14:textId="031FA228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19.12.2022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234-р</w:t>
      </w:r>
    </w:p>
    <w:p w14:paraId="0E77F270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9C6677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4D13AA69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067D6D6B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14DB4B3C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>ЗАВАДЕЦЬКОГО Василя Васильовича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817F08" w14:paraId="2CA80C08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FA7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67526D83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4022F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A388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2D8E04F4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E25916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80741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квітам</w:t>
            </w:r>
            <w:r w:rsidRPr="00287AEB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F25AB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1160,00</w:t>
            </w:r>
          </w:p>
        </w:tc>
      </w:tr>
      <w:tr w:rsidR="00E3769C" w:rsidRPr="00807C27" w14:paraId="22898926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60D783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89261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фотографії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54929F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425,00</w:t>
            </w:r>
          </w:p>
        </w:tc>
      </w:tr>
      <w:tr w:rsidR="00E3769C" w:rsidRPr="00807C27" w14:paraId="5E5890A5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5F30CD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DFF295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Виготовлення банера для р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итуальн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их </w:t>
            </w: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послуг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(1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69E3E5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1556,90</w:t>
            </w:r>
          </w:p>
        </w:tc>
      </w:tr>
      <w:tr w:rsidR="00E3769C" w:rsidRPr="00817F08" w14:paraId="5BEDF6B7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B1FC96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33B685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3141,9</w:t>
            </w:r>
          </w:p>
        </w:tc>
      </w:tr>
    </w:tbl>
    <w:p w14:paraId="531EA19F" w14:textId="77777777" w:rsidR="00E3769C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592B341E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697B3731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70139E7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5172A5C" w14:textId="54C8A51B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24C0E44A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702AEB2" w14:textId="77777777" w:rsidR="00E3769C" w:rsidRDefault="00E3769C" w:rsidP="00E3769C"/>
    <w:p w14:paraId="5CF4A4E6" w14:textId="77777777" w:rsidR="00E3769C" w:rsidRDefault="00E3769C" w:rsidP="00E3769C"/>
    <w:p w14:paraId="35A60240" w14:textId="77777777" w:rsidR="00E3769C" w:rsidRDefault="00E3769C" w:rsidP="00E3769C"/>
    <w:p w14:paraId="3CB119DB" w14:textId="04760986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3" w:name="_Hlk122350404"/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3</w:t>
      </w:r>
    </w:p>
    <w:p w14:paraId="7139C0C5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4FA53A14" w14:textId="15424F38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19.12.2022  № 234-р</w:t>
      </w:r>
    </w:p>
    <w:p w14:paraId="10B1FC7E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7301E7B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C0E0AB5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31BD9A2C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1D04A59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ПАСЮТИ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Дмитра</w:t>
      </w:r>
      <w:r w:rsidRPr="0066226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Леонідовича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5E347A" w14:paraId="69307727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C1134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00E11B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CA81C9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E1A98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5F89C910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8035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4D0D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4D60DD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1160,00</w:t>
            </w:r>
          </w:p>
        </w:tc>
      </w:tr>
      <w:tr w:rsidR="00E3769C" w:rsidRPr="00817F08" w14:paraId="758987A7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F34F4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35B9F9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2C7B77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425,00</w:t>
            </w:r>
          </w:p>
        </w:tc>
      </w:tr>
      <w:tr w:rsidR="00E3769C" w:rsidRPr="00817F08" w14:paraId="29254D7C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60296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3E0425" w14:textId="77777777" w:rsidR="00E3769C" w:rsidRPr="001A7DF6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31B623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1556,90</w:t>
            </w:r>
          </w:p>
        </w:tc>
      </w:tr>
      <w:tr w:rsidR="00E3769C" w:rsidRPr="00817F08" w14:paraId="46C81A6C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1A4FB0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6FCAE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3141,90</w:t>
            </w:r>
          </w:p>
        </w:tc>
      </w:tr>
    </w:tbl>
    <w:p w14:paraId="05AA698B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59FB7D5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0B5C6B61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3902B99" w14:textId="7F07E71E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7CE571BB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09491B88" w14:textId="77777777" w:rsidR="00E3769C" w:rsidRDefault="00E3769C" w:rsidP="00E3769C"/>
    <w:bookmarkEnd w:id="3"/>
    <w:p w14:paraId="54B1E8FA" w14:textId="77777777" w:rsidR="00E3769C" w:rsidRDefault="00E3769C" w:rsidP="00E3769C"/>
    <w:p w14:paraId="48439DFB" w14:textId="77777777" w:rsidR="00E3769C" w:rsidRDefault="00E3769C" w:rsidP="00E3769C"/>
    <w:p w14:paraId="38387D4C" w14:textId="77777777" w:rsidR="00E3769C" w:rsidRDefault="00E3769C" w:rsidP="00E3769C"/>
    <w:p w14:paraId="6A2BAADE" w14:textId="6F05EC79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4</w:t>
      </w:r>
    </w:p>
    <w:p w14:paraId="2846F3D2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45048BB7" w14:textId="5A68D9E9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19.12.2022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234-р</w:t>
      </w:r>
    </w:p>
    <w:p w14:paraId="5A70CFCF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4E11A5B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3ABCECF3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CDB0296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78FF2C4D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СТУСА Володимира Івановича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5E347A" w14:paraId="1AC4C1BD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5370E5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C1EE2D3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F08634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5952A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63829D38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4926D0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62A10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3F00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1210,00</w:t>
            </w:r>
          </w:p>
        </w:tc>
      </w:tr>
      <w:tr w:rsidR="00E3769C" w:rsidRPr="00817F08" w14:paraId="3947F582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D64C5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3BFED2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ABAE3C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425,00</w:t>
            </w:r>
          </w:p>
        </w:tc>
      </w:tr>
      <w:tr w:rsidR="00E3769C" w:rsidRPr="00817F08" w14:paraId="593520F4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A2618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846810" w14:textId="77777777" w:rsidR="00E3769C" w:rsidRPr="001A7DF6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98F67D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1556,90</w:t>
            </w:r>
          </w:p>
        </w:tc>
      </w:tr>
      <w:tr w:rsidR="00E3769C" w:rsidRPr="00817F08" w14:paraId="3A1D816E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3E211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88FB4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3191,90</w:t>
            </w:r>
          </w:p>
        </w:tc>
      </w:tr>
    </w:tbl>
    <w:p w14:paraId="18FB2551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5D34B6C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46015483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C13FD2E" w14:textId="73FD646E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65E4B483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11EDE786" w14:textId="77777777" w:rsidR="00E3769C" w:rsidRDefault="00E3769C" w:rsidP="00E3769C"/>
    <w:p w14:paraId="6ED7C2AA" w14:textId="77777777" w:rsidR="00E3769C" w:rsidRDefault="00E3769C" w:rsidP="00E3769C"/>
    <w:p w14:paraId="6653DC6E" w14:textId="77777777" w:rsidR="00E3769C" w:rsidRDefault="00E3769C" w:rsidP="00E3769C"/>
    <w:p w14:paraId="6AD739A0" w14:textId="77777777" w:rsidR="00E3769C" w:rsidRDefault="00E3769C" w:rsidP="00E3769C"/>
    <w:p w14:paraId="5DCA9ADF" w14:textId="2FCFC4FE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                                      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5</w:t>
      </w:r>
    </w:p>
    <w:p w14:paraId="40A43EA5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78040D6A" w14:textId="3A35D795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19.12.2022  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234-р</w:t>
      </w:r>
    </w:p>
    <w:p w14:paraId="4E8394AB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8EB3306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2112AEB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47A86CFC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2369E3CE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МАРЧЕНКА Сергія Валерійовича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817F08" w14:paraId="15CF3DA8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50AA9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4986D16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1C5EB8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6A8DD0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36B94819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7D0862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B773D7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E3C995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1210,00</w:t>
            </w:r>
          </w:p>
        </w:tc>
      </w:tr>
      <w:tr w:rsidR="00E3769C" w:rsidRPr="00817F08" w14:paraId="3938D118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0FC14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774EC2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1553B3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425,00</w:t>
            </w:r>
          </w:p>
        </w:tc>
      </w:tr>
      <w:tr w:rsidR="00E3769C" w:rsidRPr="00817F08" w14:paraId="7A787849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BA621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527E3A" w14:textId="77777777" w:rsidR="00E3769C" w:rsidRPr="001A7DF6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C1376E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1556,90</w:t>
            </w:r>
          </w:p>
        </w:tc>
      </w:tr>
      <w:tr w:rsidR="00E3769C" w:rsidRPr="00817F08" w14:paraId="38B9F269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AB75FD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DA534A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3191,90</w:t>
            </w:r>
          </w:p>
        </w:tc>
      </w:tr>
    </w:tbl>
    <w:p w14:paraId="50956648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0E81C495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35F353D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168A25FA" w14:textId="0086D68B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4CDF9FDE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3A04DC65" w14:textId="77777777" w:rsidR="00E3769C" w:rsidRDefault="00E3769C" w:rsidP="00E3769C"/>
    <w:p w14:paraId="6787D2E0" w14:textId="77777777" w:rsidR="00E3769C" w:rsidRDefault="00E3769C" w:rsidP="00E3769C"/>
    <w:p w14:paraId="60B1C074" w14:textId="77777777" w:rsidR="00E3769C" w:rsidRDefault="00E3769C" w:rsidP="00E3769C"/>
    <w:p w14:paraId="58707BA8" w14:textId="77777777" w:rsidR="00E3769C" w:rsidRDefault="00E3769C" w:rsidP="00E3769C"/>
    <w:p w14:paraId="6E44BC16" w14:textId="77777777" w:rsidR="00E3769C" w:rsidRDefault="00E3769C" w:rsidP="00E3769C"/>
    <w:p w14:paraId="5DF092F3" w14:textId="61CDAE9C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14:paraId="714250F6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1828E1A9" w14:textId="3E7755D9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19.12.2022 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234-р</w:t>
      </w:r>
    </w:p>
    <w:p w14:paraId="7365C045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18E19E5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3841F5C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5EB3FCF6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39FC62D4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СТЕХНОВИЧА Романа Мироновича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817F08" w14:paraId="48D96397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68235A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021005A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172934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485AF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7A8CAE2D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E699A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B6194E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F58F7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1210,00</w:t>
            </w:r>
          </w:p>
        </w:tc>
      </w:tr>
      <w:tr w:rsidR="00E3769C" w:rsidRPr="00817F08" w14:paraId="4C9EFC35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02E32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D1B4F9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фотографії для ритуальних послуг (2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1891D2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525,00</w:t>
            </w:r>
          </w:p>
        </w:tc>
      </w:tr>
      <w:tr w:rsidR="00E3769C" w:rsidRPr="00817F08" w14:paraId="30E81040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4BB5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EB190D" w14:textId="77777777" w:rsidR="00E3769C" w:rsidRPr="001A7DF6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Виготовлення банера для ритуальних послуг (1 </w:t>
            </w:r>
            <w:proofErr w:type="spellStart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шт</w:t>
            </w:r>
            <w:proofErr w:type="spellEnd"/>
            <w:r w:rsidRPr="001A7DF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) 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CC756" w14:textId="77777777" w:rsidR="00E3769C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1556,90</w:t>
            </w:r>
          </w:p>
        </w:tc>
      </w:tr>
      <w:tr w:rsidR="00E3769C" w:rsidRPr="00817F08" w14:paraId="1DD2F21D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1C43134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A07C7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3291,90</w:t>
            </w:r>
          </w:p>
        </w:tc>
      </w:tr>
    </w:tbl>
    <w:p w14:paraId="409F0E23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30EE391F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3E121D06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57F042F3" w14:textId="2D71B7C0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374540F7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76DA11A7" w14:textId="77777777" w:rsidR="00E3769C" w:rsidRDefault="00E3769C" w:rsidP="00E3769C"/>
    <w:p w14:paraId="26E43047" w14:textId="77777777" w:rsidR="00E3769C" w:rsidRDefault="00E3769C" w:rsidP="00E3769C"/>
    <w:p w14:paraId="65ECD71D" w14:textId="77777777" w:rsidR="00E3769C" w:rsidRDefault="00E3769C" w:rsidP="00E3769C"/>
    <w:p w14:paraId="4A054F3F" w14:textId="77777777" w:rsidR="00E3769C" w:rsidRDefault="00E3769C" w:rsidP="00E3769C"/>
    <w:p w14:paraId="48BE0A50" w14:textId="447B959C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Додаток </w:t>
      </w:r>
      <w:r>
        <w:rPr>
          <w:rFonts w:ascii="Times New Roman" w:hAnsi="Times New Roman" w:cs="Times New Roman"/>
          <w:sz w:val="28"/>
          <w:szCs w:val="28"/>
          <w:lang w:val="uk-UA"/>
        </w:rPr>
        <w:t>7</w:t>
      </w:r>
    </w:p>
    <w:p w14:paraId="3D9E8484" w14:textId="77777777" w:rsidR="00E3769C" w:rsidRPr="00817F08" w:rsidRDefault="00E3769C" w:rsidP="00E3769C">
      <w:pPr>
        <w:tabs>
          <w:tab w:val="left" w:pos="984"/>
          <w:tab w:val="left" w:pos="1517"/>
        </w:tabs>
        <w:ind w:left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  <w:t>до розпорядження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міського голови</w:t>
      </w:r>
    </w:p>
    <w:p w14:paraId="054E938C" w14:textId="3A88602C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 xml:space="preserve">19.12.2022  </w:t>
      </w:r>
      <w:r>
        <w:rPr>
          <w:rFonts w:ascii="Times New Roman" w:hAnsi="Times New Roman" w:cs="Times New Roman"/>
          <w:sz w:val="28"/>
          <w:szCs w:val="28"/>
          <w:lang w:val="uk-UA"/>
        </w:rPr>
        <w:t>№</w:t>
      </w:r>
      <w:r w:rsidR="005E347A">
        <w:rPr>
          <w:rFonts w:ascii="Times New Roman" w:hAnsi="Times New Roman" w:cs="Times New Roman"/>
          <w:sz w:val="28"/>
          <w:szCs w:val="28"/>
          <w:lang w:val="uk-UA"/>
        </w:rPr>
        <w:t>234-р</w:t>
      </w:r>
    </w:p>
    <w:p w14:paraId="327F224D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2539F8A" w14:textId="77777777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6D1C5A7B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Кошторис видатків,</w:t>
      </w:r>
    </w:p>
    <w:p w14:paraId="73C8095B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 xml:space="preserve">пов’язаних з похованням військовослужбовця   </w:t>
      </w:r>
    </w:p>
    <w:p w14:paraId="5C1BDED2" w14:textId="77777777" w:rsidR="00E3769C" w:rsidRPr="00817F08" w:rsidRDefault="00E3769C" w:rsidP="00E3769C">
      <w:pPr>
        <w:tabs>
          <w:tab w:val="left" w:pos="984"/>
          <w:tab w:val="left" w:pos="1517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ШВЕЦЯ Олега Андрійовича</w:t>
      </w:r>
    </w:p>
    <w:tbl>
      <w:tblPr>
        <w:tblW w:w="9180" w:type="dxa"/>
        <w:jc w:val="center"/>
        <w:tblLayout w:type="fixed"/>
        <w:tblLook w:val="0000" w:firstRow="0" w:lastRow="0" w:firstColumn="0" w:lastColumn="0" w:noHBand="0" w:noVBand="0"/>
      </w:tblPr>
      <w:tblGrid>
        <w:gridCol w:w="674"/>
        <w:gridCol w:w="5706"/>
        <w:gridCol w:w="2800"/>
      </w:tblGrid>
      <w:tr w:rsidR="00E3769C" w:rsidRPr="005E347A" w14:paraId="66991830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3FF462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№</w:t>
            </w:r>
          </w:p>
          <w:p w14:paraId="148F222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D0D40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видатків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F92321B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Сума, грн</w:t>
            </w:r>
          </w:p>
        </w:tc>
      </w:tr>
      <w:tr w:rsidR="00E3769C" w:rsidRPr="00817F08" w14:paraId="43F5C749" w14:textId="77777777" w:rsidTr="00CE494B">
        <w:trPr>
          <w:jc w:val="center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41D63C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</w:t>
            </w:r>
          </w:p>
        </w:tc>
        <w:tc>
          <w:tcPr>
            <w:tcW w:w="5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C48BBE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Ритуальні послуги з прибиранням могили квіт</w:t>
            </w:r>
            <w:r w:rsidRPr="00AA0C21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ами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31F0F6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1210,00</w:t>
            </w:r>
          </w:p>
        </w:tc>
      </w:tr>
      <w:tr w:rsidR="00E3769C" w:rsidRPr="00817F08" w14:paraId="564DB141" w14:textId="77777777" w:rsidTr="00CE494B">
        <w:trPr>
          <w:jc w:val="center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EB2505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817F0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        Всього: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F80111" w14:textId="77777777" w:rsidR="00E3769C" w:rsidRPr="00817F08" w:rsidRDefault="00E3769C" w:rsidP="00CE494B">
            <w:pPr>
              <w:widowControl w:val="0"/>
              <w:tabs>
                <w:tab w:val="left" w:pos="984"/>
                <w:tab w:val="left" w:pos="1517"/>
              </w:tabs>
              <w:snapToGrid w:val="0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1210,00</w:t>
            </w:r>
          </w:p>
        </w:tc>
      </w:tr>
    </w:tbl>
    <w:p w14:paraId="7D9600C6" w14:textId="77777777" w:rsidR="00E3769C" w:rsidRPr="00817F08" w:rsidRDefault="00E3769C" w:rsidP="00E3769C">
      <w:pPr>
        <w:tabs>
          <w:tab w:val="left" w:pos="984"/>
          <w:tab w:val="left" w:pos="1517"/>
        </w:tabs>
        <w:rPr>
          <w:rFonts w:ascii="Times New Roman" w:hAnsi="Times New Roman" w:cs="Times New Roman"/>
          <w:sz w:val="28"/>
          <w:szCs w:val="28"/>
          <w:lang w:val="uk-UA"/>
        </w:rPr>
      </w:pPr>
    </w:p>
    <w:p w14:paraId="7EA896EC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24B2EAA0" w14:textId="77777777" w:rsidR="00E3769C" w:rsidRDefault="00E3769C" w:rsidP="00E3769C">
      <w:pPr>
        <w:tabs>
          <w:tab w:val="left" w:pos="984"/>
          <w:tab w:val="left" w:pos="1517"/>
        </w:tabs>
        <w:jc w:val="both"/>
        <w:rPr>
          <w:lang w:eastAsia="ar-SA"/>
        </w:rPr>
      </w:pPr>
    </w:p>
    <w:p w14:paraId="7EDFBE95" w14:textId="2CC6A9B6" w:rsidR="00E3769C" w:rsidRPr="00817F08" w:rsidRDefault="00E3769C" w:rsidP="00E3769C">
      <w:pPr>
        <w:tabs>
          <w:tab w:val="left" w:pos="984"/>
          <w:tab w:val="left" w:pos="1517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17F08">
        <w:rPr>
          <w:rFonts w:ascii="Times New Roman" w:hAnsi="Times New Roman" w:cs="Times New Roman"/>
          <w:sz w:val="28"/>
          <w:szCs w:val="28"/>
          <w:lang w:val="uk-UA"/>
        </w:rPr>
        <w:t>Заступник міського голови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 w:rsidRPr="00817F08">
        <w:rPr>
          <w:rFonts w:ascii="Times New Roman" w:hAnsi="Times New Roman" w:cs="Times New Roman"/>
          <w:sz w:val="28"/>
          <w:szCs w:val="28"/>
          <w:lang w:val="uk-UA"/>
        </w:rPr>
        <w:t>Надія Г</w:t>
      </w:r>
      <w:r>
        <w:rPr>
          <w:rFonts w:ascii="Times New Roman" w:hAnsi="Times New Roman" w:cs="Times New Roman"/>
          <w:sz w:val="28"/>
          <w:szCs w:val="28"/>
          <w:lang w:val="uk-UA"/>
        </w:rPr>
        <w:t>УШ</w:t>
      </w:r>
    </w:p>
    <w:p w14:paraId="689F5EC0" w14:textId="77777777" w:rsidR="00E3769C" w:rsidRDefault="00E3769C" w:rsidP="00E3769C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</w:p>
    <w:p w14:paraId="4502D912" w14:textId="77777777" w:rsidR="00E3769C" w:rsidRDefault="00E3769C" w:rsidP="00E3769C"/>
    <w:p w14:paraId="194E61E8" w14:textId="77777777" w:rsidR="00E3769C" w:rsidRDefault="00E3769C" w:rsidP="00E3769C"/>
    <w:p w14:paraId="6F0EB701" w14:textId="77777777" w:rsidR="00E3769C" w:rsidRDefault="00E3769C" w:rsidP="00E3769C"/>
    <w:p w14:paraId="1E60EABA" w14:textId="77777777" w:rsidR="003D72AE" w:rsidRDefault="003D72AE"/>
    <w:sectPr w:rsidR="003D72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8B5129E"/>
    <w:multiLevelType w:val="hybridMultilevel"/>
    <w:tmpl w:val="D52EDE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DD8"/>
    <w:rsid w:val="00197DD8"/>
    <w:rsid w:val="003D72AE"/>
    <w:rsid w:val="005E347A"/>
    <w:rsid w:val="00CE494B"/>
    <w:rsid w:val="00E37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42B917"/>
  <w15:chartTrackingRefBased/>
  <w15:docId w15:val="{02437FE8-1AF9-4045-B384-C6B8BEA71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69C"/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69C"/>
    <w:pPr>
      <w:ind w:left="720"/>
      <w:contextualSpacing/>
    </w:pPr>
  </w:style>
  <w:style w:type="table" w:styleId="a4">
    <w:name w:val="Table Grid"/>
    <w:basedOn w:val="a1"/>
    <w:uiPriority w:val="39"/>
    <w:rsid w:val="00E3769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kalushcity.gov.ua/kmr/department/viddil-buhgalterskogo-obliku-i-zvitnost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982</Words>
  <Characters>5601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3</cp:revision>
  <dcterms:created xsi:type="dcterms:W3CDTF">2022-12-28T14:40:00Z</dcterms:created>
  <dcterms:modified xsi:type="dcterms:W3CDTF">2022-12-29T11:51:00Z</dcterms:modified>
</cp:coreProperties>
</file>