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70" w:rsidRDefault="00677570" w:rsidP="00677570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677570" w:rsidRDefault="00677570" w:rsidP="0067757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77570" w:rsidRDefault="00677570" w:rsidP="00677570">
      <w:pPr>
        <w:rPr>
          <w:b/>
          <w:sz w:val="26"/>
          <w:szCs w:val="26"/>
        </w:rPr>
      </w:pPr>
      <w:r>
        <w:rPr>
          <w:color w:val="000000" w:themeColor="text1"/>
          <w:sz w:val="24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5" o:title=""/>
          </v:shape>
          <o:OLEObject Type="Embed" ProgID="PBrush" ShapeID="_x0000_s1026" DrawAspect="Content" ObjectID="_1733742707" r:id="rId6"/>
        </w:object>
      </w:r>
    </w:p>
    <w:p w:rsidR="00677570" w:rsidRDefault="00677570" w:rsidP="0067757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677570" w:rsidRDefault="00677570" w:rsidP="0067757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677570" w:rsidRPr="003C6550" w:rsidRDefault="00677570" w:rsidP="00677570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677570" w:rsidRPr="003C6550" w:rsidRDefault="00677570" w:rsidP="0067757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677570" w:rsidRPr="003C6550" w:rsidRDefault="00677570" w:rsidP="00677570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677570" w:rsidRPr="003C6550" w:rsidRDefault="00677570" w:rsidP="00677570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677570" w:rsidRDefault="00677570" w:rsidP="00EF39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фізичній особі – підприємцю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Феленчак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Ганні Іванівні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розміщення  тимчасової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споруди (павільйону) для 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на власній земельній</w:t>
      </w:r>
    </w:p>
    <w:p w:rsidR="00EF39FA" w:rsidRDefault="00EF39FA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ділянці на вул. Орищака,19</w:t>
      </w:r>
    </w:p>
    <w:p w:rsidR="00EF39FA" w:rsidRDefault="00677570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</w:p>
    <w:bookmarkEnd w:id="0"/>
    <w:p w:rsidR="00677570" w:rsidRDefault="00677570" w:rsidP="00EF39F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9FA" w:rsidRDefault="00EF39FA" w:rsidP="00260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9FA" w:rsidRDefault="00EF39FA" w:rsidP="002607E0">
      <w:pPr>
        <w:spacing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Державний акт на право власності на земельну ділянку від 29.05.2012, серія ЯК №980730, висновок управління архітектури та містобудування Калуської міської ради від 2</w:t>
      </w:r>
      <w:r w:rsidR="00D632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.12.2022 №04-06/</w:t>
      </w:r>
      <w:r w:rsidR="00D6324C">
        <w:rPr>
          <w:rFonts w:ascii="Times New Roman" w:hAnsi="Times New Roman" w:cs="Times New Roman"/>
          <w:sz w:val="28"/>
          <w:szCs w:val="28"/>
        </w:rPr>
        <w:t>306</w:t>
      </w:r>
      <w:r>
        <w:rPr>
          <w:rFonts w:ascii="Times New Roman" w:hAnsi="Times New Roman" w:cs="Times New Roman"/>
          <w:sz w:val="28"/>
          <w:szCs w:val="28"/>
        </w:rPr>
        <w:t xml:space="preserve">, графічні матеріали із зазначенням бажаного місця розташування тимчасової споруди, розглянувши заяву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Феленчак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Ганни Іванівни про надання дозволу на розміщення тимчасової споруди (павільйону) для провадження підприємницької діяльності на власній земельній ділянці на вул. Орищака,19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EF39FA" w:rsidRDefault="00EF39FA" w:rsidP="002607E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ВИРІШИВ:</w:t>
      </w:r>
    </w:p>
    <w:p w:rsidR="00EF39FA" w:rsidRPr="00EF39FA" w:rsidRDefault="00EF39FA" w:rsidP="002607E0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Феленчак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 на розміщення тимчасової споруди для провадження підприємницької діяльності на власній земельній ділянці на вул. Орищака,19 терміном на три роки</w:t>
      </w:r>
      <w:r w:rsidRPr="00EF39FA">
        <w:rPr>
          <w:rFonts w:ascii="Times New Roman" w:hAnsi="Times New Roman" w:cs="Times New Roman"/>
          <w:sz w:val="28"/>
          <w:szCs w:val="28"/>
        </w:rPr>
        <w:t xml:space="preserve"> розміром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3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3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F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F39FA">
        <w:rPr>
          <w:rFonts w:ascii="Times New Roman" w:hAnsi="Times New Roman" w:cs="Times New Roman"/>
          <w:sz w:val="28"/>
          <w:szCs w:val="28"/>
        </w:rPr>
        <w:t>. (</w:t>
      </w:r>
      <w:r w:rsidR="00C64851">
        <w:rPr>
          <w:rFonts w:ascii="Times New Roman" w:hAnsi="Times New Roman" w:cs="Times New Roman"/>
          <w:sz w:val="28"/>
          <w:szCs w:val="28"/>
        </w:rPr>
        <w:t>роздрібна торгівля</w:t>
      </w:r>
      <w:r w:rsidRPr="00EF39FA">
        <w:rPr>
          <w:rFonts w:ascii="Times New Roman" w:hAnsi="Times New Roman" w:cs="Times New Roman"/>
          <w:sz w:val="28"/>
          <w:szCs w:val="28"/>
        </w:rPr>
        <w:t>).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 xml:space="preserve">   Фізичній особі – підприємцю </w:t>
      </w:r>
      <w:proofErr w:type="spellStart"/>
      <w:r w:rsidR="00C64851">
        <w:rPr>
          <w:rFonts w:ascii="Times New Roman" w:hAnsi="Times New Roman" w:cs="Times New Roman"/>
          <w:b/>
          <w:sz w:val="28"/>
          <w:szCs w:val="28"/>
        </w:rPr>
        <w:t>Феленчак</w:t>
      </w:r>
      <w:proofErr w:type="spellEnd"/>
      <w:r w:rsidR="00C64851">
        <w:rPr>
          <w:rFonts w:ascii="Times New Roman" w:hAnsi="Times New Roman" w:cs="Times New Roman"/>
          <w:b/>
          <w:sz w:val="28"/>
          <w:szCs w:val="28"/>
        </w:rPr>
        <w:t xml:space="preserve"> Ганні Іванівні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C64851">
        <w:rPr>
          <w:rFonts w:ascii="Times New Roman" w:hAnsi="Times New Roman" w:cs="Times New Roman"/>
          <w:sz w:val="28"/>
          <w:szCs w:val="28"/>
        </w:rPr>
        <w:t>а прив’яз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64851">
        <w:rPr>
          <w:rFonts w:ascii="Times New Roman" w:hAnsi="Times New Roman" w:cs="Times New Roman"/>
          <w:sz w:val="28"/>
          <w:szCs w:val="28"/>
        </w:rPr>
        <w:t>и 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C64851">
        <w:rPr>
          <w:rFonts w:ascii="Times New Roman" w:hAnsi="Times New Roman" w:cs="Times New Roman"/>
          <w:sz w:val="28"/>
          <w:szCs w:val="28"/>
        </w:rPr>
        <w:t>и (павільйону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EF39FA" w:rsidRDefault="00C64851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Після розміщення тимчасової</w:t>
      </w:r>
      <w:r w:rsidR="00EF39FA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39FA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</w:t>
      </w:r>
      <w:r>
        <w:rPr>
          <w:rFonts w:ascii="Times New Roman" w:hAnsi="Times New Roman" w:cs="Times New Roman"/>
          <w:sz w:val="28"/>
          <w:szCs w:val="28"/>
        </w:rPr>
        <w:t>ітектури та містобудування заяву</w:t>
      </w:r>
      <w:r w:rsidR="00EF39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про виконання вимог паспорта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прив'яз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тимчасової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Відхилення від паспорта прив'яз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тимчасової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F3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 w:rsidR="00EF39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9FA" w:rsidRDefault="00C64851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(павільйон</w:t>
      </w:r>
      <w:r w:rsidR="00EF39F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 w:rsidR="00EF39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паспорта прив'яз</w:t>
      </w:r>
      <w:r w:rsidR="00EF39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тимчасової</w:t>
      </w:r>
      <w:r w:rsidR="00EF39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споруд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згідно з паспортом</w:t>
      </w:r>
      <w:r w:rsidR="00EF39FA">
        <w:rPr>
          <w:rFonts w:ascii="Times New Roman" w:hAnsi="Times New Roman" w:cs="Times New Roman"/>
          <w:sz w:val="28"/>
          <w:szCs w:val="28"/>
        </w:rPr>
        <w:t xml:space="preserve"> прив</w:t>
      </w:r>
      <w:r w:rsidR="00EF39FA"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EF39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39FA"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Укласти договір на вивіз твердих побутових відходів.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48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 випадку невиконання</w:t>
      </w:r>
      <w:r w:rsidR="00C64851">
        <w:rPr>
          <w:rFonts w:ascii="Times New Roman" w:hAnsi="Times New Roman" w:cs="Times New Roman"/>
          <w:sz w:val="28"/>
          <w:szCs w:val="28"/>
        </w:rPr>
        <w:t xml:space="preserve"> вище зазначених вимог, паспорт прив’яз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64851">
        <w:rPr>
          <w:rFonts w:ascii="Times New Roman" w:hAnsi="Times New Roman" w:cs="Times New Roman"/>
          <w:sz w:val="28"/>
          <w:szCs w:val="28"/>
        </w:rPr>
        <w:t>и 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C648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(павільйон</w:t>
      </w:r>
      <w:r w:rsidR="00C6485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анулюються, в 30-ден</w:t>
      </w:r>
      <w:r w:rsidR="00C64851">
        <w:rPr>
          <w:rFonts w:ascii="Times New Roman" w:hAnsi="Times New Roman" w:cs="Times New Roman"/>
          <w:sz w:val="28"/>
          <w:szCs w:val="28"/>
        </w:rPr>
        <w:t>ний термін демонтувати тимчасову споруду</w:t>
      </w:r>
      <w:r>
        <w:rPr>
          <w:rFonts w:ascii="Times New Roman" w:hAnsi="Times New Roman" w:cs="Times New Roman"/>
          <w:sz w:val="28"/>
          <w:szCs w:val="28"/>
        </w:rPr>
        <w:t xml:space="preserve">, а фізичній особі – підприємцю </w:t>
      </w:r>
      <w:proofErr w:type="spellStart"/>
      <w:r w:rsidR="00C64851">
        <w:rPr>
          <w:rFonts w:ascii="Times New Roman" w:hAnsi="Times New Roman" w:cs="Times New Roman"/>
          <w:sz w:val="28"/>
          <w:szCs w:val="28"/>
        </w:rPr>
        <w:t>Феленчак</w:t>
      </w:r>
      <w:proofErr w:type="spellEnd"/>
      <w:r w:rsidR="00C64851">
        <w:rPr>
          <w:rFonts w:ascii="Times New Roman" w:hAnsi="Times New Roman" w:cs="Times New Roman"/>
          <w:sz w:val="28"/>
          <w:szCs w:val="28"/>
        </w:rPr>
        <w:t xml:space="preserve"> Ганні Іванівні</w:t>
      </w:r>
      <w:r>
        <w:rPr>
          <w:rFonts w:ascii="Times New Roman" w:hAnsi="Times New Roman" w:cs="Times New Roman"/>
          <w:sz w:val="28"/>
          <w:szCs w:val="28"/>
        </w:rPr>
        <w:t xml:space="preserve"> земельну ділянку привести до належного санітарно-технічного стану.</w:t>
      </w:r>
    </w:p>
    <w:p w:rsidR="00EF39FA" w:rsidRDefault="00EF39FA" w:rsidP="002607E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D6324C" w:rsidRDefault="00EF39FA" w:rsidP="002607E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F39FA" w:rsidRDefault="00D6324C" w:rsidP="00EF39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F39F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EF39FA" w:rsidRDefault="00EF39FA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p w:rsidR="00C64851" w:rsidRDefault="00C64851" w:rsidP="00EF39FA"/>
    <w:sectPr w:rsidR="00C64851" w:rsidSect="00D6324C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FA"/>
    <w:rsid w:val="002607E0"/>
    <w:rsid w:val="003B7210"/>
    <w:rsid w:val="00677570"/>
    <w:rsid w:val="008B0082"/>
    <w:rsid w:val="00C64851"/>
    <w:rsid w:val="00D6324C"/>
    <w:rsid w:val="00EF39FA"/>
    <w:rsid w:val="00F223E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992403"/>
  <w15:chartTrackingRefBased/>
  <w15:docId w15:val="{D11D86D7-3CC0-475E-B8A3-C59AD1B4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FA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7757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24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7757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7570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2022-12-28T09:12:00Z</cp:lastPrinted>
  <dcterms:created xsi:type="dcterms:W3CDTF">2022-12-28T12:25:00Z</dcterms:created>
  <dcterms:modified xsi:type="dcterms:W3CDTF">2022-12-28T12:25:00Z</dcterms:modified>
</cp:coreProperties>
</file>