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99" w:rsidRPr="00005B99" w:rsidRDefault="005625FA" w:rsidP="00207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25FA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05B99" w:rsidRPr="00005B99">
        <w:rPr>
          <w:rFonts w:ascii="Times New Roman" w:hAnsi="Times New Roman" w:cs="Times New Roman"/>
          <w:b/>
          <w:sz w:val="28"/>
          <w:szCs w:val="28"/>
        </w:rPr>
        <w:tab/>
      </w:r>
    </w:p>
    <w:p w:rsidR="005625FA" w:rsidRDefault="005625FA" w:rsidP="0056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4DA" w:rsidRPr="007F44DA" w:rsidRDefault="007F44DA" w:rsidP="007F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7F44DA" w:rsidRPr="007F44DA" w:rsidRDefault="007F44DA" w:rsidP="007F44DA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44DA">
        <w:rPr>
          <w:rFonts w:ascii="Times New Roman" w:eastAsia="Times New Roman" w:hAnsi="Times New Roman" w:cs="Times New Roman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1912383" r:id="rId6"/>
        </w:object>
      </w:r>
    </w:p>
    <w:p w:rsidR="007F44DA" w:rsidRPr="007F44DA" w:rsidRDefault="007F44DA" w:rsidP="007F44DA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4DA"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:rsidR="007F44DA" w:rsidRPr="007F44DA" w:rsidRDefault="007F44DA" w:rsidP="007F44D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4DA">
        <w:rPr>
          <w:rFonts w:ascii="Times New Roman" w:eastAsia="Times New Roman" w:hAnsi="Times New Roman" w:cs="Times New Roman"/>
          <w:b/>
          <w:sz w:val="28"/>
          <w:szCs w:val="28"/>
        </w:rPr>
        <w:t xml:space="preserve">КАЛУСЬКА МІСЬКА РАДА    </w:t>
      </w:r>
    </w:p>
    <w:p w:rsidR="007F44DA" w:rsidRPr="007F44DA" w:rsidRDefault="007F44DA" w:rsidP="007F44D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4DA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7F44DA" w:rsidRPr="007F44DA" w:rsidRDefault="007F44DA" w:rsidP="007F4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F44DA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7F44DA" w:rsidRPr="007F44DA" w:rsidRDefault="007F44DA" w:rsidP="007F44D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7F44DA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7" o:spid="_x0000_s1028" style="position:absolute;left:0;text-align:left;z-index:251659264;visibility:visible;mso-wrap-distance-top:-1e-4mm;mso-wrap-distance-bottom:-1e-4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7F44DA" w:rsidRPr="007F44DA" w:rsidRDefault="007F44DA" w:rsidP="007F4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4DA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7F44DA" w:rsidRPr="007F44DA" w:rsidRDefault="007F44DA" w:rsidP="007F44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F4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F44DA">
        <w:rPr>
          <w:rFonts w:ascii="Times New Roman" w:eastAsia="Times New Roman" w:hAnsi="Times New Roman" w:cs="Times New Roman"/>
          <w:sz w:val="28"/>
          <w:szCs w:val="28"/>
        </w:rPr>
        <w:t xml:space="preserve">.11.2022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7F44DA">
        <w:rPr>
          <w:rFonts w:ascii="Times New Roman" w:eastAsia="Times New Roman" w:hAnsi="Times New Roman" w:cs="Times New Roman"/>
          <w:sz w:val="28"/>
          <w:szCs w:val="28"/>
        </w:rPr>
        <w:t xml:space="preserve"> м. Калуш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224</w:t>
      </w:r>
      <w:r w:rsidRPr="007F44DA">
        <w:rPr>
          <w:rFonts w:ascii="Times New Roman" w:eastAsia="Times New Roman" w:hAnsi="Times New Roman" w:cs="Times New Roman"/>
          <w:sz w:val="28"/>
          <w:szCs w:val="28"/>
        </w:rPr>
        <w:t>-р</w:t>
      </w:r>
    </w:p>
    <w:p w:rsidR="007F44DA" w:rsidRPr="005625FA" w:rsidRDefault="007F44DA" w:rsidP="007F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E38" w:rsidRPr="007F44DA" w:rsidRDefault="00207BE3" w:rsidP="00005B99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5625FA" w:rsidRPr="007F44DA">
        <w:rPr>
          <w:rFonts w:ascii="Times New Roman" w:hAnsi="Times New Roman" w:cs="Times New Roman"/>
          <w:sz w:val="28"/>
          <w:szCs w:val="28"/>
        </w:rPr>
        <w:t xml:space="preserve">Про  </w:t>
      </w:r>
      <w:r w:rsidR="00005B99" w:rsidRPr="007F44DA">
        <w:rPr>
          <w:rFonts w:ascii="Times New Roman" w:hAnsi="Times New Roman" w:cs="Times New Roman"/>
          <w:bCs/>
          <w:sz w:val="28"/>
          <w:szCs w:val="28"/>
          <w:lang w:val="uk-UA"/>
        </w:rPr>
        <w:t>комісію</w:t>
      </w:r>
      <w:proofErr w:type="gramEnd"/>
      <w:r w:rsidR="00005B99" w:rsidRPr="007F4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7E38" w:rsidRPr="007F44DA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005B99" w:rsidRPr="007F4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</w:t>
      </w:r>
    </w:p>
    <w:p w:rsidR="003F7E38" w:rsidRPr="007F44DA" w:rsidRDefault="00005B99" w:rsidP="00005B99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гуманітарної та благодійної</w:t>
      </w:r>
    </w:p>
    <w:p w:rsidR="00005B99" w:rsidRDefault="00005B99" w:rsidP="00005B99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допомоги</w:t>
      </w:r>
      <w:r w:rsidR="003F7E38" w:rsidRPr="007F44D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625FA" w:rsidRPr="003F7E38" w:rsidRDefault="005625FA" w:rsidP="00005B99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625FA" w:rsidRPr="003F7E38" w:rsidRDefault="005625FA" w:rsidP="0056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5FA" w:rsidRPr="003F7E38" w:rsidRDefault="005625FA" w:rsidP="007F44D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E3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625FA" w:rsidRDefault="005625FA" w:rsidP="007F44D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E3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5496D" w:rsidRPr="0015496D">
        <w:rPr>
          <w:rFonts w:ascii="Times New Roman" w:hAnsi="Times New Roman" w:cs="Times New Roman"/>
          <w:sz w:val="28"/>
          <w:szCs w:val="28"/>
          <w:lang w:val="uk-UA"/>
        </w:rPr>
        <w:t>З метою впорядкування питання передачі гуманітарної та благодійної допомоги</w:t>
      </w:r>
      <w:r w:rsidR="001549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496D" w:rsidRPr="0015496D">
        <w:rPr>
          <w:rFonts w:ascii="Times New Roman" w:hAnsi="Times New Roman" w:cs="Times New Roman"/>
          <w:sz w:val="28"/>
          <w:szCs w:val="28"/>
          <w:lang w:val="uk-UA"/>
        </w:rPr>
        <w:t xml:space="preserve"> наданої </w:t>
      </w:r>
      <w:r w:rsidR="0015496D">
        <w:rPr>
          <w:rFonts w:ascii="Times New Roman" w:hAnsi="Times New Roman" w:cs="Times New Roman"/>
          <w:sz w:val="28"/>
          <w:szCs w:val="28"/>
          <w:lang w:val="uk-UA"/>
        </w:rPr>
        <w:t>Калу</w:t>
      </w:r>
      <w:r w:rsidR="0015496D" w:rsidRPr="0015496D">
        <w:rPr>
          <w:rFonts w:ascii="Times New Roman" w:hAnsi="Times New Roman" w:cs="Times New Roman"/>
          <w:sz w:val="28"/>
          <w:szCs w:val="28"/>
          <w:lang w:val="uk-UA"/>
        </w:rPr>
        <w:t xml:space="preserve">ській міській територіальній громаді, відповідно до статті 52 Закону України «Про місцеве самоврядування в Україні», Закону України «Про гуманітарну допомогу», </w:t>
      </w:r>
      <w:r w:rsidR="00005B99">
        <w:rPr>
          <w:rFonts w:ascii="Times New Roman" w:hAnsi="Times New Roman" w:cs="Times New Roman"/>
          <w:sz w:val="28"/>
          <w:szCs w:val="28"/>
          <w:lang w:val="uk-UA"/>
        </w:rPr>
        <w:t>на виконання протокол</w:t>
      </w:r>
      <w:r w:rsidR="003F7E3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05B99">
        <w:rPr>
          <w:rFonts w:ascii="Times New Roman" w:hAnsi="Times New Roman" w:cs="Times New Roman"/>
          <w:sz w:val="28"/>
          <w:szCs w:val="28"/>
          <w:lang w:val="uk-UA"/>
        </w:rPr>
        <w:t xml:space="preserve">наради </w:t>
      </w:r>
      <w:r w:rsidR="009D0BE8">
        <w:rPr>
          <w:rFonts w:ascii="Times New Roman" w:hAnsi="Times New Roman" w:cs="Times New Roman"/>
          <w:sz w:val="28"/>
          <w:szCs w:val="28"/>
          <w:lang w:val="uk-UA"/>
        </w:rPr>
        <w:t xml:space="preserve">в міського голови </w:t>
      </w:r>
      <w:r w:rsidR="00005B99">
        <w:rPr>
          <w:rFonts w:ascii="Times New Roman" w:hAnsi="Times New Roman" w:cs="Times New Roman"/>
          <w:sz w:val="28"/>
          <w:szCs w:val="28"/>
          <w:lang w:val="uk-UA"/>
        </w:rPr>
        <w:t xml:space="preserve">щодо питань удосконалення роботи з </w:t>
      </w:r>
      <w:r w:rsidR="00005B99" w:rsidRPr="00005B99">
        <w:rPr>
          <w:rFonts w:ascii="Times New Roman" w:hAnsi="Times New Roman" w:cs="Times New Roman"/>
          <w:sz w:val="28"/>
          <w:szCs w:val="28"/>
          <w:lang w:val="uk-UA"/>
        </w:rPr>
        <w:t>внутрішньо переміщеними особами в Калуській міській територіальній громаді</w:t>
      </w:r>
      <w:r w:rsidR="003F7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B99" w:rsidRPr="00005B99">
        <w:rPr>
          <w:rFonts w:ascii="Times New Roman" w:hAnsi="Times New Roman" w:cs="Times New Roman"/>
          <w:sz w:val="28"/>
          <w:szCs w:val="28"/>
          <w:lang w:val="uk-UA"/>
        </w:rPr>
        <w:t xml:space="preserve"> від 15.11.2022 року</w:t>
      </w:r>
      <w:r w:rsidR="003F7E38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9D0BE8">
        <w:rPr>
          <w:rFonts w:ascii="Times New Roman" w:hAnsi="Times New Roman" w:cs="Times New Roman"/>
          <w:sz w:val="28"/>
          <w:szCs w:val="28"/>
          <w:lang w:val="uk-UA"/>
        </w:rPr>
        <w:t>ареєстровано 17.11.2022</w:t>
      </w:r>
      <w:r w:rsidR="00AD4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E38">
        <w:rPr>
          <w:rFonts w:ascii="Times New Roman" w:hAnsi="Times New Roman" w:cs="Times New Roman"/>
          <w:sz w:val="28"/>
          <w:szCs w:val="28"/>
          <w:lang w:val="uk-UA"/>
        </w:rPr>
        <w:t>№ 5261/02-07/23 )</w:t>
      </w:r>
      <w:r w:rsidR="00005B9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B4162" w:rsidRPr="003F7E38" w:rsidRDefault="00D104BF" w:rsidP="007F44D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25FA" w:rsidRPr="005C1DF4" w:rsidRDefault="005625FA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Затвердити склад комісії </w:t>
      </w:r>
      <w:r w:rsidR="003F7E38">
        <w:rPr>
          <w:rFonts w:ascii="Times New Roman" w:hAnsi="Times New Roman" w:cs="Times New Roman"/>
          <w:bCs/>
          <w:sz w:val="28"/>
          <w:szCs w:val="28"/>
        </w:rPr>
        <w:t>з</w:t>
      </w:r>
      <w:r w:rsidR="00005B99" w:rsidRPr="005C1DF4">
        <w:rPr>
          <w:rFonts w:ascii="Times New Roman" w:hAnsi="Times New Roman" w:cs="Times New Roman"/>
          <w:bCs/>
          <w:sz w:val="28"/>
          <w:szCs w:val="28"/>
        </w:rPr>
        <w:t xml:space="preserve"> розподілу гуманітарної та благодійної допомоги</w:t>
      </w:r>
      <w:r w:rsidR="003F7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5B99" w:rsidRPr="005C1D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1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</w:t>
      </w:r>
      <w:r w:rsidR="002E33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C1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додатком 1. </w:t>
      </w:r>
    </w:p>
    <w:p w:rsidR="00005B99" w:rsidRPr="00AD426F" w:rsidRDefault="005625FA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Затвердити Положення </w:t>
      </w:r>
      <w:r w:rsidR="00207B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3F7E38" w:rsidRPr="005C1DF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комісі</w:t>
      </w:r>
      <w:r w:rsidR="00207BE3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3F7E38" w:rsidRPr="005C1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7E38">
        <w:rPr>
          <w:rFonts w:ascii="Times New Roman" w:hAnsi="Times New Roman" w:cs="Times New Roman"/>
          <w:bCs/>
          <w:sz w:val="28"/>
          <w:szCs w:val="28"/>
        </w:rPr>
        <w:t>з</w:t>
      </w:r>
      <w:r w:rsidR="003F7E38" w:rsidRPr="005C1DF4">
        <w:rPr>
          <w:rFonts w:ascii="Times New Roman" w:hAnsi="Times New Roman" w:cs="Times New Roman"/>
          <w:bCs/>
          <w:sz w:val="28"/>
          <w:szCs w:val="28"/>
        </w:rPr>
        <w:t xml:space="preserve"> розподілу гуманітарної  та благодійної допомоги</w:t>
      </w:r>
      <w:r w:rsidR="00F82B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E38" w:rsidRPr="00005B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5B99" w:rsidRPr="00005B99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з додатком 2</w:t>
      </w:r>
      <w:r w:rsidR="008859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426F" w:rsidRPr="00005B99" w:rsidRDefault="00AD426F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Координацію роботи щодо виконання цього розпорядження покласти на директора територіального центру соціального обслуговування Надію Рим.</w:t>
      </w:r>
    </w:p>
    <w:p w:rsidR="005625FA" w:rsidRPr="00005B99" w:rsidRDefault="005625FA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99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F82B46">
        <w:rPr>
          <w:rFonts w:ascii="Times New Roman" w:hAnsi="Times New Roman" w:cs="Times New Roman"/>
          <w:sz w:val="28"/>
          <w:szCs w:val="28"/>
        </w:rPr>
        <w:t>розпорядженн</w:t>
      </w:r>
      <w:r w:rsidRPr="00005B99">
        <w:rPr>
          <w:rFonts w:ascii="Times New Roman" w:hAnsi="Times New Roman" w:cs="Times New Roman"/>
          <w:sz w:val="28"/>
          <w:szCs w:val="28"/>
        </w:rPr>
        <w:t xml:space="preserve">я покласти на </w:t>
      </w:r>
      <w:r w:rsidR="00005B99">
        <w:rPr>
          <w:rFonts w:ascii="Times New Roman" w:hAnsi="Times New Roman" w:cs="Times New Roman"/>
          <w:sz w:val="28"/>
          <w:szCs w:val="28"/>
        </w:rPr>
        <w:t>першого заступника міського голови Мирослава Тихого</w:t>
      </w:r>
      <w:r w:rsidRPr="00005B99">
        <w:rPr>
          <w:rFonts w:ascii="Times New Roman" w:hAnsi="Times New Roman" w:cs="Times New Roman"/>
          <w:sz w:val="28"/>
          <w:szCs w:val="28"/>
        </w:rPr>
        <w:t>.</w:t>
      </w:r>
    </w:p>
    <w:p w:rsidR="005625FA" w:rsidRPr="005625F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FA" w:rsidRPr="005625F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D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87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625FA" w:rsidRPr="005F787A" w:rsidRDefault="005625FA" w:rsidP="007F44D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87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5F787A">
        <w:rPr>
          <w:rFonts w:ascii="Times New Roman" w:hAnsi="Times New Roman" w:cs="Times New Roman"/>
          <w:sz w:val="28"/>
          <w:szCs w:val="28"/>
        </w:rPr>
        <w:t xml:space="preserve"> голова                                    </w:t>
      </w:r>
      <w:r w:rsidR="007F44D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5F78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5C1DF4" w:rsidRPr="005F787A">
        <w:rPr>
          <w:rFonts w:ascii="Times New Roman" w:hAnsi="Times New Roman" w:cs="Times New Roman"/>
          <w:sz w:val="28"/>
          <w:szCs w:val="28"/>
          <w:lang w:val="uk-UA"/>
        </w:rPr>
        <w:t xml:space="preserve">Андрій </w:t>
      </w:r>
      <w:r w:rsidR="001A5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DF4" w:rsidRPr="005F787A">
        <w:rPr>
          <w:rFonts w:ascii="Times New Roman" w:hAnsi="Times New Roman" w:cs="Times New Roman"/>
          <w:sz w:val="28"/>
          <w:szCs w:val="28"/>
          <w:lang w:val="uk-UA"/>
        </w:rPr>
        <w:t>НАЙДА</w:t>
      </w:r>
      <w:proofErr w:type="gramEnd"/>
    </w:p>
    <w:p w:rsidR="005625FA" w:rsidRPr="005F787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4AAF" w:rsidRDefault="00EC4AAF" w:rsidP="007F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5FA" w:rsidRPr="005625FA" w:rsidRDefault="005625FA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25F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5625F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625FA" w:rsidRPr="005C1DF4" w:rsidRDefault="005625FA" w:rsidP="005625FA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5FA">
        <w:rPr>
          <w:rFonts w:ascii="Times New Roman" w:hAnsi="Times New Roman" w:cs="Times New Roman"/>
          <w:sz w:val="28"/>
          <w:szCs w:val="28"/>
        </w:rPr>
        <w:t xml:space="preserve">до </w:t>
      </w:r>
      <w:r w:rsidR="005C1DF4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5625FA" w:rsidRDefault="007F44DA" w:rsidP="005625F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30.11.2022  №224-р</w:t>
      </w:r>
    </w:p>
    <w:p w:rsidR="00007879" w:rsidRPr="005625FA" w:rsidRDefault="00007879" w:rsidP="005625F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625FA" w:rsidRPr="005625FA" w:rsidRDefault="005625FA" w:rsidP="00562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5FA">
        <w:rPr>
          <w:rFonts w:ascii="Times New Roman" w:hAnsi="Times New Roman" w:cs="Times New Roman"/>
          <w:b/>
          <w:sz w:val="28"/>
          <w:szCs w:val="28"/>
        </w:rPr>
        <w:t>СКЛАД  КОМІСІЇ</w:t>
      </w:r>
      <w:proofErr w:type="gramEnd"/>
    </w:p>
    <w:p w:rsidR="005625FA" w:rsidRDefault="00207BE3" w:rsidP="008859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885996" w:rsidRPr="005C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 гуманітарної </w:t>
      </w:r>
      <w:r w:rsidR="00885996" w:rsidRPr="005C1D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996" w:rsidRPr="005C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благодійної допомоги </w:t>
      </w:r>
    </w:p>
    <w:p w:rsidR="00885996" w:rsidRPr="005625FA" w:rsidRDefault="00885996" w:rsidP="00562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5341"/>
      </w:tblGrid>
      <w:tr w:rsidR="00885996" w:rsidRPr="005625FA" w:rsidTr="005625FA">
        <w:tc>
          <w:tcPr>
            <w:tcW w:w="4690" w:type="dxa"/>
          </w:tcPr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ТИХИЙ </w:t>
            </w:r>
          </w:p>
          <w:p w:rsidR="005625FA" w:rsidRP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 Васильович</w:t>
            </w: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ГУШ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Надія Богданівна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РИМ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Надія Михайлівна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C1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proofErr w:type="spellStart"/>
            <w:r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927C6" w:rsidRPr="00E927C6" w:rsidRDefault="00E927C6" w:rsidP="005C1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ДИДИЧ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Галина Василівна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ДЕМБИЧ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Іванович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035620" w:rsidP="005C1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КАЙДАН</w:t>
            </w:r>
            <w:r w:rsid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C1DF4" w:rsidRDefault="00035620" w:rsidP="005C1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Тарасович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BE3" w:rsidRDefault="00207BE3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КОБЗАН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Леся Несторівна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5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ОКОЛОВСЬКИЙ</w:t>
            </w: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  <w:p w:rsidR="005625FA" w:rsidRPr="005625FA" w:rsidRDefault="005625FA" w:rsidP="005625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41" w:type="dxa"/>
          </w:tcPr>
          <w:p w:rsidR="005625FA" w:rsidRPr="005625FA" w:rsidRDefault="00885996" w:rsidP="00562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ерший </w:t>
            </w:r>
            <w:r w:rsidR="005C1DF4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 w:rsidR="005C1DF4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="005C1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1DF4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="005625FA"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голова </w:t>
            </w:r>
            <w:proofErr w:type="spellStart"/>
            <w:r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5FA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  <w:r w:rsidR="005625FA"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5625FA"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заступник </w:t>
            </w:r>
            <w:proofErr w:type="spellStart"/>
            <w:r w:rsidR="005625FA"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>голови</w:t>
            </w:r>
            <w:proofErr w:type="spellEnd"/>
            <w:r w:rsidR="005625FA"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25FA"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C1DF4" w:rsidRP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Центру соціального обслуговування </w:t>
            </w:r>
            <w:proofErr w:type="spellStart"/>
            <w:r w:rsidRP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м.Калуша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- секретар комісії</w:t>
            </w: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Pr="005C1DF4" w:rsidRDefault="00E927C6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5FA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Калуського міського центру соціальних служб </w:t>
            </w: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з питань надзвичайних ситуацій Калуської міської ради </w:t>
            </w:r>
          </w:p>
          <w:p w:rsidR="005C1DF4" w:rsidRP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035620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юридичного відділу </w:t>
            </w:r>
            <w:r w:rsid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Калуської міської ради </w:t>
            </w: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 Калуської міської ради</w:t>
            </w: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5FA" w:rsidRPr="005C1DF4" w:rsidRDefault="005625FA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економічного розвитку міста </w:t>
            </w:r>
            <w:r w:rsidR="00885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алуської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  <w:p w:rsidR="005625FA" w:rsidRPr="005625FA" w:rsidRDefault="005625FA" w:rsidP="005625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85996" w:rsidRPr="005625FA" w:rsidTr="005625FA">
        <w:tc>
          <w:tcPr>
            <w:tcW w:w="4690" w:type="dxa"/>
          </w:tcPr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85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ЕДОРИШИН</w:t>
            </w: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5FA" w:rsidRDefault="005625FA" w:rsidP="005625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7F44DA" w:rsidRPr="005625FA" w:rsidRDefault="007F44DA" w:rsidP="005625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41" w:type="dxa"/>
          </w:tcPr>
          <w:p w:rsidR="005625FA" w:rsidRPr="005625FA" w:rsidRDefault="005625FA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5625FA" w:rsidRPr="00885996" w:rsidRDefault="005625FA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5FA" w:rsidRPr="005625FA" w:rsidRDefault="005625FA" w:rsidP="0003562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</w:tbl>
    <w:p w:rsidR="005625FA" w:rsidRPr="005F787A" w:rsidRDefault="00885996" w:rsidP="0088599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787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Pr="005F787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</w:t>
      </w:r>
      <w:r w:rsidR="001A512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F787A">
        <w:rPr>
          <w:rFonts w:ascii="Times New Roman" w:hAnsi="Times New Roman" w:cs="Times New Roman"/>
          <w:sz w:val="28"/>
          <w:szCs w:val="28"/>
          <w:lang w:val="uk-UA"/>
        </w:rPr>
        <w:t xml:space="preserve">  Надія ГУШ</w:t>
      </w:r>
    </w:p>
    <w:p w:rsidR="005625FA" w:rsidRPr="005F787A" w:rsidRDefault="005625FA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</w:rPr>
      </w:pPr>
    </w:p>
    <w:p w:rsidR="003032C5" w:rsidRDefault="003032C5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7BE3" w:rsidRDefault="00207BE3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7BE3" w:rsidRDefault="00207BE3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7BE3" w:rsidRDefault="00207BE3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7BE3" w:rsidRDefault="00207BE3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44DA" w:rsidRDefault="007F44DA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44DA" w:rsidRDefault="007F44DA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625FA" w:rsidRPr="00207BE3" w:rsidRDefault="005625FA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BE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207BE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625FA" w:rsidRPr="00207BE3" w:rsidRDefault="005625FA" w:rsidP="005625FA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BE3">
        <w:rPr>
          <w:rFonts w:ascii="Times New Roman" w:hAnsi="Times New Roman" w:cs="Times New Roman"/>
          <w:sz w:val="28"/>
          <w:szCs w:val="28"/>
        </w:rPr>
        <w:t xml:space="preserve">до </w:t>
      </w:r>
      <w:r w:rsidR="00885996" w:rsidRPr="00207BE3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5625FA" w:rsidRPr="00007879" w:rsidRDefault="007F44DA" w:rsidP="005625F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30.11.2022   №224-р</w:t>
      </w:r>
      <w:bookmarkStart w:id="0" w:name="_GoBack"/>
      <w:bookmarkEnd w:id="0"/>
    </w:p>
    <w:p w:rsidR="00207BE3" w:rsidRPr="00207BE3" w:rsidRDefault="00207BE3" w:rsidP="005625F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5625FA" w:rsidRPr="005F787A" w:rsidRDefault="005625FA" w:rsidP="00562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87A">
        <w:rPr>
          <w:rFonts w:ascii="Times New Roman" w:hAnsi="Times New Roman" w:cs="Times New Roman"/>
          <w:sz w:val="28"/>
          <w:szCs w:val="28"/>
        </w:rPr>
        <w:t>ПОЛОЖЕННЯ</w:t>
      </w:r>
    </w:p>
    <w:p w:rsidR="005625FA" w:rsidRPr="00207BE3" w:rsidRDefault="00CE4224" w:rsidP="00562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комісію </w:t>
      </w:r>
      <w:r w:rsidR="003F7E38"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 гуманітарної </w:t>
      </w:r>
      <w:r w:rsidRPr="00207B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благодійної допомоги </w:t>
      </w:r>
    </w:p>
    <w:p w:rsidR="00207BE3" w:rsidRPr="00207BE3" w:rsidRDefault="00207BE3" w:rsidP="00303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5FA" w:rsidRPr="00207BE3" w:rsidRDefault="005625FA" w:rsidP="00303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BE3">
        <w:rPr>
          <w:rFonts w:ascii="Times New Roman" w:hAnsi="Times New Roman" w:cs="Times New Roman"/>
          <w:b/>
          <w:sz w:val="28"/>
          <w:szCs w:val="28"/>
        </w:rPr>
        <w:tab/>
      </w:r>
      <w:r w:rsidR="00207BE3" w:rsidRPr="00207B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07BE3"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комісію </w:t>
      </w:r>
      <w:r w:rsidR="003F7E38"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CE4224"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 гуманітарної та благодійної допомоги </w:t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426F"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далі - Положення</w:t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 xml:space="preserve">) розроблено </w:t>
      </w:r>
      <w:r w:rsidR="003F7E38"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з метою регулювання 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комісії </w:t>
      </w:r>
      <w:r w:rsidR="003F7E38"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CE4224"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 гуманітарної та благодійної допомоги 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(далі  - </w:t>
      </w:r>
      <w:r w:rsidR="003F7E38" w:rsidRPr="00207BE3">
        <w:rPr>
          <w:rFonts w:ascii="Times New Roman" w:hAnsi="Times New Roman" w:cs="Times New Roman"/>
          <w:sz w:val="28"/>
          <w:szCs w:val="28"/>
          <w:lang w:val="uk-UA"/>
        </w:rPr>
        <w:t>гуманітарна допомога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F7E38" w:rsidRPr="00207BE3">
        <w:rPr>
          <w:rFonts w:ascii="Times New Roman" w:hAnsi="Times New Roman" w:cs="Times New Roman"/>
          <w:sz w:val="28"/>
          <w:szCs w:val="28"/>
          <w:lang w:val="uk-UA"/>
        </w:rPr>
        <w:t>, яка надходить до Калуської міської територіальної громади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AAF" w:rsidRPr="00207B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01F3"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64B5" w:rsidRPr="00207BE3" w:rsidRDefault="003F7E38" w:rsidP="00207BE3">
      <w:pPr>
        <w:pStyle w:val="a5"/>
        <w:widowControl w:val="0"/>
        <w:tabs>
          <w:tab w:val="left" w:pos="699"/>
        </w:tabs>
        <w:autoSpaceDE w:val="0"/>
        <w:autoSpaceDN w:val="0"/>
        <w:spacing w:after="0" w:line="240" w:lineRule="auto"/>
        <w:ind w:left="0" w:right="3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7BE3">
        <w:rPr>
          <w:rFonts w:ascii="Times New Roman" w:hAnsi="Times New Roman" w:cs="Times New Roman"/>
          <w:sz w:val="28"/>
          <w:szCs w:val="28"/>
        </w:rPr>
        <w:t>2</w:t>
      </w:r>
      <w:r w:rsidR="005625FA" w:rsidRPr="00207BE3">
        <w:rPr>
          <w:rFonts w:ascii="Times New Roman" w:hAnsi="Times New Roman" w:cs="Times New Roman"/>
          <w:sz w:val="28"/>
          <w:szCs w:val="28"/>
        </w:rPr>
        <w:t xml:space="preserve">. </w:t>
      </w:r>
      <w:r w:rsidR="00207BE3" w:rsidRPr="00207BE3">
        <w:rPr>
          <w:rFonts w:ascii="Times New Roman" w:hAnsi="Times New Roman" w:cs="Times New Roman"/>
          <w:sz w:val="28"/>
          <w:szCs w:val="28"/>
        </w:rPr>
        <w:t xml:space="preserve"> </w:t>
      </w:r>
      <w:r w:rsidR="005625FA" w:rsidRPr="00207BE3">
        <w:rPr>
          <w:rFonts w:ascii="Times New Roman" w:hAnsi="Times New Roman" w:cs="Times New Roman"/>
          <w:sz w:val="28"/>
          <w:szCs w:val="28"/>
        </w:rPr>
        <w:t>Комісія</w:t>
      </w:r>
      <w:r w:rsidR="00AD426F" w:rsidRPr="00AD4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26F" w:rsidRPr="00207BE3">
        <w:rPr>
          <w:rFonts w:ascii="Times New Roman" w:hAnsi="Times New Roman" w:cs="Times New Roman"/>
          <w:bCs/>
          <w:sz w:val="28"/>
          <w:szCs w:val="28"/>
        </w:rPr>
        <w:t>з розподілу гуманітарної та благодійної допомоги</w:t>
      </w:r>
      <w:r w:rsidR="00AD426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D426F" w:rsidRPr="00680791">
        <w:rPr>
          <w:rFonts w:ascii="Times New Roman" w:hAnsi="Times New Roman" w:cs="Times New Roman"/>
          <w:sz w:val="28"/>
          <w:szCs w:val="28"/>
        </w:rPr>
        <w:t xml:space="preserve">далі – </w:t>
      </w:r>
      <w:r w:rsidR="00AD426F" w:rsidRPr="00207BE3">
        <w:rPr>
          <w:rFonts w:ascii="Times New Roman" w:hAnsi="Times New Roman" w:cs="Times New Roman"/>
          <w:sz w:val="28"/>
          <w:szCs w:val="28"/>
        </w:rPr>
        <w:t>Комісія</w:t>
      </w:r>
      <w:r w:rsidR="00AD426F">
        <w:rPr>
          <w:rFonts w:ascii="Times New Roman" w:hAnsi="Times New Roman" w:cs="Times New Roman"/>
          <w:sz w:val="28"/>
          <w:szCs w:val="28"/>
        </w:rPr>
        <w:t>)</w:t>
      </w:r>
      <w:r w:rsidR="00AD426F" w:rsidRPr="00207BE3">
        <w:rPr>
          <w:rFonts w:ascii="Times New Roman" w:hAnsi="Times New Roman" w:cs="Times New Roman"/>
          <w:sz w:val="28"/>
          <w:szCs w:val="28"/>
        </w:rPr>
        <w:t xml:space="preserve"> </w:t>
      </w:r>
      <w:r w:rsidR="005625FA" w:rsidRPr="00207BE3">
        <w:rPr>
          <w:rFonts w:ascii="Times New Roman" w:hAnsi="Times New Roman" w:cs="Times New Roman"/>
          <w:sz w:val="28"/>
          <w:szCs w:val="28"/>
        </w:rPr>
        <w:t xml:space="preserve">у своїй діяльності керується </w:t>
      </w:r>
      <w:r w:rsidR="006C64B5" w:rsidRPr="00207BE3">
        <w:rPr>
          <w:rFonts w:ascii="Times New Roman" w:hAnsi="Times New Roman" w:cs="Times New Roman"/>
          <w:sz w:val="28"/>
          <w:szCs w:val="28"/>
        </w:rPr>
        <w:t>Конституцією та законами України,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актами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Президента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України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та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Кабінету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Міністрів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України,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рішеннями</w:t>
      </w:r>
      <w:r w:rsidR="006C64B5"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Калуської міської</w:t>
      </w:r>
      <w:r w:rsidR="006C64B5" w:rsidRPr="00207B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ради</w:t>
      </w:r>
      <w:r w:rsidRPr="00207BE3">
        <w:rPr>
          <w:rFonts w:ascii="Times New Roman" w:hAnsi="Times New Roman" w:cs="Times New Roman"/>
          <w:sz w:val="28"/>
          <w:szCs w:val="28"/>
        </w:rPr>
        <w:t xml:space="preserve"> та виконавчого комітету Калуської міської</w:t>
      </w:r>
      <w:r w:rsidRPr="00207B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ради</w:t>
      </w:r>
      <w:r w:rsidR="006C64B5" w:rsidRPr="00207BE3">
        <w:rPr>
          <w:rFonts w:ascii="Times New Roman" w:hAnsi="Times New Roman" w:cs="Times New Roman"/>
          <w:sz w:val="28"/>
          <w:szCs w:val="28"/>
        </w:rPr>
        <w:t xml:space="preserve">, </w:t>
      </w:r>
      <w:r w:rsidRPr="00207BE3">
        <w:rPr>
          <w:rFonts w:ascii="Times New Roman" w:hAnsi="Times New Roman" w:cs="Times New Roman"/>
          <w:sz w:val="28"/>
          <w:szCs w:val="28"/>
        </w:rPr>
        <w:t>розпорядженнями міського голови,</w:t>
      </w:r>
      <w:r w:rsidR="00207BE3" w:rsidRPr="00207BE3">
        <w:rPr>
          <w:rFonts w:ascii="Times New Roman" w:hAnsi="Times New Roman" w:cs="Times New Roman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а</w:t>
      </w:r>
      <w:r w:rsidR="006C64B5" w:rsidRPr="00207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також</w:t>
      </w:r>
      <w:r w:rsidR="006C64B5" w:rsidRPr="00207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цим</w:t>
      </w:r>
      <w:r w:rsidR="006C64B5" w:rsidRPr="00207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C64B5" w:rsidRPr="00207BE3">
        <w:rPr>
          <w:rFonts w:ascii="Times New Roman" w:hAnsi="Times New Roman" w:cs="Times New Roman"/>
          <w:sz w:val="28"/>
          <w:szCs w:val="28"/>
        </w:rPr>
        <w:t>Положенням.</w:t>
      </w:r>
    </w:p>
    <w:p w:rsidR="001015C3" w:rsidRPr="00207BE3" w:rsidRDefault="005625FA" w:rsidP="00207BE3">
      <w:pPr>
        <w:pStyle w:val="a3"/>
        <w:numPr>
          <w:ilvl w:val="0"/>
          <w:numId w:val="11"/>
        </w:numPr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>Основним завданням Комісії є</w:t>
      </w:r>
      <w:r w:rsidR="00EC4AAF" w:rsidRPr="00207BE3">
        <w:rPr>
          <w:rFonts w:ascii="Times New Roman" w:hAnsi="Times New Roman"/>
          <w:b w:val="0"/>
          <w:sz w:val="28"/>
          <w:szCs w:val="28"/>
        </w:rPr>
        <w:t xml:space="preserve"> </w:t>
      </w:r>
      <w:r w:rsidRPr="00207BE3">
        <w:rPr>
          <w:rFonts w:ascii="Times New Roman" w:hAnsi="Times New Roman"/>
          <w:b w:val="0"/>
          <w:sz w:val="28"/>
          <w:szCs w:val="28"/>
        </w:rPr>
        <w:t>визначення</w:t>
      </w:r>
      <w:r w:rsidR="003F7E38" w:rsidRPr="00207BE3">
        <w:rPr>
          <w:rFonts w:ascii="Times New Roman" w:hAnsi="Times New Roman"/>
          <w:b w:val="0"/>
          <w:sz w:val="28"/>
          <w:szCs w:val="28"/>
        </w:rPr>
        <w:t xml:space="preserve"> установ, організацій, категорій громадян, які будуть забезпечені гуманітарною допомогою та розподіл цієї допомоги.</w:t>
      </w:r>
      <w:r w:rsidR="00B84924" w:rsidRPr="00207BE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625FA" w:rsidRPr="00207BE3" w:rsidRDefault="00207BE3" w:rsidP="00207BE3">
      <w:pPr>
        <w:pStyle w:val="a3"/>
        <w:numPr>
          <w:ilvl w:val="0"/>
          <w:numId w:val="11"/>
        </w:numPr>
        <w:ind w:hanging="130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 xml:space="preserve">   </w:t>
      </w:r>
      <w:r w:rsidR="005625FA" w:rsidRPr="00207BE3">
        <w:rPr>
          <w:rFonts w:ascii="Times New Roman" w:hAnsi="Times New Roman"/>
          <w:b w:val="0"/>
          <w:sz w:val="28"/>
          <w:szCs w:val="28"/>
        </w:rPr>
        <w:t>Комісія уповноважена:</w:t>
      </w:r>
    </w:p>
    <w:p w:rsidR="005625FA" w:rsidRPr="00207BE3" w:rsidRDefault="005625FA" w:rsidP="005625FA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 xml:space="preserve">- </w:t>
      </w:r>
      <w:r w:rsidR="00F82B46">
        <w:rPr>
          <w:rFonts w:ascii="Times New Roman" w:hAnsi="Times New Roman"/>
          <w:b w:val="0"/>
          <w:sz w:val="28"/>
          <w:szCs w:val="28"/>
        </w:rPr>
        <w:t xml:space="preserve"> </w:t>
      </w:r>
      <w:r w:rsidRPr="00207BE3">
        <w:rPr>
          <w:rFonts w:ascii="Times New Roman" w:hAnsi="Times New Roman"/>
          <w:b w:val="0"/>
          <w:sz w:val="28"/>
          <w:szCs w:val="28"/>
        </w:rPr>
        <w:t>приймати відповідні рішення на підставі наданих документів та зібраних комісією даних;</w:t>
      </w:r>
    </w:p>
    <w:p w:rsidR="005625FA" w:rsidRPr="00207BE3" w:rsidRDefault="005625FA" w:rsidP="005625FA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>- одержувати в установленому порядку від підприємств, установ та організацій інформацію та документи, необхідні для виконання покладеного на неї завдання;</w:t>
      </w:r>
    </w:p>
    <w:p w:rsidR="005625FA" w:rsidRPr="00207BE3" w:rsidRDefault="005625FA" w:rsidP="005625FA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>- залучати спеціалістів органів місцевого самоврядування, підприємств, установ та організацій (за погодженням з їх керівниками) до розгляду питань, що належать до її компетенції.</w:t>
      </w:r>
    </w:p>
    <w:p w:rsidR="001015C3" w:rsidRPr="00207BE3" w:rsidRDefault="001015C3" w:rsidP="003032C5">
      <w:pPr>
        <w:pStyle w:val="a5"/>
        <w:widowControl w:val="0"/>
        <w:numPr>
          <w:ilvl w:val="0"/>
          <w:numId w:val="11"/>
        </w:numPr>
        <w:tabs>
          <w:tab w:val="left" w:pos="637"/>
        </w:tabs>
        <w:autoSpaceDE w:val="0"/>
        <w:autoSpaceDN w:val="0"/>
        <w:spacing w:after="0" w:line="240" w:lineRule="auto"/>
        <w:ind w:left="0" w:right="1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7BE3">
        <w:rPr>
          <w:rFonts w:ascii="Times New Roman" w:hAnsi="Times New Roman" w:cs="Times New Roman"/>
          <w:sz w:val="28"/>
          <w:szCs w:val="28"/>
        </w:rPr>
        <w:t>Комісія утворюється у складі Голови Комісії, заступника голови Комісії</w:t>
      </w:r>
      <w:r w:rsidR="00AD426F">
        <w:rPr>
          <w:rFonts w:ascii="Times New Roman" w:hAnsi="Times New Roman" w:cs="Times New Roman"/>
          <w:sz w:val="28"/>
          <w:szCs w:val="28"/>
        </w:rPr>
        <w:t>,</w:t>
      </w:r>
      <w:r w:rsidRPr="00207BE3">
        <w:rPr>
          <w:rFonts w:ascii="Times New Roman" w:hAnsi="Times New Roman" w:cs="Times New Roman"/>
          <w:sz w:val="28"/>
          <w:szCs w:val="28"/>
        </w:rPr>
        <w:t xml:space="preserve"> секретаря комісії, та членів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комісії.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Склад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Комісії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та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зміни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до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її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складу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затверджуються</w:t>
      </w:r>
      <w:r w:rsidRPr="00207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розпорядженням міського голови.</w:t>
      </w:r>
    </w:p>
    <w:p w:rsidR="001015C3" w:rsidRPr="00207BE3" w:rsidRDefault="001015C3" w:rsidP="003032C5">
      <w:pPr>
        <w:pStyle w:val="a5"/>
        <w:widowControl w:val="0"/>
        <w:numPr>
          <w:ilvl w:val="0"/>
          <w:numId w:val="11"/>
        </w:numPr>
        <w:tabs>
          <w:tab w:val="left" w:pos="637"/>
        </w:tabs>
        <w:autoSpaceDE w:val="0"/>
        <w:autoSpaceDN w:val="0"/>
        <w:spacing w:after="0" w:line="240" w:lineRule="auto"/>
        <w:ind w:left="0" w:right="1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7BE3">
        <w:rPr>
          <w:rFonts w:ascii="Times New Roman" w:hAnsi="Times New Roman"/>
          <w:sz w:val="28"/>
          <w:szCs w:val="28"/>
        </w:rPr>
        <w:t>Основною формою роботи Комісії є засідання.</w:t>
      </w:r>
    </w:p>
    <w:p w:rsidR="001015C3" w:rsidRPr="00207BE3" w:rsidRDefault="001015C3" w:rsidP="003032C5">
      <w:pPr>
        <w:pStyle w:val="a5"/>
        <w:widowControl w:val="0"/>
        <w:numPr>
          <w:ilvl w:val="0"/>
          <w:numId w:val="11"/>
        </w:numPr>
        <w:tabs>
          <w:tab w:val="left" w:pos="637"/>
        </w:tabs>
        <w:autoSpaceDE w:val="0"/>
        <w:autoSpaceDN w:val="0"/>
        <w:spacing w:after="0" w:line="240" w:lineRule="auto"/>
        <w:ind w:left="0" w:right="1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7BE3">
        <w:rPr>
          <w:rFonts w:ascii="Times New Roman" w:hAnsi="Times New Roman"/>
          <w:sz w:val="28"/>
          <w:szCs w:val="28"/>
        </w:rPr>
        <w:t>Очолює Комісію перший заступник міського голови.</w:t>
      </w:r>
    </w:p>
    <w:p w:rsidR="001015C3" w:rsidRPr="00207BE3" w:rsidRDefault="001015C3" w:rsidP="00207BE3">
      <w:pPr>
        <w:pStyle w:val="a5"/>
        <w:widowControl w:val="0"/>
        <w:numPr>
          <w:ilvl w:val="0"/>
          <w:numId w:val="11"/>
        </w:numPr>
        <w:tabs>
          <w:tab w:val="left" w:pos="81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7BE3">
        <w:rPr>
          <w:rFonts w:ascii="Times New Roman" w:hAnsi="Times New Roman"/>
          <w:sz w:val="28"/>
          <w:szCs w:val="28"/>
        </w:rPr>
        <w:t>Засідання Комісії веде голова Комісії, а у разі його відсутності - заступник голови Комісії.</w:t>
      </w:r>
    </w:p>
    <w:p w:rsidR="001015C3" w:rsidRPr="00207BE3" w:rsidRDefault="00207BE3" w:rsidP="00207BE3">
      <w:pPr>
        <w:pStyle w:val="a3"/>
        <w:numPr>
          <w:ilvl w:val="0"/>
          <w:numId w:val="11"/>
        </w:numPr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 xml:space="preserve"> </w:t>
      </w:r>
      <w:r w:rsidR="001015C3" w:rsidRPr="00207BE3">
        <w:rPr>
          <w:rFonts w:ascii="Times New Roman" w:hAnsi="Times New Roman"/>
          <w:b w:val="0"/>
          <w:sz w:val="28"/>
          <w:szCs w:val="28"/>
        </w:rPr>
        <w:t xml:space="preserve">Засідання проводяться </w:t>
      </w:r>
      <w:r w:rsidR="00680791">
        <w:rPr>
          <w:rFonts w:ascii="Times New Roman" w:hAnsi="Times New Roman"/>
          <w:b w:val="0"/>
          <w:sz w:val="28"/>
          <w:szCs w:val="28"/>
        </w:rPr>
        <w:t>за</w:t>
      </w:r>
      <w:r w:rsidR="001015C3" w:rsidRPr="00207BE3">
        <w:rPr>
          <w:rFonts w:ascii="Times New Roman" w:hAnsi="Times New Roman"/>
          <w:b w:val="0"/>
          <w:sz w:val="28"/>
          <w:szCs w:val="28"/>
        </w:rPr>
        <w:t xml:space="preserve"> потреб</w:t>
      </w:r>
      <w:r w:rsidR="00680791">
        <w:rPr>
          <w:rFonts w:ascii="Times New Roman" w:hAnsi="Times New Roman"/>
          <w:b w:val="0"/>
          <w:sz w:val="28"/>
          <w:szCs w:val="28"/>
        </w:rPr>
        <w:t>ою</w:t>
      </w:r>
      <w:r w:rsidR="001015C3" w:rsidRPr="00207BE3">
        <w:rPr>
          <w:rFonts w:ascii="Times New Roman" w:hAnsi="Times New Roman"/>
          <w:b w:val="0"/>
          <w:sz w:val="28"/>
          <w:szCs w:val="28"/>
        </w:rPr>
        <w:t xml:space="preserve"> в разі надходжен</w:t>
      </w:r>
      <w:r w:rsidR="00AD426F">
        <w:rPr>
          <w:rFonts w:ascii="Times New Roman" w:hAnsi="Times New Roman"/>
          <w:b w:val="0"/>
          <w:sz w:val="28"/>
          <w:szCs w:val="28"/>
        </w:rPr>
        <w:t>ня</w:t>
      </w:r>
      <w:r w:rsidR="001015C3" w:rsidRPr="00207BE3">
        <w:rPr>
          <w:rFonts w:ascii="Times New Roman" w:hAnsi="Times New Roman"/>
          <w:b w:val="0"/>
          <w:sz w:val="28"/>
          <w:szCs w:val="28"/>
        </w:rPr>
        <w:t xml:space="preserve"> до К</w:t>
      </w:r>
      <w:r w:rsidR="003032C5" w:rsidRPr="00207BE3">
        <w:rPr>
          <w:rFonts w:ascii="Times New Roman" w:hAnsi="Times New Roman"/>
          <w:b w:val="0"/>
          <w:sz w:val="28"/>
          <w:szCs w:val="28"/>
        </w:rPr>
        <w:t>омісії звернен</w:t>
      </w:r>
      <w:r w:rsidR="00AD426F">
        <w:rPr>
          <w:rFonts w:ascii="Times New Roman" w:hAnsi="Times New Roman"/>
          <w:b w:val="0"/>
          <w:sz w:val="28"/>
          <w:szCs w:val="28"/>
        </w:rPr>
        <w:t>ь</w:t>
      </w:r>
      <w:r w:rsidR="003032C5" w:rsidRPr="00207BE3">
        <w:rPr>
          <w:rFonts w:ascii="Times New Roman" w:hAnsi="Times New Roman"/>
          <w:b w:val="0"/>
          <w:sz w:val="28"/>
          <w:szCs w:val="28"/>
        </w:rPr>
        <w:t xml:space="preserve"> одержувачів гуманітарної допомоги.</w:t>
      </w:r>
    </w:p>
    <w:p w:rsidR="00207BE3" w:rsidRPr="00207BE3" w:rsidRDefault="00207BE3" w:rsidP="00207BE3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 xml:space="preserve">Засідання Комісії є правомірним, якщо на ньому присутні не менше половини членів Комісії від загального складу. Рішення Комісії приймається простою більшістю голосів від </w:t>
      </w:r>
      <w:r w:rsidR="00680791">
        <w:rPr>
          <w:rFonts w:ascii="Times New Roman" w:hAnsi="Times New Roman"/>
          <w:b w:val="0"/>
          <w:sz w:val="28"/>
          <w:szCs w:val="28"/>
        </w:rPr>
        <w:t>присутніх на засіданні. У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випадку рівності голосів, вирішальним голосом є голос голови Комісії.</w:t>
      </w:r>
    </w:p>
    <w:p w:rsidR="00207BE3" w:rsidRPr="00207BE3" w:rsidRDefault="00207BE3" w:rsidP="00207BE3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E3">
        <w:rPr>
          <w:rFonts w:ascii="Times New Roman" w:hAnsi="Times New Roman" w:cs="Times New Roman"/>
          <w:sz w:val="28"/>
          <w:szCs w:val="28"/>
        </w:rPr>
        <w:t>Рішення Комісії оформл</w:t>
      </w:r>
      <w:r w:rsidR="001A5120">
        <w:rPr>
          <w:rFonts w:ascii="Times New Roman" w:hAnsi="Times New Roman" w:cs="Times New Roman"/>
          <w:sz w:val="28"/>
          <w:szCs w:val="28"/>
        </w:rPr>
        <w:t>ю</w:t>
      </w:r>
      <w:r w:rsidR="00AD426F">
        <w:rPr>
          <w:rFonts w:ascii="Times New Roman" w:hAnsi="Times New Roman" w:cs="Times New Roman"/>
          <w:sz w:val="28"/>
          <w:szCs w:val="28"/>
        </w:rPr>
        <w:t>ю</w:t>
      </w:r>
      <w:r w:rsidRPr="00207BE3">
        <w:rPr>
          <w:rFonts w:ascii="Times New Roman" w:hAnsi="Times New Roman" w:cs="Times New Roman"/>
          <w:sz w:val="28"/>
          <w:szCs w:val="28"/>
        </w:rPr>
        <w:t>ться протоколом та підпису</w:t>
      </w:r>
      <w:r w:rsidR="00AD426F">
        <w:rPr>
          <w:rFonts w:ascii="Times New Roman" w:hAnsi="Times New Roman" w:cs="Times New Roman"/>
          <w:sz w:val="28"/>
          <w:szCs w:val="28"/>
        </w:rPr>
        <w:t>ю</w:t>
      </w:r>
      <w:r w:rsidRPr="00207BE3">
        <w:rPr>
          <w:rFonts w:ascii="Times New Roman" w:hAnsi="Times New Roman" w:cs="Times New Roman"/>
          <w:sz w:val="28"/>
          <w:szCs w:val="28"/>
        </w:rPr>
        <w:t>ться головою і секретарем Комісії.</w:t>
      </w:r>
    </w:p>
    <w:p w:rsidR="001015C3" w:rsidRPr="00207BE3" w:rsidRDefault="001015C3" w:rsidP="00207BE3">
      <w:pPr>
        <w:pStyle w:val="a3"/>
        <w:ind w:left="981"/>
        <w:rPr>
          <w:rFonts w:ascii="Times New Roman" w:hAnsi="Times New Roman"/>
          <w:b w:val="0"/>
          <w:sz w:val="28"/>
          <w:szCs w:val="28"/>
        </w:rPr>
      </w:pPr>
    </w:p>
    <w:p w:rsidR="003032C5" w:rsidRPr="005F787A" w:rsidRDefault="003032C5" w:rsidP="003032C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787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Pr="005F787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</w:t>
      </w:r>
      <w:r w:rsidR="001A512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F44D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1A5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87A">
        <w:rPr>
          <w:rFonts w:ascii="Times New Roman" w:hAnsi="Times New Roman" w:cs="Times New Roman"/>
          <w:sz w:val="28"/>
          <w:szCs w:val="28"/>
          <w:lang w:val="uk-UA"/>
        </w:rPr>
        <w:t xml:space="preserve">  Надія ГУШ</w:t>
      </w:r>
    </w:p>
    <w:p w:rsidR="003032C5" w:rsidRDefault="003032C5" w:rsidP="007F44DA">
      <w:pPr>
        <w:pStyle w:val="a3"/>
        <w:rPr>
          <w:rFonts w:ascii="Times New Roman" w:hAnsi="Times New Roman"/>
          <w:b w:val="0"/>
          <w:sz w:val="28"/>
          <w:szCs w:val="28"/>
        </w:rPr>
      </w:pPr>
    </w:p>
    <w:sectPr w:rsidR="003032C5" w:rsidSect="00680791">
      <w:pgSz w:w="11910" w:h="16840"/>
      <w:pgMar w:top="851" w:right="6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836"/>
    <w:multiLevelType w:val="hybridMultilevel"/>
    <w:tmpl w:val="A0E84EF8"/>
    <w:lvl w:ilvl="0" w:tplc="CC4E550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11BA5"/>
    <w:multiLevelType w:val="hybridMultilevel"/>
    <w:tmpl w:val="221854F8"/>
    <w:lvl w:ilvl="0" w:tplc="12A2418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C2C2B"/>
    <w:multiLevelType w:val="hybridMultilevel"/>
    <w:tmpl w:val="6B4CBF92"/>
    <w:lvl w:ilvl="0" w:tplc="D7D235F6">
      <w:numFmt w:val="bullet"/>
      <w:lvlText w:val="-"/>
      <w:lvlJc w:val="left"/>
      <w:pPr>
        <w:ind w:left="322" w:hanging="272"/>
      </w:pPr>
      <w:rPr>
        <w:rFonts w:hint="default"/>
        <w:w w:val="100"/>
        <w:lang w:val="uk-UA" w:eastAsia="en-US" w:bidi="ar-SA"/>
      </w:rPr>
    </w:lvl>
    <w:lvl w:ilvl="1" w:tplc="98685E3E">
      <w:numFmt w:val="bullet"/>
      <w:lvlText w:val="•"/>
      <w:lvlJc w:val="left"/>
      <w:pPr>
        <w:ind w:left="1272" w:hanging="272"/>
      </w:pPr>
      <w:rPr>
        <w:rFonts w:hint="default"/>
        <w:lang w:val="uk-UA" w:eastAsia="en-US" w:bidi="ar-SA"/>
      </w:rPr>
    </w:lvl>
    <w:lvl w:ilvl="2" w:tplc="F9140BE2">
      <w:numFmt w:val="bullet"/>
      <w:lvlText w:val="•"/>
      <w:lvlJc w:val="left"/>
      <w:pPr>
        <w:ind w:left="2225" w:hanging="272"/>
      </w:pPr>
      <w:rPr>
        <w:rFonts w:hint="default"/>
        <w:lang w:val="uk-UA" w:eastAsia="en-US" w:bidi="ar-SA"/>
      </w:rPr>
    </w:lvl>
    <w:lvl w:ilvl="3" w:tplc="4DDC50DC">
      <w:numFmt w:val="bullet"/>
      <w:lvlText w:val="•"/>
      <w:lvlJc w:val="left"/>
      <w:pPr>
        <w:ind w:left="3177" w:hanging="272"/>
      </w:pPr>
      <w:rPr>
        <w:rFonts w:hint="default"/>
        <w:lang w:val="uk-UA" w:eastAsia="en-US" w:bidi="ar-SA"/>
      </w:rPr>
    </w:lvl>
    <w:lvl w:ilvl="4" w:tplc="82FA323C">
      <w:numFmt w:val="bullet"/>
      <w:lvlText w:val="•"/>
      <w:lvlJc w:val="left"/>
      <w:pPr>
        <w:ind w:left="4130" w:hanging="272"/>
      </w:pPr>
      <w:rPr>
        <w:rFonts w:hint="default"/>
        <w:lang w:val="uk-UA" w:eastAsia="en-US" w:bidi="ar-SA"/>
      </w:rPr>
    </w:lvl>
    <w:lvl w:ilvl="5" w:tplc="AD36A222">
      <w:numFmt w:val="bullet"/>
      <w:lvlText w:val="•"/>
      <w:lvlJc w:val="left"/>
      <w:pPr>
        <w:ind w:left="5083" w:hanging="272"/>
      </w:pPr>
      <w:rPr>
        <w:rFonts w:hint="default"/>
        <w:lang w:val="uk-UA" w:eastAsia="en-US" w:bidi="ar-SA"/>
      </w:rPr>
    </w:lvl>
    <w:lvl w:ilvl="6" w:tplc="77A0D74C">
      <w:numFmt w:val="bullet"/>
      <w:lvlText w:val="•"/>
      <w:lvlJc w:val="left"/>
      <w:pPr>
        <w:ind w:left="6035" w:hanging="272"/>
      </w:pPr>
      <w:rPr>
        <w:rFonts w:hint="default"/>
        <w:lang w:val="uk-UA" w:eastAsia="en-US" w:bidi="ar-SA"/>
      </w:rPr>
    </w:lvl>
    <w:lvl w:ilvl="7" w:tplc="10668750">
      <w:numFmt w:val="bullet"/>
      <w:lvlText w:val="•"/>
      <w:lvlJc w:val="left"/>
      <w:pPr>
        <w:ind w:left="6988" w:hanging="272"/>
      </w:pPr>
      <w:rPr>
        <w:rFonts w:hint="default"/>
        <w:lang w:val="uk-UA" w:eastAsia="en-US" w:bidi="ar-SA"/>
      </w:rPr>
    </w:lvl>
    <w:lvl w:ilvl="8" w:tplc="9028C314">
      <w:numFmt w:val="bullet"/>
      <w:lvlText w:val="•"/>
      <w:lvlJc w:val="left"/>
      <w:pPr>
        <w:ind w:left="7941" w:hanging="272"/>
      </w:pPr>
      <w:rPr>
        <w:rFonts w:hint="default"/>
        <w:lang w:val="uk-UA" w:eastAsia="en-US" w:bidi="ar-SA"/>
      </w:rPr>
    </w:lvl>
  </w:abstractNum>
  <w:abstractNum w:abstractNumId="3" w15:restartNumberingAfterBreak="0">
    <w:nsid w:val="29526DC1"/>
    <w:multiLevelType w:val="hybridMultilevel"/>
    <w:tmpl w:val="78DE63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702A"/>
    <w:multiLevelType w:val="hybridMultilevel"/>
    <w:tmpl w:val="9D542428"/>
    <w:lvl w:ilvl="0" w:tplc="98B627B6">
      <w:start w:val="1"/>
      <w:numFmt w:val="decimal"/>
      <w:lvlText w:val="%1."/>
      <w:lvlJc w:val="left"/>
      <w:pPr>
        <w:ind w:left="322" w:hanging="324"/>
        <w:jc w:val="right"/>
      </w:pPr>
      <w:rPr>
        <w:rFonts w:ascii="Times New Roman" w:eastAsiaTheme="minorEastAsia" w:hAnsi="Times New Roman" w:cs="Times New Roman"/>
        <w:w w:val="100"/>
        <w:lang w:val="uk-UA" w:eastAsia="en-US" w:bidi="ar-SA"/>
      </w:rPr>
    </w:lvl>
    <w:lvl w:ilvl="1" w:tplc="838626E4">
      <w:numFmt w:val="none"/>
      <w:lvlText w:val=""/>
      <w:lvlJc w:val="left"/>
      <w:pPr>
        <w:tabs>
          <w:tab w:val="num" w:pos="360"/>
        </w:tabs>
      </w:pPr>
    </w:lvl>
    <w:lvl w:ilvl="2" w:tplc="84B22A80">
      <w:numFmt w:val="none"/>
      <w:lvlText w:val=""/>
      <w:lvlJc w:val="left"/>
      <w:pPr>
        <w:tabs>
          <w:tab w:val="num" w:pos="360"/>
        </w:tabs>
      </w:pPr>
    </w:lvl>
    <w:lvl w:ilvl="3" w:tplc="FD184D5C">
      <w:numFmt w:val="bullet"/>
      <w:lvlText w:val="•"/>
      <w:lvlJc w:val="left"/>
      <w:pPr>
        <w:ind w:left="2123" w:hanging="724"/>
      </w:pPr>
      <w:rPr>
        <w:rFonts w:hint="default"/>
        <w:lang w:val="uk-UA" w:eastAsia="en-US" w:bidi="ar-SA"/>
      </w:rPr>
    </w:lvl>
    <w:lvl w:ilvl="4" w:tplc="3C02A0CE">
      <w:numFmt w:val="bullet"/>
      <w:lvlText w:val="•"/>
      <w:lvlJc w:val="left"/>
      <w:pPr>
        <w:ind w:left="3226" w:hanging="724"/>
      </w:pPr>
      <w:rPr>
        <w:rFonts w:hint="default"/>
        <w:lang w:val="uk-UA" w:eastAsia="en-US" w:bidi="ar-SA"/>
      </w:rPr>
    </w:lvl>
    <w:lvl w:ilvl="5" w:tplc="9E20A178">
      <w:numFmt w:val="bullet"/>
      <w:lvlText w:val="•"/>
      <w:lvlJc w:val="left"/>
      <w:pPr>
        <w:ind w:left="4329" w:hanging="724"/>
      </w:pPr>
      <w:rPr>
        <w:rFonts w:hint="default"/>
        <w:lang w:val="uk-UA" w:eastAsia="en-US" w:bidi="ar-SA"/>
      </w:rPr>
    </w:lvl>
    <w:lvl w:ilvl="6" w:tplc="FC666406">
      <w:numFmt w:val="bullet"/>
      <w:lvlText w:val="•"/>
      <w:lvlJc w:val="left"/>
      <w:pPr>
        <w:ind w:left="5433" w:hanging="724"/>
      </w:pPr>
      <w:rPr>
        <w:rFonts w:hint="default"/>
        <w:lang w:val="uk-UA" w:eastAsia="en-US" w:bidi="ar-SA"/>
      </w:rPr>
    </w:lvl>
    <w:lvl w:ilvl="7" w:tplc="C5C2428A">
      <w:numFmt w:val="bullet"/>
      <w:lvlText w:val="•"/>
      <w:lvlJc w:val="left"/>
      <w:pPr>
        <w:ind w:left="6536" w:hanging="724"/>
      </w:pPr>
      <w:rPr>
        <w:rFonts w:hint="default"/>
        <w:lang w:val="uk-UA" w:eastAsia="en-US" w:bidi="ar-SA"/>
      </w:rPr>
    </w:lvl>
    <w:lvl w:ilvl="8" w:tplc="357401CE">
      <w:numFmt w:val="bullet"/>
      <w:lvlText w:val="•"/>
      <w:lvlJc w:val="left"/>
      <w:pPr>
        <w:ind w:left="7639" w:hanging="724"/>
      </w:pPr>
      <w:rPr>
        <w:rFonts w:hint="default"/>
        <w:lang w:val="uk-UA" w:eastAsia="en-US" w:bidi="ar-SA"/>
      </w:rPr>
    </w:lvl>
  </w:abstractNum>
  <w:abstractNum w:abstractNumId="5" w15:restartNumberingAfterBreak="0">
    <w:nsid w:val="33B13C3F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6" w15:restartNumberingAfterBreak="0">
    <w:nsid w:val="495D2C28"/>
    <w:multiLevelType w:val="hybridMultilevel"/>
    <w:tmpl w:val="E0745212"/>
    <w:lvl w:ilvl="0" w:tplc="EDEAC2BA">
      <w:start w:val="3"/>
      <w:numFmt w:val="decimal"/>
      <w:lvlText w:val="%1."/>
      <w:lvlJc w:val="left"/>
      <w:pPr>
        <w:ind w:left="98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01" w:hanging="360"/>
      </w:pPr>
    </w:lvl>
    <w:lvl w:ilvl="2" w:tplc="0419001B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7" w15:restartNumberingAfterBreak="0">
    <w:nsid w:val="50AC0C43"/>
    <w:multiLevelType w:val="hybridMultilevel"/>
    <w:tmpl w:val="EF9CCF1A"/>
    <w:lvl w:ilvl="0" w:tplc="04220011">
      <w:start w:val="6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E97A49"/>
    <w:multiLevelType w:val="hybridMultilevel"/>
    <w:tmpl w:val="233E6688"/>
    <w:lvl w:ilvl="0" w:tplc="EC1A6938">
      <w:numFmt w:val="bullet"/>
      <w:lvlText w:val="–"/>
      <w:lvlJc w:val="left"/>
      <w:pPr>
        <w:ind w:left="322" w:hanging="418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uk-UA" w:eastAsia="en-US" w:bidi="ar-SA"/>
      </w:rPr>
    </w:lvl>
    <w:lvl w:ilvl="1" w:tplc="EECA48E4">
      <w:numFmt w:val="bullet"/>
      <w:lvlText w:val="•"/>
      <w:lvlJc w:val="left"/>
      <w:pPr>
        <w:ind w:left="1272" w:hanging="418"/>
      </w:pPr>
      <w:rPr>
        <w:rFonts w:hint="default"/>
        <w:lang w:val="uk-UA" w:eastAsia="en-US" w:bidi="ar-SA"/>
      </w:rPr>
    </w:lvl>
    <w:lvl w:ilvl="2" w:tplc="DE76CE60">
      <w:numFmt w:val="bullet"/>
      <w:lvlText w:val="•"/>
      <w:lvlJc w:val="left"/>
      <w:pPr>
        <w:ind w:left="2225" w:hanging="418"/>
      </w:pPr>
      <w:rPr>
        <w:rFonts w:hint="default"/>
        <w:lang w:val="uk-UA" w:eastAsia="en-US" w:bidi="ar-SA"/>
      </w:rPr>
    </w:lvl>
    <w:lvl w:ilvl="3" w:tplc="DA5A52E8">
      <w:numFmt w:val="bullet"/>
      <w:lvlText w:val="•"/>
      <w:lvlJc w:val="left"/>
      <w:pPr>
        <w:ind w:left="3177" w:hanging="418"/>
      </w:pPr>
      <w:rPr>
        <w:rFonts w:hint="default"/>
        <w:lang w:val="uk-UA" w:eastAsia="en-US" w:bidi="ar-SA"/>
      </w:rPr>
    </w:lvl>
    <w:lvl w:ilvl="4" w:tplc="156ACBD4">
      <w:numFmt w:val="bullet"/>
      <w:lvlText w:val="•"/>
      <w:lvlJc w:val="left"/>
      <w:pPr>
        <w:ind w:left="4130" w:hanging="418"/>
      </w:pPr>
      <w:rPr>
        <w:rFonts w:hint="default"/>
        <w:lang w:val="uk-UA" w:eastAsia="en-US" w:bidi="ar-SA"/>
      </w:rPr>
    </w:lvl>
    <w:lvl w:ilvl="5" w:tplc="3AF6643E">
      <w:numFmt w:val="bullet"/>
      <w:lvlText w:val="•"/>
      <w:lvlJc w:val="left"/>
      <w:pPr>
        <w:ind w:left="5083" w:hanging="418"/>
      </w:pPr>
      <w:rPr>
        <w:rFonts w:hint="default"/>
        <w:lang w:val="uk-UA" w:eastAsia="en-US" w:bidi="ar-SA"/>
      </w:rPr>
    </w:lvl>
    <w:lvl w:ilvl="6" w:tplc="3B1C156A">
      <w:numFmt w:val="bullet"/>
      <w:lvlText w:val="•"/>
      <w:lvlJc w:val="left"/>
      <w:pPr>
        <w:ind w:left="6035" w:hanging="418"/>
      </w:pPr>
      <w:rPr>
        <w:rFonts w:hint="default"/>
        <w:lang w:val="uk-UA" w:eastAsia="en-US" w:bidi="ar-SA"/>
      </w:rPr>
    </w:lvl>
    <w:lvl w:ilvl="7" w:tplc="E84677E8">
      <w:numFmt w:val="bullet"/>
      <w:lvlText w:val="•"/>
      <w:lvlJc w:val="left"/>
      <w:pPr>
        <w:ind w:left="6988" w:hanging="418"/>
      </w:pPr>
      <w:rPr>
        <w:rFonts w:hint="default"/>
        <w:lang w:val="uk-UA" w:eastAsia="en-US" w:bidi="ar-SA"/>
      </w:rPr>
    </w:lvl>
    <w:lvl w:ilvl="8" w:tplc="910C0258">
      <w:numFmt w:val="bullet"/>
      <w:lvlText w:val="•"/>
      <w:lvlJc w:val="left"/>
      <w:pPr>
        <w:ind w:left="7941" w:hanging="418"/>
      </w:pPr>
      <w:rPr>
        <w:rFonts w:hint="default"/>
        <w:lang w:val="uk-UA" w:eastAsia="en-US" w:bidi="ar-SA"/>
      </w:rPr>
    </w:lvl>
  </w:abstractNum>
  <w:abstractNum w:abstractNumId="9" w15:restartNumberingAfterBreak="0">
    <w:nsid w:val="5BB44574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0" w15:restartNumberingAfterBreak="0">
    <w:nsid w:val="636B3CF4"/>
    <w:multiLevelType w:val="hybridMultilevel"/>
    <w:tmpl w:val="2A78C348"/>
    <w:lvl w:ilvl="0" w:tplc="19FE969E">
      <w:start w:val="1"/>
      <w:numFmt w:val="decimal"/>
      <w:lvlText w:val="%1."/>
      <w:lvlJc w:val="left"/>
      <w:pPr>
        <w:ind w:left="773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7628E8E">
      <w:numFmt w:val="bullet"/>
      <w:lvlText w:val="•"/>
      <w:lvlJc w:val="left"/>
      <w:pPr>
        <w:ind w:left="1686" w:hanging="452"/>
      </w:pPr>
      <w:rPr>
        <w:rFonts w:hint="default"/>
        <w:lang w:val="uk-UA" w:eastAsia="en-US" w:bidi="ar-SA"/>
      </w:rPr>
    </w:lvl>
    <w:lvl w:ilvl="2" w:tplc="63FA07A6">
      <w:numFmt w:val="bullet"/>
      <w:lvlText w:val="•"/>
      <w:lvlJc w:val="left"/>
      <w:pPr>
        <w:ind w:left="2593" w:hanging="452"/>
      </w:pPr>
      <w:rPr>
        <w:rFonts w:hint="default"/>
        <w:lang w:val="uk-UA" w:eastAsia="en-US" w:bidi="ar-SA"/>
      </w:rPr>
    </w:lvl>
    <w:lvl w:ilvl="3" w:tplc="B99C3458">
      <w:numFmt w:val="bullet"/>
      <w:lvlText w:val="•"/>
      <w:lvlJc w:val="left"/>
      <w:pPr>
        <w:ind w:left="3499" w:hanging="452"/>
      </w:pPr>
      <w:rPr>
        <w:rFonts w:hint="default"/>
        <w:lang w:val="uk-UA" w:eastAsia="en-US" w:bidi="ar-SA"/>
      </w:rPr>
    </w:lvl>
    <w:lvl w:ilvl="4" w:tplc="8D58EDDC">
      <w:numFmt w:val="bullet"/>
      <w:lvlText w:val="•"/>
      <w:lvlJc w:val="left"/>
      <w:pPr>
        <w:ind w:left="4406" w:hanging="452"/>
      </w:pPr>
      <w:rPr>
        <w:rFonts w:hint="default"/>
        <w:lang w:val="uk-UA" w:eastAsia="en-US" w:bidi="ar-SA"/>
      </w:rPr>
    </w:lvl>
    <w:lvl w:ilvl="5" w:tplc="D0B40A82">
      <w:numFmt w:val="bullet"/>
      <w:lvlText w:val="•"/>
      <w:lvlJc w:val="left"/>
      <w:pPr>
        <w:ind w:left="5313" w:hanging="452"/>
      </w:pPr>
      <w:rPr>
        <w:rFonts w:hint="default"/>
        <w:lang w:val="uk-UA" w:eastAsia="en-US" w:bidi="ar-SA"/>
      </w:rPr>
    </w:lvl>
    <w:lvl w:ilvl="6" w:tplc="9CFCDB42">
      <w:numFmt w:val="bullet"/>
      <w:lvlText w:val="•"/>
      <w:lvlJc w:val="left"/>
      <w:pPr>
        <w:ind w:left="6219" w:hanging="452"/>
      </w:pPr>
      <w:rPr>
        <w:rFonts w:hint="default"/>
        <w:lang w:val="uk-UA" w:eastAsia="en-US" w:bidi="ar-SA"/>
      </w:rPr>
    </w:lvl>
    <w:lvl w:ilvl="7" w:tplc="FD4E3DC6">
      <w:numFmt w:val="bullet"/>
      <w:lvlText w:val="•"/>
      <w:lvlJc w:val="left"/>
      <w:pPr>
        <w:ind w:left="7126" w:hanging="452"/>
      </w:pPr>
      <w:rPr>
        <w:rFonts w:hint="default"/>
        <w:lang w:val="uk-UA" w:eastAsia="en-US" w:bidi="ar-SA"/>
      </w:rPr>
    </w:lvl>
    <w:lvl w:ilvl="8" w:tplc="221C046A">
      <w:numFmt w:val="bullet"/>
      <w:lvlText w:val="•"/>
      <w:lvlJc w:val="left"/>
      <w:pPr>
        <w:ind w:left="8033" w:hanging="452"/>
      </w:pPr>
      <w:rPr>
        <w:rFonts w:hint="default"/>
        <w:lang w:val="uk-UA" w:eastAsia="en-US" w:bidi="ar-SA"/>
      </w:rPr>
    </w:lvl>
  </w:abstractNum>
  <w:abstractNum w:abstractNumId="11" w15:restartNumberingAfterBreak="0">
    <w:nsid w:val="785D66F2"/>
    <w:multiLevelType w:val="hybridMultilevel"/>
    <w:tmpl w:val="70B40356"/>
    <w:lvl w:ilvl="0" w:tplc="DEA29E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25FA"/>
    <w:rsid w:val="000034D6"/>
    <w:rsid w:val="00005B99"/>
    <w:rsid w:val="00007879"/>
    <w:rsid w:val="00035208"/>
    <w:rsid w:val="00035620"/>
    <w:rsid w:val="001015C3"/>
    <w:rsid w:val="00126782"/>
    <w:rsid w:val="001357AF"/>
    <w:rsid w:val="0015496D"/>
    <w:rsid w:val="00192156"/>
    <w:rsid w:val="0019534C"/>
    <w:rsid w:val="001A5120"/>
    <w:rsid w:val="00207BE3"/>
    <w:rsid w:val="002E3317"/>
    <w:rsid w:val="003032C5"/>
    <w:rsid w:val="003D6931"/>
    <w:rsid w:val="003F7E38"/>
    <w:rsid w:val="004D47E9"/>
    <w:rsid w:val="00542CE9"/>
    <w:rsid w:val="005625FA"/>
    <w:rsid w:val="005C1DF4"/>
    <w:rsid w:val="005F787A"/>
    <w:rsid w:val="006321A4"/>
    <w:rsid w:val="00680791"/>
    <w:rsid w:val="006C64B5"/>
    <w:rsid w:val="007901F3"/>
    <w:rsid w:val="007F44DA"/>
    <w:rsid w:val="00885996"/>
    <w:rsid w:val="0092372B"/>
    <w:rsid w:val="009D0BE8"/>
    <w:rsid w:val="00A259AF"/>
    <w:rsid w:val="00AD426F"/>
    <w:rsid w:val="00B84924"/>
    <w:rsid w:val="00CE4224"/>
    <w:rsid w:val="00D104BF"/>
    <w:rsid w:val="00D31471"/>
    <w:rsid w:val="00DB389A"/>
    <w:rsid w:val="00DC6707"/>
    <w:rsid w:val="00E927C6"/>
    <w:rsid w:val="00EC4AAF"/>
    <w:rsid w:val="00F82B46"/>
    <w:rsid w:val="00F90595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3EC14B"/>
  <w15:docId w15:val="{C743A88A-D73E-4910-8D5A-80D95BC8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4C"/>
  </w:style>
  <w:style w:type="paragraph" w:styleId="1">
    <w:name w:val="heading 1"/>
    <w:basedOn w:val="a"/>
    <w:next w:val="a"/>
    <w:link w:val="10"/>
    <w:qFormat/>
    <w:rsid w:val="005625FA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5FA"/>
    <w:rPr>
      <w:rFonts w:ascii="Tahoma" w:eastAsia="Times New Roman" w:hAnsi="Tahoma" w:cs="Times New Roman"/>
      <w:b/>
      <w:bCs/>
      <w:sz w:val="28"/>
      <w:szCs w:val="24"/>
      <w:lang w:val="uk-UA"/>
    </w:rPr>
  </w:style>
  <w:style w:type="paragraph" w:styleId="a3">
    <w:name w:val="Body Text Indent"/>
    <w:basedOn w:val="a"/>
    <w:link w:val="a4"/>
    <w:semiHidden/>
    <w:unhideWhenUsed/>
    <w:rsid w:val="005625FA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625FA"/>
    <w:rPr>
      <w:rFonts w:ascii="Arial" w:eastAsia="Times New Roman" w:hAnsi="Arial" w:cs="Times New Roman"/>
      <w:b/>
      <w:szCs w:val="20"/>
      <w:lang w:val="uk-UA" w:eastAsia="ar-SA"/>
    </w:rPr>
  </w:style>
  <w:style w:type="paragraph" w:styleId="a5">
    <w:name w:val="List Paragraph"/>
    <w:basedOn w:val="a"/>
    <w:uiPriority w:val="1"/>
    <w:qFormat/>
    <w:rsid w:val="005625FA"/>
    <w:pPr>
      <w:ind w:left="720"/>
      <w:contextualSpacing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0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B9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D104B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1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2022-12-07T07:52:00Z</cp:lastPrinted>
  <dcterms:created xsi:type="dcterms:W3CDTF">2022-11-21T11:40:00Z</dcterms:created>
  <dcterms:modified xsi:type="dcterms:W3CDTF">2022-12-07T08:00:00Z</dcterms:modified>
</cp:coreProperties>
</file>