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AF" w:rsidRDefault="00A275AF" w:rsidP="00A275AF">
      <w:pPr>
        <w:pStyle w:val="7"/>
        <w:spacing w:before="0" w:after="0"/>
        <w:jc w:val="right"/>
      </w:pPr>
      <w:r>
        <w:t>ПРОЕКТ</w:t>
      </w:r>
    </w:p>
    <w:p w:rsidR="00A275AF" w:rsidRDefault="00A275AF" w:rsidP="00A275AF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A275AF" w:rsidRDefault="00A275AF" w:rsidP="00A275AF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A275AF" w:rsidRDefault="00A275AF" w:rsidP="00A275AF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A275AF" w:rsidRDefault="00A275AF" w:rsidP="00A275A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C03E8" id="Прямая соединительная линия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A275AF" w:rsidRDefault="00A275AF" w:rsidP="00A275AF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A275AF" w:rsidRDefault="00A275AF" w:rsidP="00A275AF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A275AF" w:rsidRDefault="00A275AF" w:rsidP="00A275AF">
      <w:pPr>
        <w:rPr>
          <w:lang w:val="uk-UA"/>
        </w:rPr>
      </w:pPr>
    </w:p>
    <w:p w:rsidR="00A275AF" w:rsidRDefault="00A275AF" w:rsidP="00A275AF">
      <w:pPr>
        <w:rPr>
          <w:lang w:val="uk-UA"/>
        </w:rPr>
      </w:pPr>
    </w:p>
    <w:p w:rsidR="00A275AF" w:rsidRDefault="00A275AF" w:rsidP="00A275AF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A275AF" w:rsidRDefault="00A275AF" w:rsidP="00A275AF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житлові питання</w:t>
      </w:r>
    </w:p>
    <w:bookmarkEnd w:id="0"/>
    <w:p w:rsidR="00A275AF" w:rsidRDefault="00A275AF" w:rsidP="00A275AF">
      <w:pPr>
        <w:rPr>
          <w:rFonts w:ascii="Times New Roman" w:hAnsi="Times New Roman"/>
          <w:sz w:val="28"/>
          <w:szCs w:val="28"/>
          <w:lang w:val="uk-UA"/>
        </w:rPr>
      </w:pPr>
    </w:p>
    <w:p w:rsidR="00A275AF" w:rsidRDefault="00A275AF" w:rsidP="00A275AF">
      <w:pPr>
        <w:rPr>
          <w:rFonts w:ascii="Times New Roman" w:hAnsi="Times New Roman"/>
          <w:sz w:val="28"/>
          <w:szCs w:val="28"/>
          <w:lang w:val="uk-UA"/>
        </w:rPr>
      </w:pPr>
    </w:p>
    <w:p w:rsidR="00A275AF" w:rsidRDefault="00A275AF" w:rsidP="00A275A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розглянувши заяву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Басараба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від 01.11.2022, лист управління </w:t>
      </w:r>
      <w:r w:rsidRPr="003D35C8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</w:t>
      </w:r>
      <w:r>
        <w:rPr>
          <w:rFonts w:ascii="Times New Roman" w:hAnsi="Times New Roman"/>
          <w:sz w:val="28"/>
          <w:szCs w:val="28"/>
          <w:lang w:val="uk-UA"/>
        </w:rPr>
        <w:t>міської ради від 27.10.2022</w:t>
      </w:r>
      <w:r w:rsidRPr="003D35C8">
        <w:rPr>
          <w:rFonts w:ascii="Times New Roman" w:hAnsi="Times New Roman"/>
          <w:sz w:val="28"/>
          <w:szCs w:val="28"/>
          <w:lang w:val="uk-UA"/>
        </w:rPr>
        <w:t xml:space="preserve"> №01-17/5139/10</w:t>
      </w:r>
      <w:r>
        <w:rPr>
          <w:rFonts w:ascii="Times New Roman" w:hAnsi="Times New Roman"/>
          <w:sz w:val="28"/>
          <w:szCs w:val="28"/>
          <w:lang w:val="uk-UA"/>
        </w:rPr>
        <w:t xml:space="preserve">, беручи до уваги витяг з протоколу засідання громадської комісії з житлових питань при виконавчому комітеті міської ради від 17.11.2022 №9, виконавчий комітет міської ради    </w:t>
      </w:r>
    </w:p>
    <w:p w:rsidR="00A275AF" w:rsidRDefault="00A275AF" w:rsidP="00A275A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275AF" w:rsidRDefault="00A275AF" w:rsidP="00A275AF">
      <w:pPr>
        <w:rPr>
          <w:lang w:val="uk-UA"/>
        </w:rPr>
      </w:pPr>
      <w:r>
        <w:rPr>
          <w:lang w:val="uk-UA"/>
        </w:rPr>
        <w:tab/>
      </w:r>
    </w:p>
    <w:p w:rsidR="00A275AF" w:rsidRPr="003D35C8" w:rsidRDefault="00A275AF" w:rsidP="00A275A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1.Взяти на квартирний облік  відповідно до </w:t>
      </w:r>
      <w:r w:rsidRPr="003D35C8">
        <w:rPr>
          <w:rFonts w:ascii="Times New Roman" w:hAnsi="Times New Roman"/>
          <w:sz w:val="28"/>
          <w:szCs w:val="28"/>
          <w:lang w:val="uk-UA"/>
        </w:rPr>
        <w:t>ст.ст.34,35,39 Житлового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35C8">
        <w:rPr>
          <w:rFonts w:ascii="Times New Roman" w:hAnsi="Times New Roman"/>
          <w:sz w:val="28"/>
          <w:szCs w:val="28"/>
          <w:lang w:val="uk-UA"/>
        </w:rPr>
        <w:t xml:space="preserve">сім’ю </w:t>
      </w:r>
      <w:proofErr w:type="spellStart"/>
      <w:r w:rsidRPr="003D35C8">
        <w:rPr>
          <w:rFonts w:ascii="Times New Roman" w:hAnsi="Times New Roman"/>
          <w:sz w:val="28"/>
          <w:szCs w:val="28"/>
          <w:lang w:val="uk-UA"/>
        </w:rPr>
        <w:t>Басараба</w:t>
      </w:r>
      <w:proofErr w:type="spellEnd"/>
      <w:r w:rsidRPr="003D35C8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 xml:space="preserve">італія </w:t>
      </w:r>
      <w:r w:rsidRPr="003D35C8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асильовича</w:t>
      </w:r>
      <w:r w:rsidRPr="003D35C8">
        <w:rPr>
          <w:rFonts w:ascii="Times New Roman" w:hAnsi="Times New Roman"/>
          <w:sz w:val="28"/>
          <w:szCs w:val="28"/>
          <w:lang w:val="uk-UA"/>
        </w:rPr>
        <w:t xml:space="preserve">, 4 особи, </w:t>
      </w:r>
      <w:r>
        <w:rPr>
          <w:rFonts w:ascii="Times New Roman" w:hAnsi="Times New Roman"/>
          <w:sz w:val="28"/>
          <w:szCs w:val="28"/>
          <w:lang w:val="uk-UA"/>
        </w:rPr>
        <w:t xml:space="preserve">землекопа комунального підприємства «Ритуальна служба», </w:t>
      </w:r>
      <w:r w:rsidRPr="003D35C8">
        <w:rPr>
          <w:rFonts w:ascii="Times New Roman" w:hAnsi="Times New Roman"/>
          <w:sz w:val="28"/>
          <w:szCs w:val="28"/>
          <w:lang w:val="uk-UA"/>
        </w:rPr>
        <w:t>в зв’язку з проживанням в гуртожитку та відсутністю встановленого розміру жилої площі на загальну чергу.</w:t>
      </w:r>
    </w:p>
    <w:p w:rsidR="00A275AF" w:rsidRDefault="00A275AF" w:rsidP="00A275AF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5AF" w:rsidRDefault="00A275AF" w:rsidP="00A275A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042611">
        <w:rPr>
          <w:rFonts w:ascii="Times New Roman" w:hAnsi="Times New Roman"/>
          <w:sz w:val="28"/>
          <w:szCs w:val="28"/>
          <w:lang w:val="uk-UA"/>
        </w:rPr>
        <w:t>2. Зняти з квартирного обліку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абз.2 п.5 ст.40 Житлового </w:t>
      </w:r>
      <w:r w:rsidRPr="003D35C8">
        <w:rPr>
          <w:rFonts w:ascii="Times New Roman" w:hAnsi="Times New Roman"/>
          <w:sz w:val="28"/>
          <w:szCs w:val="28"/>
          <w:lang w:val="uk-UA"/>
        </w:rPr>
        <w:t>кодексу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(в зв’язку зі смертю):</w:t>
      </w:r>
    </w:p>
    <w:p w:rsidR="00A275AF" w:rsidRDefault="00A275AF" w:rsidP="00A275A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Качмар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Кароліну Василівну.</w:t>
      </w:r>
    </w:p>
    <w:p w:rsidR="00A275AF" w:rsidRDefault="00A275AF" w:rsidP="00A275A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Романіва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Ігоря Володимировича.</w:t>
      </w:r>
    </w:p>
    <w:p w:rsidR="00A275AF" w:rsidRDefault="00A275AF" w:rsidP="00A275A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2.3. Сеника Станіслава Михайловича.</w:t>
      </w:r>
    </w:p>
    <w:p w:rsidR="00A275AF" w:rsidRDefault="00A275AF" w:rsidP="00A275AF">
      <w:pPr>
        <w:rPr>
          <w:rFonts w:ascii="Times New Roman" w:hAnsi="Times New Roman"/>
          <w:sz w:val="28"/>
          <w:szCs w:val="28"/>
          <w:lang w:val="uk-UA"/>
        </w:rPr>
      </w:pPr>
    </w:p>
    <w:p w:rsidR="00A275AF" w:rsidRDefault="00A275AF" w:rsidP="00A275AF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3.Контроль за виконанням цього рішення покласти на заступника міського голови Богдана Білецького.</w:t>
      </w:r>
    </w:p>
    <w:p w:rsidR="00A275AF" w:rsidRDefault="00A275AF" w:rsidP="00A275AF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5AF" w:rsidRDefault="00A275AF" w:rsidP="00A275AF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5AF" w:rsidRDefault="00A275AF" w:rsidP="00A275A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A275AF" w:rsidRDefault="00A275AF" w:rsidP="00A275AF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5AF" w:rsidRDefault="00A275AF" w:rsidP="00A275AF">
      <w:pPr>
        <w:pStyle w:val="7"/>
        <w:spacing w:before="0" w:after="0"/>
        <w:jc w:val="right"/>
        <w:rPr>
          <w:lang w:val="uk-UA"/>
        </w:rPr>
      </w:pPr>
    </w:p>
    <w:p w:rsidR="00A275AF" w:rsidRDefault="00A275AF" w:rsidP="00A275AF">
      <w:pPr>
        <w:pStyle w:val="7"/>
        <w:spacing w:before="0" w:after="0"/>
        <w:jc w:val="right"/>
        <w:rPr>
          <w:lang w:val="uk-UA"/>
        </w:rPr>
      </w:pPr>
    </w:p>
    <w:p w:rsidR="00A275AF" w:rsidRDefault="00A275AF" w:rsidP="00A275AF">
      <w:pPr>
        <w:pStyle w:val="7"/>
        <w:spacing w:before="0" w:after="0"/>
        <w:jc w:val="right"/>
        <w:rPr>
          <w:lang w:val="uk-UA"/>
        </w:rPr>
      </w:pPr>
    </w:p>
    <w:p w:rsidR="00A275AF" w:rsidRDefault="00A275AF" w:rsidP="00A275AF">
      <w:pPr>
        <w:pStyle w:val="7"/>
        <w:spacing w:before="0" w:after="0"/>
        <w:jc w:val="right"/>
        <w:rPr>
          <w:lang w:val="uk-UA"/>
        </w:rPr>
      </w:pPr>
    </w:p>
    <w:p w:rsidR="00A42409" w:rsidRPr="00A42409" w:rsidRDefault="00A42409">
      <w:pPr>
        <w:rPr>
          <w:rFonts w:ascii="Times New Roman" w:hAnsi="Times New Roman"/>
          <w:sz w:val="28"/>
          <w:szCs w:val="28"/>
        </w:rPr>
      </w:pPr>
    </w:p>
    <w:sectPr w:rsidR="00A42409" w:rsidRPr="00A4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FC"/>
    <w:rsid w:val="00042611"/>
    <w:rsid w:val="003445F6"/>
    <w:rsid w:val="008132A1"/>
    <w:rsid w:val="008B7BA5"/>
    <w:rsid w:val="00A275AF"/>
    <w:rsid w:val="00A42409"/>
    <w:rsid w:val="00B752D6"/>
    <w:rsid w:val="00F0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2A66"/>
  <w15:docId w15:val="{A3902D4C-2455-480A-A064-38F0ABF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F05CFC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F05CFC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5C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05C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A4240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11</cp:revision>
  <dcterms:created xsi:type="dcterms:W3CDTF">2022-11-30T09:44:00Z</dcterms:created>
  <dcterms:modified xsi:type="dcterms:W3CDTF">2022-12-01T13:16:00Z</dcterms:modified>
</cp:coreProperties>
</file>