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C14" w:rsidRPr="005B0C14" w:rsidRDefault="005B0C14" w:rsidP="005B0C1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B0C1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143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C1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B0C1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B0C1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B0C1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5B0C14" w:rsidRPr="005B0C14" w:rsidRDefault="005B0C14" w:rsidP="005B0C14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0C14">
        <w:rPr>
          <w:rFonts w:ascii="Times New Roman" w:eastAsia="Times New Roman" w:hAnsi="Times New Roman"/>
          <w:b/>
          <w:sz w:val="28"/>
          <w:szCs w:val="28"/>
          <w:lang w:eastAsia="ru-RU"/>
        </w:rPr>
        <w:t>УКРАЇНА</w:t>
      </w:r>
    </w:p>
    <w:p w:rsidR="005B0C14" w:rsidRPr="005B0C14" w:rsidRDefault="005B0C14" w:rsidP="005B0C14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0C14">
        <w:rPr>
          <w:rFonts w:ascii="Times New Roman" w:eastAsia="Times New Roman" w:hAnsi="Times New Roman"/>
          <w:b/>
          <w:sz w:val="28"/>
          <w:szCs w:val="28"/>
          <w:lang w:eastAsia="ru-RU"/>
        </w:rPr>
        <w:t>КАЛУСЬКА МІСЬКА РАДА</w:t>
      </w:r>
    </w:p>
    <w:p w:rsidR="005B0C14" w:rsidRPr="005B0C14" w:rsidRDefault="005B0C14" w:rsidP="005B0C14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0C14">
        <w:rPr>
          <w:rFonts w:ascii="Times New Roman" w:eastAsia="Times New Roman" w:hAnsi="Times New Roman"/>
          <w:b/>
          <w:sz w:val="28"/>
          <w:szCs w:val="28"/>
          <w:lang w:eastAsia="ru-RU"/>
        </w:rPr>
        <w:t>ІВАНО-ФРАНКІВСЬКОЇ ОБЛАСТІ</w:t>
      </w:r>
    </w:p>
    <w:p w:rsidR="005B0C14" w:rsidRPr="005B0C14" w:rsidRDefault="005B0C14" w:rsidP="005B0C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0C14"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ВИКОНАВЧИЙ  КОМІТЕТ</w:t>
      </w:r>
    </w:p>
    <w:p w:rsidR="005B0C14" w:rsidRPr="005B0C14" w:rsidRDefault="00AF6B0D" w:rsidP="005B0C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19050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FwqHQ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</w:p>
    <w:p w:rsidR="005B0C14" w:rsidRPr="005B0C14" w:rsidRDefault="005B0C14" w:rsidP="005B0C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0C14">
        <w:rPr>
          <w:rFonts w:ascii="Times New Roman" w:eastAsia="Times New Roman" w:hAnsi="Times New Roman"/>
          <w:b/>
          <w:sz w:val="28"/>
          <w:szCs w:val="28"/>
          <w:lang w:eastAsia="ru-RU"/>
        </w:rPr>
        <w:t>РОЗПОРЯДЖЕННЯ МІСЬКОГО ГОЛОВИ</w:t>
      </w:r>
    </w:p>
    <w:p w:rsidR="005B0C14" w:rsidRPr="005B0C14" w:rsidRDefault="005B0C14" w:rsidP="005B0C1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5B0C14" w:rsidRPr="005B0C14" w:rsidRDefault="005B0C14" w:rsidP="005B0C14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</w:pPr>
      <w:r w:rsidRPr="005B0C1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28.11</w:t>
      </w:r>
      <w:r w:rsidRPr="005B0C1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.2022                                        м. Калуш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№ 218</w:t>
      </w:r>
      <w:r w:rsidRPr="005B0C14">
        <w:rPr>
          <w:rFonts w:ascii="Times New Roman" w:eastAsia="Times New Roman" w:hAnsi="Times New Roman"/>
          <w:sz w:val="28"/>
          <w:szCs w:val="28"/>
          <w:lang w:val="uk-UA" w:eastAsia="ru-RU"/>
        </w:rPr>
        <w:t>-р</w:t>
      </w:r>
    </w:p>
    <w:p w:rsidR="00A9620F" w:rsidRPr="00DE0BF2" w:rsidRDefault="00A9620F" w:rsidP="0094597A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22585A" w:rsidRPr="00DE0BF2" w:rsidRDefault="001A66E2" w:rsidP="0022585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E0BF2">
        <w:rPr>
          <w:rFonts w:ascii="Times New Roman" w:hAnsi="Times New Roman"/>
          <w:sz w:val="28"/>
          <w:szCs w:val="28"/>
          <w:lang w:val="uk-UA"/>
        </w:rPr>
        <w:t xml:space="preserve">Про утворення </w:t>
      </w:r>
      <w:r w:rsidR="0022585A" w:rsidRPr="00DE0BF2">
        <w:rPr>
          <w:rFonts w:ascii="Times New Roman" w:hAnsi="Times New Roman"/>
          <w:sz w:val="28"/>
          <w:szCs w:val="28"/>
          <w:lang w:val="uk-UA"/>
        </w:rPr>
        <w:t xml:space="preserve">координаційного </w:t>
      </w:r>
    </w:p>
    <w:p w:rsidR="0022585A" w:rsidRPr="00DE0BF2" w:rsidRDefault="00BC1827" w:rsidP="0022585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E0BF2">
        <w:rPr>
          <w:rFonts w:ascii="Times New Roman" w:hAnsi="Times New Roman"/>
          <w:sz w:val="28"/>
          <w:szCs w:val="28"/>
          <w:lang w:val="uk-UA"/>
        </w:rPr>
        <w:t>ш</w:t>
      </w:r>
      <w:r w:rsidR="0022585A" w:rsidRPr="00DE0BF2">
        <w:rPr>
          <w:rFonts w:ascii="Times New Roman" w:hAnsi="Times New Roman"/>
          <w:sz w:val="28"/>
          <w:szCs w:val="28"/>
          <w:lang w:val="uk-UA"/>
        </w:rPr>
        <w:t>табу</w:t>
      </w:r>
      <w:r w:rsidRPr="00DE0BF2">
        <w:rPr>
          <w:rFonts w:ascii="Times New Roman" w:hAnsi="Times New Roman"/>
          <w:sz w:val="28"/>
          <w:szCs w:val="28"/>
          <w:lang w:val="uk-UA"/>
        </w:rPr>
        <w:t xml:space="preserve"> щодо організації роботи </w:t>
      </w:r>
      <w:r w:rsidR="0022585A" w:rsidRPr="00DE0BF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A34FA" w:rsidRPr="00DE0BF2" w:rsidRDefault="0022585A" w:rsidP="004075E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E0BF2">
        <w:rPr>
          <w:rFonts w:ascii="Times New Roman" w:hAnsi="Times New Roman"/>
          <w:sz w:val="28"/>
          <w:szCs w:val="28"/>
          <w:lang w:val="uk-UA"/>
        </w:rPr>
        <w:t>«Пунктів незламності»</w:t>
      </w:r>
      <w:r w:rsidR="00FA34FA" w:rsidRPr="00DE0BF2">
        <w:rPr>
          <w:rFonts w:ascii="Times New Roman" w:hAnsi="Times New Roman"/>
          <w:sz w:val="28"/>
          <w:szCs w:val="28"/>
          <w:lang w:val="uk-UA"/>
        </w:rPr>
        <w:t>, пунктів обігріву</w:t>
      </w:r>
    </w:p>
    <w:p w:rsidR="00BC1827" w:rsidRPr="00DE0BF2" w:rsidRDefault="00BC1827" w:rsidP="004075E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E0BF2">
        <w:rPr>
          <w:rFonts w:ascii="Times New Roman" w:hAnsi="Times New Roman"/>
          <w:sz w:val="28"/>
          <w:szCs w:val="28"/>
          <w:lang w:val="uk-UA"/>
        </w:rPr>
        <w:t>та роботи з внутрішньо переміщеними особами</w:t>
      </w:r>
      <w:r w:rsidR="00344B34" w:rsidRPr="00DE0BF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C1827" w:rsidRPr="00DE0BF2" w:rsidRDefault="004075E2" w:rsidP="004075E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E0BF2">
        <w:rPr>
          <w:rFonts w:ascii="Times New Roman" w:hAnsi="Times New Roman"/>
          <w:sz w:val="28"/>
          <w:szCs w:val="28"/>
          <w:lang w:val="uk-UA"/>
        </w:rPr>
        <w:t xml:space="preserve">на території Калуської міської </w:t>
      </w:r>
    </w:p>
    <w:p w:rsidR="00EC06CC" w:rsidRPr="00DE0BF2" w:rsidRDefault="004075E2" w:rsidP="004075E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E0BF2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</w:p>
    <w:p w:rsidR="00344B34" w:rsidRPr="00DE0BF2" w:rsidRDefault="00344B34" w:rsidP="00DF2BC9">
      <w:pPr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1A66E2" w:rsidRPr="002E2534" w:rsidRDefault="00FC47C4" w:rsidP="00FC47C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="001A66E2" w:rsidRPr="002E2534">
        <w:rPr>
          <w:rFonts w:ascii="Times New Roman" w:hAnsi="Times New Roman"/>
          <w:color w:val="000000"/>
          <w:sz w:val="28"/>
          <w:szCs w:val="28"/>
          <w:lang w:val="uk-UA" w:eastAsia="ru-RU"/>
        </w:rPr>
        <w:t>Керуючись Законом України «Про місцеве самоврядування в Україні»</w:t>
      </w:r>
      <w:r w:rsidR="00D52194" w:rsidRPr="002E253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, </w:t>
      </w:r>
      <w:r w:rsidR="006E3181" w:rsidRPr="002E2534">
        <w:rPr>
          <w:rFonts w:ascii="Times New Roman" w:hAnsi="Times New Roman"/>
          <w:color w:val="000000"/>
          <w:sz w:val="28"/>
          <w:szCs w:val="28"/>
          <w:lang w:val="uk-UA" w:eastAsia="ru-RU"/>
        </w:rPr>
        <w:t>у зв’язку з введенням на території України правового режиму воєнного стану введеного в дію Указом Президента України від 24.02.2022 №64/2022</w:t>
      </w:r>
      <w:r w:rsidR="006A6DD8" w:rsidRPr="002E253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, протоколу наради у заступника голови Калуської районної військової адміністрації від 18.11.2022, листів Калуської районної військової адміністрації від 23.11.2022 №503/01-26/03, від </w:t>
      </w:r>
      <w:r w:rsidR="002E2534" w:rsidRPr="002E253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02.11.2022 №2074/01-26/03 </w:t>
      </w:r>
      <w:r w:rsidR="006A6DD8" w:rsidRPr="002E253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6E3181" w:rsidRPr="002E253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та </w:t>
      </w:r>
      <w:r w:rsidR="0022585A" w:rsidRPr="002E2534">
        <w:rPr>
          <w:rFonts w:ascii="Times New Roman" w:hAnsi="Times New Roman"/>
          <w:color w:val="000000"/>
          <w:sz w:val="28"/>
          <w:szCs w:val="28"/>
          <w:lang w:val="uk-UA" w:eastAsia="ru-RU"/>
        </w:rPr>
        <w:t>ситуації яка склалася у зв’</w:t>
      </w:r>
      <w:r w:rsidR="00863456" w:rsidRPr="002E2534">
        <w:rPr>
          <w:rFonts w:ascii="Times New Roman" w:hAnsi="Times New Roman"/>
          <w:color w:val="000000"/>
          <w:sz w:val="28"/>
          <w:szCs w:val="28"/>
          <w:lang w:val="uk-UA" w:eastAsia="ru-RU"/>
        </w:rPr>
        <w:t>язку з військовою агресією р</w:t>
      </w:r>
      <w:r w:rsidR="006E3181" w:rsidRPr="002E253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осійської </w:t>
      </w:r>
      <w:r w:rsidR="00863456" w:rsidRPr="002E2534">
        <w:rPr>
          <w:rFonts w:ascii="Times New Roman" w:hAnsi="Times New Roman"/>
          <w:color w:val="000000"/>
          <w:sz w:val="28"/>
          <w:szCs w:val="28"/>
          <w:lang w:val="uk-UA" w:eastAsia="ru-RU"/>
        </w:rPr>
        <w:t>ф</w:t>
      </w:r>
      <w:r w:rsidR="006E3181" w:rsidRPr="002E2534">
        <w:rPr>
          <w:rFonts w:ascii="Times New Roman" w:hAnsi="Times New Roman"/>
          <w:color w:val="000000"/>
          <w:sz w:val="28"/>
          <w:szCs w:val="28"/>
          <w:lang w:val="uk-UA" w:eastAsia="ru-RU"/>
        </w:rPr>
        <w:t>едерації,</w:t>
      </w:r>
      <w:r w:rsidR="001A66E2" w:rsidRPr="002E253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 метою запобігання переохолодження громадян під час осінньо-зимового періоду 20</w:t>
      </w:r>
      <w:r w:rsidR="002304D0" w:rsidRPr="002E2534">
        <w:rPr>
          <w:rFonts w:ascii="Times New Roman" w:hAnsi="Times New Roman"/>
          <w:color w:val="000000"/>
          <w:sz w:val="28"/>
          <w:szCs w:val="28"/>
          <w:lang w:val="uk-UA" w:eastAsia="ru-RU"/>
        </w:rPr>
        <w:t>2</w:t>
      </w:r>
      <w:r w:rsidR="0022585A" w:rsidRPr="002E2534">
        <w:rPr>
          <w:rFonts w:ascii="Times New Roman" w:hAnsi="Times New Roman"/>
          <w:color w:val="000000"/>
          <w:sz w:val="28"/>
          <w:szCs w:val="28"/>
          <w:lang w:val="uk-UA" w:eastAsia="ru-RU"/>
        </w:rPr>
        <w:t>2</w:t>
      </w:r>
      <w:r w:rsidR="001A66E2" w:rsidRPr="002E2534">
        <w:rPr>
          <w:rFonts w:ascii="Times New Roman" w:hAnsi="Times New Roman"/>
          <w:color w:val="000000"/>
          <w:sz w:val="28"/>
          <w:szCs w:val="28"/>
          <w:lang w:val="uk-UA" w:eastAsia="ru-RU"/>
        </w:rPr>
        <w:t>-20</w:t>
      </w:r>
      <w:r w:rsidR="007A750E" w:rsidRPr="002E2534">
        <w:rPr>
          <w:rFonts w:ascii="Times New Roman" w:hAnsi="Times New Roman"/>
          <w:color w:val="000000"/>
          <w:sz w:val="28"/>
          <w:szCs w:val="28"/>
          <w:lang w:val="uk-UA" w:eastAsia="ru-RU"/>
        </w:rPr>
        <w:t>2</w:t>
      </w:r>
      <w:r w:rsidR="0022585A" w:rsidRPr="002E2534">
        <w:rPr>
          <w:rFonts w:ascii="Times New Roman" w:hAnsi="Times New Roman"/>
          <w:color w:val="000000"/>
          <w:sz w:val="28"/>
          <w:szCs w:val="28"/>
          <w:lang w:val="uk-UA" w:eastAsia="ru-RU"/>
        </w:rPr>
        <w:t>3</w:t>
      </w:r>
      <w:r w:rsidR="001A66E2" w:rsidRPr="002E253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років на території </w:t>
      </w:r>
      <w:r w:rsidR="00D52194" w:rsidRPr="002E2534">
        <w:rPr>
          <w:rFonts w:ascii="Times New Roman" w:hAnsi="Times New Roman"/>
          <w:color w:val="000000"/>
          <w:sz w:val="28"/>
          <w:szCs w:val="28"/>
          <w:lang w:val="uk-UA" w:eastAsia="ru-RU"/>
        </w:rPr>
        <w:t>Калуської міської територіальної громади</w:t>
      </w:r>
      <w:r w:rsidR="001A66E2" w:rsidRPr="002E2534">
        <w:rPr>
          <w:rFonts w:ascii="Times New Roman" w:hAnsi="Times New Roman"/>
          <w:color w:val="000000"/>
          <w:sz w:val="28"/>
          <w:szCs w:val="28"/>
          <w:lang w:val="uk-UA" w:eastAsia="ru-RU"/>
        </w:rPr>
        <w:t>:</w:t>
      </w:r>
    </w:p>
    <w:p w:rsidR="001A66E2" w:rsidRPr="00DE0BF2" w:rsidRDefault="001A66E2" w:rsidP="00DF2BC9">
      <w:pPr>
        <w:spacing w:after="0" w:line="240" w:lineRule="auto"/>
        <w:jc w:val="both"/>
        <w:rPr>
          <w:rFonts w:ascii="Times New Roman" w:hAnsi="Times New Roman"/>
          <w:sz w:val="12"/>
          <w:szCs w:val="12"/>
          <w:lang w:val="uk-UA"/>
        </w:rPr>
      </w:pPr>
    </w:p>
    <w:p w:rsidR="00863456" w:rsidRPr="00DE0BF2" w:rsidRDefault="001A66E2" w:rsidP="00863456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  <w:lang w:val="uk-UA"/>
        </w:rPr>
      </w:pPr>
      <w:r w:rsidRPr="00DE0BF2">
        <w:rPr>
          <w:rFonts w:ascii="Times New Roman" w:hAnsi="Times New Roman"/>
          <w:sz w:val="28"/>
          <w:szCs w:val="28"/>
          <w:lang w:val="uk-UA"/>
        </w:rPr>
        <w:t xml:space="preserve">Утворити </w:t>
      </w:r>
      <w:r w:rsidR="006E3181" w:rsidRPr="00DE0BF2">
        <w:rPr>
          <w:rFonts w:ascii="Times New Roman" w:hAnsi="Times New Roman"/>
          <w:sz w:val="28"/>
          <w:szCs w:val="28"/>
          <w:lang w:val="uk-UA"/>
        </w:rPr>
        <w:t>координаційний штаб щодо роботи «Пунктів незламності», пунктів обігріву та роботи з внутрішньо переміщеними особами на території Калуської міської територіальної громади</w:t>
      </w:r>
      <w:r w:rsidR="001D216A" w:rsidRPr="00DE0BF2">
        <w:rPr>
          <w:rFonts w:ascii="Times New Roman" w:hAnsi="Times New Roman"/>
          <w:sz w:val="28"/>
          <w:szCs w:val="28"/>
          <w:lang w:val="uk-UA"/>
        </w:rPr>
        <w:t xml:space="preserve"> (далі Координаційний штаб)</w:t>
      </w:r>
      <w:r w:rsidR="00C134D0">
        <w:rPr>
          <w:rFonts w:ascii="Times New Roman" w:hAnsi="Times New Roman"/>
          <w:sz w:val="28"/>
          <w:szCs w:val="28"/>
          <w:lang w:val="uk-UA"/>
        </w:rPr>
        <w:t xml:space="preserve"> у складі</w:t>
      </w:r>
      <w:r w:rsidR="004075E2" w:rsidRPr="00DE0B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34D0">
        <w:rPr>
          <w:rFonts w:ascii="Times New Roman" w:hAnsi="Times New Roman"/>
          <w:sz w:val="28"/>
          <w:szCs w:val="28"/>
          <w:lang w:val="uk-UA"/>
        </w:rPr>
        <w:t>згідно з додатком</w:t>
      </w:r>
      <w:r w:rsidR="004075E2" w:rsidRPr="00DE0BF2">
        <w:rPr>
          <w:rFonts w:ascii="Times New Roman" w:hAnsi="Times New Roman"/>
          <w:sz w:val="28"/>
          <w:szCs w:val="28"/>
          <w:lang w:val="uk-UA"/>
        </w:rPr>
        <w:t>.</w:t>
      </w:r>
    </w:p>
    <w:p w:rsidR="006E3181" w:rsidRPr="00DE0BF2" w:rsidRDefault="006E3181" w:rsidP="00863456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  <w:lang w:val="uk-UA"/>
        </w:rPr>
      </w:pPr>
      <w:r w:rsidRPr="00DE0BF2">
        <w:rPr>
          <w:rFonts w:ascii="Times New Roman" w:hAnsi="Times New Roman"/>
          <w:sz w:val="28"/>
          <w:szCs w:val="28"/>
          <w:lang w:val="uk-UA"/>
        </w:rPr>
        <w:t>Місцем збору штабу визначити зал засідань виконавчого комітету Калуської міської ради за адресою: вул. Івана Франка, 1</w:t>
      </w:r>
      <w:r w:rsidR="00C134D0">
        <w:rPr>
          <w:rFonts w:ascii="Times New Roman" w:hAnsi="Times New Roman"/>
          <w:sz w:val="28"/>
          <w:szCs w:val="28"/>
          <w:lang w:val="uk-UA"/>
        </w:rPr>
        <w:t xml:space="preserve"> м. Калуш</w:t>
      </w:r>
      <w:r w:rsidRPr="00DE0BF2">
        <w:rPr>
          <w:rFonts w:ascii="Times New Roman" w:hAnsi="Times New Roman"/>
          <w:sz w:val="28"/>
          <w:szCs w:val="28"/>
          <w:lang w:val="uk-UA"/>
        </w:rPr>
        <w:t>.</w:t>
      </w:r>
    </w:p>
    <w:p w:rsidR="001D216A" w:rsidRPr="00DE0BF2" w:rsidRDefault="001A66E2" w:rsidP="00DF2BC9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  <w:lang w:val="uk-UA"/>
        </w:rPr>
      </w:pPr>
      <w:r w:rsidRPr="00DE0BF2">
        <w:rPr>
          <w:rFonts w:ascii="Times New Roman" w:hAnsi="Times New Roman"/>
          <w:sz w:val="28"/>
          <w:szCs w:val="28"/>
          <w:lang w:val="uk-UA"/>
        </w:rPr>
        <w:t xml:space="preserve">Керівникам об’єктів, на базі яких створюються </w:t>
      </w:r>
      <w:r w:rsidR="001D216A" w:rsidRPr="00DE0BF2">
        <w:rPr>
          <w:rFonts w:ascii="Times New Roman" w:hAnsi="Times New Roman"/>
          <w:sz w:val="28"/>
          <w:szCs w:val="28"/>
          <w:lang w:val="uk-UA"/>
        </w:rPr>
        <w:t>«Пункти незламності»</w:t>
      </w:r>
      <w:r w:rsidRPr="00DE0B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3181" w:rsidRPr="00DE0BF2">
        <w:rPr>
          <w:rFonts w:ascii="Times New Roman" w:hAnsi="Times New Roman"/>
          <w:sz w:val="28"/>
          <w:szCs w:val="28"/>
          <w:lang w:val="uk-UA"/>
        </w:rPr>
        <w:t>та пункти обігріву</w:t>
      </w:r>
      <w:r w:rsidR="00AB7EBF">
        <w:rPr>
          <w:rFonts w:ascii="Times New Roman" w:hAnsi="Times New Roman"/>
          <w:sz w:val="28"/>
          <w:szCs w:val="28"/>
          <w:lang w:val="uk-UA"/>
        </w:rPr>
        <w:t>,</w:t>
      </w:r>
      <w:r w:rsidR="006E3181" w:rsidRPr="00DE0BF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BF2">
        <w:rPr>
          <w:rFonts w:ascii="Times New Roman" w:hAnsi="Times New Roman"/>
          <w:sz w:val="28"/>
          <w:szCs w:val="28"/>
          <w:lang w:val="uk-UA"/>
        </w:rPr>
        <w:t xml:space="preserve">забезпечити </w:t>
      </w:r>
      <w:r w:rsidR="006A6DD8">
        <w:rPr>
          <w:rFonts w:ascii="Times New Roman" w:hAnsi="Times New Roman"/>
          <w:sz w:val="28"/>
          <w:szCs w:val="28"/>
          <w:lang w:val="uk-UA"/>
        </w:rPr>
        <w:t xml:space="preserve">їх відповідно до вимог поданих </w:t>
      </w:r>
      <w:r w:rsidR="006A6DD8">
        <w:rPr>
          <w:rFonts w:ascii="Times New Roman" w:hAnsi="Times New Roman"/>
          <w:color w:val="000000"/>
          <w:sz w:val="28"/>
          <w:szCs w:val="28"/>
          <w:lang w:val="uk-UA" w:eastAsia="ru-RU"/>
        </w:rPr>
        <w:t>Калуською районною військовою адміністрацією</w:t>
      </w:r>
      <w:r w:rsidR="00C134D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листом від 02.11.2022 №2074/01-26/03</w:t>
      </w:r>
      <w:r w:rsidRPr="00DE0BF2">
        <w:rPr>
          <w:rFonts w:ascii="Times New Roman" w:hAnsi="Times New Roman"/>
          <w:sz w:val="28"/>
          <w:szCs w:val="28"/>
          <w:lang w:val="uk-UA"/>
        </w:rPr>
        <w:t>.</w:t>
      </w:r>
    </w:p>
    <w:p w:rsidR="001A66E2" w:rsidRPr="00DE0BF2" w:rsidRDefault="001A66E2" w:rsidP="001D216A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  <w:lang w:val="uk-UA"/>
        </w:rPr>
      </w:pPr>
      <w:r w:rsidRPr="00DE0BF2">
        <w:rPr>
          <w:rFonts w:ascii="Times New Roman" w:hAnsi="Times New Roman"/>
          <w:sz w:val="28"/>
          <w:szCs w:val="28"/>
          <w:lang w:val="uk-UA" w:eastAsia="ru-RU"/>
        </w:rPr>
        <w:t xml:space="preserve">Координацію роботи та узагальнення інформації щодо виконання розпорядження покласти на головного відповідального виконавця – управління </w:t>
      </w:r>
      <w:r w:rsidR="00A647F9">
        <w:rPr>
          <w:rFonts w:ascii="Times New Roman" w:hAnsi="Times New Roman"/>
          <w:sz w:val="28"/>
          <w:szCs w:val="28"/>
          <w:lang w:val="uk-UA" w:eastAsia="ru-RU"/>
        </w:rPr>
        <w:t xml:space="preserve">з питань надзвичайних ситуацій </w:t>
      </w:r>
      <w:r w:rsidRPr="00DE0BF2">
        <w:rPr>
          <w:rFonts w:ascii="Times New Roman" w:hAnsi="Times New Roman"/>
          <w:sz w:val="28"/>
          <w:szCs w:val="28"/>
          <w:lang w:val="uk-UA" w:eastAsia="ru-RU"/>
        </w:rPr>
        <w:t>Калуської міської ради (</w:t>
      </w:r>
      <w:r w:rsidR="00A647F9">
        <w:rPr>
          <w:rFonts w:ascii="Times New Roman" w:hAnsi="Times New Roman"/>
          <w:sz w:val="28"/>
          <w:szCs w:val="28"/>
          <w:lang w:val="uk-UA" w:eastAsia="ru-RU"/>
        </w:rPr>
        <w:t>Іван Дембич</w:t>
      </w:r>
      <w:r w:rsidRPr="00DE0BF2">
        <w:rPr>
          <w:rFonts w:ascii="Times New Roman" w:hAnsi="Times New Roman"/>
          <w:sz w:val="28"/>
          <w:szCs w:val="28"/>
          <w:lang w:val="uk-UA" w:eastAsia="ru-RU"/>
        </w:rPr>
        <w:t>).</w:t>
      </w:r>
    </w:p>
    <w:p w:rsidR="001A66E2" w:rsidRPr="00DE0BF2" w:rsidRDefault="001D216A" w:rsidP="006A6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BF2">
        <w:rPr>
          <w:rFonts w:ascii="Times New Roman" w:hAnsi="Times New Roman"/>
          <w:sz w:val="28"/>
          <w:szCs w:val="28"/>
          <w:lang w:val="uk-UA"/>
        </w:rPr>
        <w:t>5</w:t>
      </w:r>
      <w:r w:rsidR="001A66E2" w:rsidRPr="00DE0BF2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цього розпорядження покласти на першого заступника міського голови </w:t>
      </w:r>
      <w:r w:rsidR="00DF5FC5" w:rsidRPr="00DE0BF2">
        <w:rPr>
          <w:rFonts w:ascii="Times New Roman" w:hAnsi="Times New Roman"/>
          <w:sz w:val="28"/>
          <w:szCs w:val="28"/>
          <w:lang w:val="uk-UA"/>
        </w:rPr>
        <w:t>Мирослава Тихого</w:t>
      </w:r>
      <w:r w:rsidR="001A66E2" w:rsidRPr="00DE0BF2">
        <w:rPr>
          <w:rFonts w:ascii="Times New Roman" w:hAnsi="Times New Roman"/>
          <w:sz w:val="28"/>
          <w:szCs w:val="28"/>
          <w:lang w:val="uk-UA"/>
        </w:rPr>
        <w:t>.</w:t>
      </w:r>
    </w:p>
    <w:p w:rsidR="001A66E2" w:rsidRPr="00DE0BF2" w:rsidRDefault="001A66E2" w:rsidP="000746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75D4F" w:rsidRPr="00DE0BF2" w:rsidRDefault="00DF5FC5" w:rsidP="00DF5FC5">
      <w:pPr>
        <w:tabs>
          <w:tab w:val="left" w:pos="680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E0BF2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="00675D4F" w:rsidRPr="00DE0BF2">
        <w:rPr>
          <w:rFonts w:ascii="Times New Roman" w:hAnsi="Times New Roman"/>
          <w:b/>
          <w:sz w:val="28"/>
          <w:szCs w:val="28"/>
          <w:lang w:val="uk-UA"/>
        </w:rPr>
        <w:tab/>
        <w:t xml:space="preserve">Андрій </w:t>
      </w:r>
      <w:r w:rsidR="00234F22" w:rsidRPr="00DE0BF2">
        <w:rPr>
          <w:rFonts w:ascii="Times New Roman" w:hAnsi="Times New Roman"/>
          <w:b/>
          <w:sz w:val="28"/>
          <w:szCs w:val="28"/>
          <w:lang w:val="uk-UA"/>
        </w:rPr>
        <w:t>НАЙДА</w:t>
      </w:r>
      <w:r w:rsidR="00675D4F" w:rsidRPr="00DE0BF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E020B9" w:rsidRPr="00DE0BF2" w:rsidRDefault="002165FA" w:rsidP="003E758C">
      <w:pPr>
        <w:spacing w:after="0" w:line="240" w:lineRule="auto"/>
        <w:ind w:left="5387" w:hanging="851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lastRenderedPageBreak/>
        <w:t>Додаток до</w:t>
      </w:r>
    </w:p>
    <w:p w:rsidR="001517B4" w:rsidRPr="00DE0BF2" w:rsidRDefault="00D574C7" w:rsidP="001517B4">
      <w:pPr>
        <w:spacing w:after="0" w:line="240" w:lineRule="auto"/>
        <w:ind w:left="4536"/>
        <w:rPr>
          <w:rFonts w:ascii="Times New Roman" w:hAnsi="Times New Roman"/>
          <w:sz w:val="28"/>
          <w:szCs w:val="28"/>
          <w:lang w:val="uk-UA"/>
        </w:rPr>
      </w:pPr>
      <w:r w:rsidRPr="00DE0BF2">
        <w:rPr>
          <w:rFonts w:ascii="Times New Roman" w:hAnsi="Times New Roman"/>
          <w:sz w:val="28"/>
          <w:szCs w:val="28"/>
          <w:lang w:val="uk-UA"/>
        </w:rPr>
        <w:t>р</w:t>
      </w:r>
      <w:r w:rsidR="002165FA">
        <w:rPr>
          <w:rFonts w:ascii="Times New Roman" w:hAnsi="Times New Roman"/>
          <w:sz w:val="28"/>
          <w:szCs w:val="28"/>
          <w:lang w:val="uk-UA"/>
        </w:rPr>
        <w:t>озпорядження</w:t>
      </w:r>
      <w:r w:rsidR="001517B4" w:rsidRPr="00DE0BF2">
        <w:rPr>
          <w:rFonts w:ascii="Times New Roman" w:hAnsi="Times New Roman"/>
          <w:sz w:val="28"/>
          <w:szCs w:val="28"/>
          <w:lang w:val="uk-UA"/>
        </w:rPr>
        <w:t xml:space="preserve"> міського голови</w:t>
      </w:r>
    </w:p>
    <w:p w:rsidR="001517B4" w:rsidRPr="00DE0BF2" w:rsidRDefault="005B0C14" w:rsidP="001517B4">
      <w:pPr>
        <w:spacing w:after="0" w:line="240" w:lineRule="auto"/>
        <w:ind w:left="453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28.11.2022 </w:t>
      </w:r>
      <w:r w:rsidR="001517B4" w:rsidRPr="00DE0BF2">
        <w:rPr>
          <w:rFonts w:ascii="Times New Roman" w:hAnsi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/>
          <w:sz w:val="28"/>
          <w:szCs w:val="28"/>
          <w:lang w:val="uk-UA"/>
        </w:rPr>
        <w:t>218-р</w:t>
      </w:r>
    </w:p>
    <w:p w:rsidR="001517B4" w:rsidRPr="00DE0BF2" w:rsidRDefault="001517B4" w:rsidP="00E020B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517B4" w:rsidRPr="00DE0BF2" w:rsidRDefault="001517B4" w:rsidP="001517B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517B4" w:rsidRPr="00DE0BF2" w:rsidRDefault="001517B4" w:rsidP="001517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E0BF2"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:rsidR="001517B4" w:rsidRPr="00DE0BF2" w:rsidRDefault="001517B4" w:rsidP="001517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E0BF2">
        <w:rPr>
          <w:rFonts w:ascii="Times New Roman" w:hAnsi="Times New Roman"/>
          <w:b/>
          <w:sz w:val="28"/>
          <w:szCs w:val="28"/>
          <w:lang w:val="uk-UA"/>
        </w:rPr>
        <w:t xml:space="preserve">координаційного штабу </w:t>
      </w:r>
      <w:r w:rsidR="001D5855" w:rsidRPr="00DE0BF2">
        <w:rPr>
          <w:rFonts w:ascii="Times New Roman" w:hAnsi="Times New Roman"/>
          <w:b/>
          <w:sz w:val="28"/>
          <w:szCs w:val="28"/>
          <w:lang w:val="uk-UA"/>
        </w:rPr>
        <w:t>щодо</w:t>
      </w:r>
      <w:r w:rsidRPr="00DE0BF2">
        <w:rPr>
          <w:rFonts w:ascii="Times New Roman" w:hAnsi="Times New Roman"/>
          <w:b/>
          <w:sz w:val="28"/>
          <w:szCs w:val="28"/>
          <w:lang w:val="uk-UA"/>
        </w:rPr>
        <w:t xml:space="preserve"> робот</w:t>
      </w:r>
      <w:r w:rsidR="001D5855" w:rsidRPr="00DE0BF2">
        <w:rPr>
          <w:rFonts w:ascii="Times New Roman" w:hAnsi="Times New Roman"/>
          <w:b/>
          <w:sz w:val="28"/>
          <w:szCs w:val="28"/>
          <w:lang w:val="uk-UA"/>
        </w:rPr>
        <w:t>и</w:t>
      </w:r>
      <w:r w:rsidRPr="00DE0BF2">
        <w:rPr>
          <w:rFonts w:ascii="Times New Roman" w:hAnsi="Times New Roman"/>
          <w:b/>
          <w:sz w:val="28"/>
          <w:szCs w:val="28"/>
          <w:lang w:val="uk-UA"/>
        </w:rPr>
        <w:t xml:space="preserve"> «Пунктів незламності»</w:t>
      </w:r>
      <w:r w:rsidR="006E3181" w:rsidRPr="00DE0BF2">
        <w:rPr>
          <w:rFonts w:ascii="Times New Roman" w:hAnsi="Times New Roman"/>
          <w:b/>
          <w:sz w:val="28"/>
          <w:szCs w:val="28"/>
          <w:lang w:val="uk-UA"/>
        </w:rPr>
        <w:t>, пунктів обігріву</w:t>
      </w:r>
      <w:r w:rsidRPr="00DE0BF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D5855" w:rsidRPr="00DE0BF2">
        <w:rPr>
          <w:rFonts w:ascii="Times New Roman" w:hAnsi="Times New Roman"/>
          <w:b/>
          <w:sz w:val="28"/>
          <w:szCs w:val="28"/>
          <w:lang w:val="uk-UA"/>
        </w:rPr>
        <w:t>та роботи з внутрішньо переміщеними особами на</w:t>
      </w:r>
      <w:r w:rsidRPr="00DE0BF2">
        <w:rPr>
          <w:rFonts w:ascii="Times New Roman" w:hAnsi="Times New Roman"/>
          <w:b/>
          <w:sz w:val="28"/>
          <w:szCs w:val="28"/>
          <w:lang w:val="uk-UA"/>
        </w:rPr>
        <w:t xml:space="preserve"> території Калуської міської територіальної громади</w:t>
      </w:r>
    </w:p>
    <w:p w:rsidR="001517B4" w:rsidRPr="00DE0BF2" w:rsidRDefault="001517B4" w:rsidP="001517B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36"/>
        <w:gridCol w:w="5778"/>
      </w:tblGrid>
      <w:tr w:rsidR="001517B4" w:rsidRPr="00DE0BF2" w:rsidTr="00DE0BF2">
        <w:tc>
          <w:tcPr>
            <w:tcW w:w="3936" w:type="dxa"/>
          </w:tcPr>
          <w:p w:rsidR="001517B4" w:rsidRPr="00DE0BF2" w:rsidRDefault="00B261B0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>Тихий Мирослав Васильович</w:t>
            </w:r>
          </w:p>
        </w:tc>
        <w:tc>
          <w:tcPr>
            <w:tcW w:w="5778" w:type="dxa"/>
          </w:tcPr>
          <w:p w:rsidR="001517B4" w:rsidRPr="00DE0BF2" w:rsidRDefault="00B261B0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>Перший заступник міського голови – Голова координаційного штабу</w:t>
            </w:r>
          </w:p>
          <w:p w:rsidR="001D5855" w:rsidRPr="00DE0BF2" w:rsidRDefault="001D5855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61B0" w:rsidRPr="00DE0BF2" w:rsidTr="00DE0BF2">
        <w:tc>
          <w:tcPr>
            <w:tcW w:w="3936" w:type="dxa"/>
          </w:tcPr>
          <w:p w:rsidR="00B261B0" w:rsidRPr="00DE0BF2" w:rsidRDefault="00B261B0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>Білецький Богдан Ігорович</w:t>
            </w:r>
          </w:p>
        </w:tc>
        <w:tc>
          <w:tcPr>
            <w:tcW w:w="5778" w:type="dxa"/>
          </w:tcPr>
          <w:p w:rsidR="00B261B0" w:rsidRPr="00DE0BF2" w:rsidRDefault="00B261B0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 – заступник голови координаційного штабу</w:t>
            </w:r>
          </w:p>
          <w:p w:rsidR="001D5855" w:rsidRPr="00DE0BF2" w:rsidRDefault="001D5855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61B0" w:rsidRPr="00DE0BF2" w:rsidTr="00DE0BF2">
        <w:tc>
          <w:tcPr>
            <w:tcW w:w="3936" w:type="dxa"/>
          </w:tcPr>
          <w:p w:rsidR="00B261B0" w:rsidRPr="00DE0BF2" w:rsidRDefault="00B261B0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>Гуш Надія Богданівна</w:t>
            </w:r>
          </w:p>
        </w:tc>
        <w:tc>
          <w:tcPr>
            <w:tcW w:w="5778" w:type="dxa"/>
          </w:tcPr>
          <w:p w:rsidR="00B261B0" w:rsidRPr="00DE0BF2" w:rsidRDefault="00B261B0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 – заступник голови координаційного штабу</w:t>
            </w:r>
          </w:p>
          <w:p w:rsidR="001D5855" w:rsidRPr="00DE0BF2" w:rsidRDefault="001D5855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C2605" w:rsidRPr="00DE0BF2" w:rsidTr="00DE0BF2">
        <w:tc>
          <w:tcPr>
            <w:tcW w:w="3936" w:type="dxa"/>
          </w:tcPr>
          <w:p w:rsidR="00BC2605" w:rsidRPr="00DE0BF2" w:rsidRDefault="000E0F47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>Лесів Лілія Володимирівна</w:t>
            </w:r>
          </w:p>
        </w:tc>
        <w:tc>
          <w:tcPr>
            <w:tcW w:w="5778" w:type="dxa"/>
          </w:tcPr>
          <w:p w:rsidR="0047236D" w:rsidRPr="00DE0BF2" w:rsidRDefault="000E0F47" w:rsidP="00C656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цивільного захисту управління з питань надзвичайних ситуацій Калуської міської ради – секретар</w:t>
            </w:r>
          </w:p>
        </w:tc>
      </w:tr>
      <w:tr w:rsidR="00D30470" w:rsidRPr="00DE0BF2" w:rsidTr="004033F7">
        <w:tc>
          <w:tcPr>
            <w:tcW w:w="9714" w:type="dxa"/>
            <w:gridSpan w:val="2"/>
          </w:tcPr>
          <w:p w:rsidR="00D30470" w:rsidRPr="00D30470" w:rsidRDefault="00D30470" w:rsidP="00D30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3047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Члени координаційного штабу:</w:t>
            </w:r>
          </w:p>
        </w:tc>
      </w:tr>
      <w:tr w:rsidR="00D1517D" w:rsidRPr="00DE0BF2" w:rsidTr="00DE0BF2">
        <w:tc>
          <w:tcPr>
            <w:tcW w:w="3936" w:type="dxa"/>
          </w:tcPr>
          <w:p w:rsidR="00D1517D" w:rsidRPr="00DE0BF2" w:rsidRDefault="00745385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Гаврилишин Михайло Богданович</w:t>
            </w:r>
          </w:p>
        </w:tc>
        <w:tc>
          <w:tcPr>
            <w:tcW w:w="5778" w:type="dxa"/>
          </w:tcPr>
          <w:p w:rsidR="00D1517D" w:rsidRPr="00745385" w:rsidRDefault="00745385" w:rsidP="007453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</w:t>
            </w:r>
            <w:r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КНП</w:t>
            </w:r>
            <w:r w:rsidRPr="00745385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«К</w:t>
            </w:r>
            <w:r w:rsidRPr="00745385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алуський міський центр первинної медико-санітарної допомоги </w:t>
            </w:r>
            <w:r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К</w:t>
            </w:r>
            <w:r w:rsidRPr="00745385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алуської міської ради</w:t>
            </w:r>
            <w:r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</w:tr>
      <w:tr w:rsidR="00745385" w:rsidRPr="00DE0BF2" w:rsidTr="00DE0BF2">
        <w:tc>
          <w:tcPr>
            <w:tcW w:w="3936" w:type="dxa"/>
          </w:tcPr>
          <w:p w:rsidR="00745385" w:rsidRPr="00DE0BF2" w:rsidRDefault="00745385" w:rsidP="004B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>Дембич Іван Іванович</w:t>
            </w:r>
          </w:p>
        </w:tc>
        <w:tc>
          <w:tcPr>
            <w:tcW w:w="5778" w:type="dxa"/>
          </w:tcPr>
          <w:p w:rsidR="00745385" w:rsidRPr="00DE0BF2" w:rsidRDefault="00745385" w:rsidP="004B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управління з питань надзвичайних ситуацій Калуської міської ради </w:t>
            </w:r>
          </w:p>
        </w:tc>
      </w:tr>
      <w:tr w:rsidR="00745385" w:rsidRPr="00DE0BF2" w:rsidTr="00DE0BF2">
        <w:tc>
          <w:tcPr>
            <w:tcW w:w="3936" w:type="dxa"/>
          </w:tcPr>
          <w:p w:rsidR="00745385" w:rsidRPr="00DE0BF2" w:rsidRDefault="00745385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>Дидич Галина Василівна</w:t>
            </w:r>
          </w:p>
        </w:tc>
        <w:tc>
          <w:tcPr>
            <w:tcW w:w="5778" w:type="dxa"/>
          </w:tcPr>
          <w:p w:rsidR="00745385" w:rsidRPr="00DE0BF2" w:rsidRDefault="00745385" w:rsidP="00D30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Калуського міського центру соціальних служб </w:t>
            </w:r>
          </w:p>
        </w:tc>
      </w:tr>
      <w:tr w:rsidR="00745385" w:rsidRPr="00DE0BF2" w:rsidTr="00DE0BF2">
        <w:tc>
          <w:tcPr>
            <w:tcW w:w="3936" w:type="dxa"/>
          </w:tcPr>
          <w:p w:rsidR="00745385" w:rsidRPr="00DE0BF2" w:rsidRDefault="00745385" w:rsidP="009738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Кобзан Леся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>есторівна</w:t>
            </w:r>
          </w:p>
        </w:tc>
        <w:tc>
          <w:tcPr>
            <w:tcW w:w="5778" w:type="dxa"/>
          </w:tcPr>
          <w:p w:rsidR="00745385" w:rsidRPr="00DE0BF2" w:rsidRDefault="00745385" w:rsidP="00D30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начальника управління освіти Калуської міської ради </w:t>
            </w:r>
          </w:p>
        </w:tc>
      </w:tr>
      <w:tr w:rsidR="00745385" w:rsidRPr="00DE0BF2" w:rsidTr="00DE0BF2">
        <w:tc>
          <w:tcPr>
            <w:tcW w:w="3936" w:type="dxa"/>
          </w:tcPr>
          <w:p w:rsidR="00745385" w:rsidRPr="00DE0BF2" w:rsidRDefault="00745385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>Комісарук Віталій Анатолійович</w:t>
            </w:r>
          </w:p>
        </w:tc>
        <w:tc>
          <w:tcPr>
            <w:tcW w:w="5778" w:type="dxa"/>
          </w:tcPr>
          <w:p w:rsidR="00745385" w:rsidRPr="00DE0BF2" w:rsidRDefault="00745385" w:rsidP="00D30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філії АТ «Прикарпаттяобленерго» </w:t>
            </w:r>
          </w:p>
        </w:tc>
      </w:tr>
      <w:tr w:rsidR="00745385" w:rsidRPr="00DE0BF2" w:rsidTr="00DE0BF2">
        <w:tc>
          <w:tcPr>
            <w:tcW w:w="3936" w:type="dxa"/>
          </w:tcPr>
          <w:p w:rsidR="00745385" w:rsidRPr="00DE0BF2" w:rsidRDefault="00745385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Кінаш Наталія Олександрівна</w:t>
            </w:r>
          </w:p>
        </w:tc>
        <w:tc>
          <w:tcPr>
            <w:tcW w:w="5778" w:type="dxa"/>
          </w:tcPr>
          <w:p w:rsidR="00745385" w:rsidRPr="00DE0BF2" w:rsidRDefault="00745385" w:rsidP="00D30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745385" w:rsidRPr="00DE0BF2" w:rsidTr="00DE0BF2">
        <w:tc>
          <w:tcPr>
            <w:tcW w:w="3936" w:type="dxa"/>
          </w:tcPr>
          <w:p w:rsidR="00745385" w:rsidRPr="00DE0BF2" w:rsidRDefault="00745385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>Кохан Іван Володимирович</w:t>
            </w:r>
          </w:p>
        </w:tc>
        <w:tc>
          <w:tcPr>
            <w:tcW w:w="5778" w:type="dxa"/>
          </w:tcPr>
          <w:p w:rsidR="00745385" w:rsidRPr="00DE0BF2" w:rsidRDefault="00745385" w:rsidP="00D30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КП «Міськсвітло» </w:t>
            </w:r>
          </w:p>
        </w:tc>
      </w:tr>
      <w:tr w:rsidR="00745385" w:rsidRPr="00DE0BF2" w:rsidTr="00DE0BF2">
        <w:tc>
          <w:tcPr>
            <w:tcW w:w="3936" w:type="dxa"/>
          </w:tcPr>
          <w:p w:rsidR="00745385" w:rsidRPr="00DE0BF2" w:rsidRDefault="00745385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>Поташник Леся Василівна</w:t>
            </w:r>
          </w:p>
        </w:tc>
        <w:tc>
          <w:tcPr>
            <w:tcW w:w="5778" w:type="dxa"/>
          </w:tcPr>
          <w:p w:rsidR="00745385" w:rsidRPr="00DE0BF2" w:rsidRDefault="00745385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фінансового управління Калуської міської ради </w:t>
            </w:r>
          </w:p>
          <w:p w:rsidR="00745385" w:rsidRPr="00DE0BF2" w:rsidRDefault="00745385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45385" w:rsidRPr="00DE0BF2" w:rsidTr="00DE0BF2">
        <w:tc>
          <w:tcPr>
            <w:tcW w:w="3936" w:type="dxa"/>
          </w:tcPr>
          <w:p w:rsidR="00745385" w:rsidRPr="00DE0BF2" w:rsidRDefault="00745385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>Рим Надія Михайлівна</w:t>
            </w:r>
          </w:p>
        </w:tc>
        <w:tc>
          <w:tcPr>
            <w:tcW w:w="5778" w:type="dxa"/>
          </w:tcPr>
          <w:p w:rsidR="00745385" w:rsidRPr="00DE0BF2" w:rsidRDefault="00745385" w:rsidP="00D30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>Директор територіального центру соціального обслуговування Калуської міської ради</w:t>
            </w:r>
          </w:p>
        </w:tc>
      </w:tr>
      <w:tr w:rsidR="00745385" w:rsidRPr="00DE0BF2" w:rsidTr="00DE0BF2">
        <w:tc>
          <w:tcPr>
            <w:tcW w:w="3936" w:type="dxa"/>
          </w:tcPr>
          <w:p w:rsidR="00745385" w:rsidRPr="00DE0BF2" w:rsidRDefault="00745385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>Сагайдак Василь Васильович</w:t>
            </w:r>
          </w:p>
        </w:tc>
        <w:tc>
          <w:tcPr>
            <w:tcW w:w="5778" w:type="dxa"/>
          </w:tcPr>
          <w:p w:rsidR="00745385" w:rsidRPr="00DE0BF2" w:rsidRDefault="00745385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Калуського відділення АТ «Івано-Франківськгаз» </w:t>
            </w:r>
          </w:p>
          <w:p w:rsidR="00745385" w:rsidRPr="00DE0BF2" w:rsidRDefault="00745385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45385" w:rsidRPr="00DE0BF2" w:rsidTr="00DE0BF2">
        <w:tc>
          <w:tcPr>
            <w:tcW w:w="3936" w:type="dxa"/>
          </w:tcPr>
          <w:p w:rsidR="00745385" w:rsidRPr="00DE0BF2" w:rsidRDefault="00745385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>Соколовський Юрій Володимирович</w:t>
            </w:r>
          </w:p>
        </w:tc>
        <w:tc>
          <w:tcPr>
            <w:tcW w:w="5778" w:type="dxa"/>
          </w:tcPr>
          <w:p w:rsidR="00745385" w:rsidRPr="00DE0BF2" w:rsidRDefault="00745385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управління економічного розвитку Калуської міської ради </w:t>
            </w:r>
          </w:p>
          <w:p w:rsidR="00745385" w:rsidRPr="00DE0BF2" w:rsidRDefault="00745385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45385" w:rsidRPr="00DE0BF2" w:rsidTr="00DE0BF2">
        <w:tc>
          <w:tcPr>
            <w:tcW w:w="3936" w:type="dxa"/>
          </w:tcPr>
          <w:p w:rsidR="00745385" w:rsidRPr="00DE0BF2" w:rsidRDefault="00745385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Табачук Наталія Титівна</w:t>
            </w:r>
          </w:p>
        </w:tc>
        <w:tc>
          <w:tcPr>
            <w:tcW w:w="5778" w:type="dxa"/>
          </w:tcPr>
          <w:p w:rsidR="00745385" w:rsidRPr="00DE0BF2" w:rsidRDefault="00745385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відділу координаційної роботи зі старостинськими округами, закупівель та комунікацій </w:t>
            </w:r>
          </w:p>
          <w:p w:rsidR="00745385" w:rsidRPr="00DE0BF2" w:rsidRDefault="00745385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45385" w:rsidRPr="00DE0BF2" w:rsidTr="00DE0BF2">
        <w:tc>
          <w:tcPr>
            <w:tcW w:w="3936" w:type="dxa"/>
          </w:tcPr>
          <w:p w:rsidR="00745385" w:rsidRPr="00DE0BF2" w:rsidRDefault="00745385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>Тарбєєв Олег Юрійович</w:t>
            </w:r>
          </w:p>
        </w:tc>
        <w:tc>
          <w:tcPr>
            <w:tcW w:w="5778" w:type="dxa"/>
          </w:tcPr>
          <w:p w:rsidR="00745385" w:rsidRPr="00DE0BF2" w:rsidRDefault="00745385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Перший заступник начальника управління з питань надзвичайних ситуацій Калуської міської ради </w:t>
            </w:r>
          </w:p>
          <w:p w:rsidR="00745385" w:rsidRPr="00DE0BF2" w:rsidRDefault="00745385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45385" w:rsidRPr="00DE0BF2" w:rsidTr="00DE0BF2">
        <w:tc>
          <w:tcPr>
            <w:tcW w:w="3936" w:type="dxa"/>
          </w:tcPr>
          <w:p w:rsidR="00745385" w:rsidRPr="00DE0BF2" w:rsidRDefault="00745385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>Ткачук Євген Васильович</w:t>
            </w:r>
          </w:p>
        </w:tc>
        <w:tc>
          <w:tcPr>
            <w:tcW w:w="5778" w:type="dxa"/>
          </w:tcPr>
          <w:p w:rsidR="00745385" w:rsidRPr="00DE0BF2" w:rsidRDefault="00745385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начальника Калуського РУ ГУ ДСНС України в Івано-Франківській області </w:t>
            </w:r>
          </w:p>
          <w:p w:rsidR="00745385" w:rsidRPr="00DE0BF2" w:rsidRDefault="00745385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45385" w:rsidRPr="00DE0BF2" w:rsidTr="00DE0BF2">
        <w:tc>
          <w:tcPr>
            <w:tcW w:w="3936" w:type="dxa"/>
          </w:tcPr>
          <w:p w:rsidR="00745385" w:rsidRPr="00DE0BF2" w:rsidRDefault="00745385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>Федоришин Любов Михайлівна</w:t>
            </w:r>
          </w:p>
        </w:tc>
        <w:tc>
          <w:tcPr>
            <w:tcW w:w="5778" w:type="dxa"/>
          </w:tcPr>
          <w:p w:rsidR="00745385" w:rsidRPr="00DE0BF2" w:rsidRDefault="00745385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управління соціального захисту населення Калуської міської ради </w:t>
            </w:r>
          </w:p>
          <w:p w:rsidR="00745385" w:rsidRPr="00DE0BF2" w:rsidRDefault="00745385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45385" w:rsidRPr="00DE0BF2" w:rsidTr="00DE0BF2">
        <w:tc>
          <w:tcPr>
            <w:tcW w:w="3936" w:type="dxa"/>
          </w:tcPr>
          <w:p w:rsidR="00745385" w:rsidRPr="00DE0BF2" w:rsidRDefault="00745385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>Фіцак Тарас Іванович</w:t>
            </w:r>
          </w:p>
        </w:tc>
        <w:tc>
          <w:tcPr>
            <w:tcW w:w="5778" w:type="dxa"/>
          </w:tcPr>
          <w:p w:rsidR="00745385" w:rsidRPr="00DE0BF2" w:rsidRDefault="00745385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управління житлово-комунального господарства Калуської міської ради </w:t>
            </w:r>
          </w:p>
          <w:p w:rsidR="00745385" w:rsidRPr="00DE0BF2" w:rsidRDefault="00745385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45385" w:rsidRPr="00DE0BF2" w:rsidTr="00DE0BF2">
        <w:tc>
          <w:tcPr>
            <w:tcW w:w="3936" w:type="dxa"/>
          </w:tcPr>
          <w:p w:rsidR="00745385" w:rsidRPr="00DE0BF2" w:rsidRDefault="00745385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>Шевчук Петро Васильович</w:t>
            </w:r>
          </w:p>
        </w:tc>
        <w:tc>
          <w:tcPr>
            <w:tcW w:w="5778" w:type="dxa"/>
          </w:tcPr>
          <w:p w:rsidR="00745385" w:rsidRPr="00DE0BF2" w:rsidRDefault="00745385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>Директор КП «КАЛУСЬКА ЕНЕРГЕТИЧНА КОМПАНІЯ»</w:t>
            </w:r>
          </w:p>
          <w:p w:rsidR="00745385" w:rsidRPr="00DE0BF2" w:rsidRDefault="00745385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45385" w:rsidRPr="00DE0BF2" w:rsidTr="00DE0BF2">
        <w:tc>
          <w:tcPr>
            <w:tcW w:w="3936" w:type="dxa"/>
          </w:tcPr>
          <w:p w:rsidR="00745385" w:rsidRPr="00DE0BF2" w:rsidRDefault="00745385" w:rsidP="00D1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>Яковина Ольга Олександрівна</w:t>
            </w:r>
          </w:p>
        </w:tc>
        <w:tc>
          <w:tcPr>
            <w:tcW w:w="5778" w:type="dxa"/>
          </w:tcPr>
          <w:p w:rsidR="00745385" w:rsidRPr="00DE0BF2" w:rsidRDefault="00745385" w:rsidP="00D30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B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управління культури, національностей та релігій Калуської міської ради </w:t>
            </w:r>
          </w:p>
        </w:tc>
      </w:tr>
    </w:tbl>
    <w:p w:rsidR="001517B4" w:rsidRPr="00DE0BF2" w:rsidRDefault="001517B4" w:rsidP="005D19E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1517D" w:rsidRPr="00DE0BF2" w:rsidRDefault="00D1517D" w:rsidP="005D19E3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D19E3" w:rsidRDefault="005D19E3" w:rsidP="005D19E3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E0BF2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</w:t>
      </w:r>
      <w:r w:rsidRPr="00DE0BF2">
        <w:rPr>
          <w:rFonts w:ascii="Times New Roman" w:hAnsi="Times New Roman"/>
          <w:sz w:val="28"/>
          <w:szCs w:val="28"/>
          <w:lang w:val="uk-UA"/>
        </w:rPr>
        <w:tab/>
        <w:t>Надія ГУШ</w:t>
      </w:r>
    </w:p>
    <w:p w:rsidR="005B0C14" w:rsidRDefault="005B0C14" w:rsidP="005D19E3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B0C14" w:rsidRDefault="005B0C14" w:rsidP="005D19E3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B0C14" w:rsidRDefault="005B0C14" w:rsidP="005D19E3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B0C14" w:rsidRDefault="005B0C14" w:rsidP="005D19E3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B0C14" w:rsidRDefault="005B0C14" w:rsidP="005D19E3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B0C14" w:rsidRDefault="005B0C14" w:rsidP="005D19E3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B0C14" w:rsidRDefault="005B0C14" w:rsidP="005D19E3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B0C14" w:rsidRDefault="005B0C14" w:rsidP="005D19E3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B0C14" w:rsidRDefault="005B0C14" w:rsidP="005D19E3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B0C14" w:rsidRDefault="005B0C14" w:rsidP="005D19E3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B0C14" w:rsidRDefault="005B0C14" w:rsidP="005D19E3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B0C14" w:rsidRDefault="005B0C14" w:rsidP="005D19E3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B0C14" w:rsidRDefault="005B0C14" w:rsidP="005D19E3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B0C14" w:rsidRDefault="005B0C14" w:rsidP="005D19E3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B0C14" w:rsidRDefault="005B0C14" w:rsidP="005D19E3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B0C14" w:rsidRDefault="005B0C14" w:rsidP="005D19E3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B0C14" w:rsidRDefault="005B0C14" w:rsidP="005D19E3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B0C14" w:rsidRDefault="005B0C14" w:rsidP="005D19E3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B0C14" w:rsidRDefault="005B0C14" w:rsidP="005D19E3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B0C14" w:rsidRDefault="005B0C14" w:rsidP="005D19E3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B0C14" w:rsidRDefault="005B0C14" w:rsidP="005D19E3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B0C14" w:rsidRDefault="005B0C14" w:rsidP="005D19E3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B0C14" w:rsidRDefault="005B0C14" w:rsidP="005D19E3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B0C14" w:rsidRPr="00DE0BF2" w:rsidRDefault="005B0C14" w:rsidP="005D19E3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B0C14" w:rsidRPr="00DE0BF2" w:rsidSect="0022225A">
      <w:pgSz w:w="11906" w:h="16838"/>
      <w:pgMar w:top="567" w:right="707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74A9"/>
    <w:multiLevelType w:val="hybridMultilevel"/>
    <w:tmpl w:val="9DC404B2"/>
    <w:lvl w:ilvl="0" w:tplc="3438C8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70F5654"/>
    <w:multiLevelType w:val="multilevel"/>
    <w:tmpl w:val="39943828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1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3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7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4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505" w:hanging="2160"/>
      </w:pPr>
      <w:rPr>
        <w:rFonts w:cs="Times New Roman" w:hint="default"/>
      </w:rPr>
    </w:lvl>
  </w:abstractNum>
  <w:abstractNum w:abstractNumId="2">
    <w:nsid w:val="2B6A3B39"/>
    <w:multiLevelType w:val="multilevel"/>
    <w:tmpl w:val="39943828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1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3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7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4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505" w:hanging="2160"/>
      </w:pPr>
      <w:rPr>
        <w:rFonts w:cs="Times New Roman" w:hint="default"/>
      </w:rPr>
    </w:lvl>
  </w:abstractNum>
  <w:abstractNum w:abstractNumId="3">
    <w:nsid w:val="35942928"/>
    <w:multiLevelType w:val="hybridMultilevel"/>
    <w:tmpl w:val="5D946B2A"/>
    <w:lvl w:ilvl="0" w:tplc="002838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70F13002"/>
    <w:multiLevelType w:val="multilevel"/>
    <w:tmpl w:val="2402C9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BA"/>
    <w:rsid w:val="00042095"/>
    <w:rsid w:val="0006375E"/>
    <w:rsid w:val="00073427"/>
    <w:rsid w:val="0007465D"/>
    <w:rsid w:val="000C7B8C"/>
    <w:rsid w:val="000E0F47"/>
    <w:rsid w:val="000E3DEA"/>
    <w:rsid w:val="00134E41"/>
    <w:rsid w:val="0013712A"/>
    <w:rsid w:val="001517B4"/>
    <w:rsid w:val="00154437"/>
    <w:rsid w:val="0016082B"/>
    <w:rsid w:val="001A4419"/>
    <w:rsid w:val="001A66E2"/>
    <w:rsid w:val="001D216A"/>
    <w:rsid w:val="001D5855"/>
    <w:rsid w:val="002165FA"/>
    <w:rsid w:val="0022225A"/>
    <w:rsid w:val="0022524C"/>
    <w:rsid w:val="0022585A"/>
    <w:rsid w:val="002304D0"/>
    <w:rsid w:val="00234F22"/>
    <w:rsid w:val="00257ADA"/>
    <w:rsid w:val="00261D80"/>
    <w:rsid w:val="002665B5"/>
    <w:rsid w:val="00295AE6"/>
    <w:rsid w:val="002E2534"/>
    <w:rsid w:val="00315A21"/>
    <w:rsid w:val="0034044F"/>
    <w:rsid w:val="00343374"/>
    <w:rsid w:val="00344B34"/>
    <w:rsid w:val="00363910"/>
    <w:rsid w:val="0036664E"/>
    <w:rsid w:val="00382295"/>
    <w:rsid w:val="00384E52"/>
    <w:rsid w:val="003943B1"/>
    <w:rsid w:val="00394565"/>
    <w:rsid w:val="003C2AEA"/>
    <w:rsid w:val="003D5A4B"/>
    <w:rsid w:val="003E1DA8"/>
    <w:rsid w:val="003E758C"/>
    <w:rsid w:val="003F5F50"/>
    <w:rsid w:val="004006B0"/>
    <w:rsid w:val="004075E2"/>
    <w:rsid w:val="00412379"/>
    <w:rsid w:val="00427F14"/>
    <w:rsid w:val="00430557"/>
    <w:rsid w:val="00436BEC"/>
    <w:rsid w:val="00462871"/>
    <w:rsid w:val="00463BB8"/>
    <w:rsid w:val="0047236D"/>
    <w:rsid w:val="00477665"/>
    <w:rsid w:val="00483170"/>
    <w:rsid w:val="00484E1C"/>
    <w:rsid w:val="00491785"/>
    <w:rsid w:val="00492AFC"/>
    <w:rsid w:val="00495A04"/>
    <w:rsid w:val="004A03F5"/>
    <w:rsid w:val="004A48C3"/>
    <w:rsid w:val="004F52D1"/>
    <w:rsid w:val="00503A1F"/>
    <w:rsid w:val="00560DC1"/>
    <w:rsid w:val="005821CD"/>
    <w:rsid w:val="005866B4"/>
    <w:rsid w:val="00597526"/>
    <w:rsid w:val="005A0409"/>
    <w:rsid w:val="005A0752"/>
    <w:rsid w:val="005A352F"/>
    <w:rsid w:val="005A624F"/>
    <w:rsid w:val="005B0C14"/>
    <w:rsid w:val="005B24F8"/>
    <w:rsid w:val="005B64BF"/>
    <w:rsid w:val="005D19E3"/>
    <w:rsid w:val="0064763D"/>
    <w:rsid w:val="00675311"/>
    <w:rsid w:val="00675D4F"/>
    <w:rsid w:val="006964C0"/>
    <w:rsid w:val="006A2EC7"/>
    <w:rsid w:val="006A648D"/>
    <w:rsid w:val="006A6DD8"/>
    <w:rsid w:val="006D14CD"/>
    <w:rsid w:val="006E3181"/>
    <w:rsid w:val="006E5473"/>
    <w:rsid w:val="00722156"/>
    <w:rsid w:val="00730323"/>
    <w:rsid w:val="00731391"/>
    <w:rsid w:val="00740CAD"/>
    <w:rsid w:val="00745385"/>
    <w:rsid w:val="007571BA"/>
    <w:rsid w:val="00762C73"/>
    <w:rsid w:val="00775804"/>
    <w:rsid w:val="00775BD0"/>
    <w:rsid w:val="007977A0"/>
    <w:rsid w:val="007A750E"/>
    <w:rsid w:val="007B4CF8"/>
    <w:rsid w:val="007C472F"/>
    <w:rsid w:val="00802312"/>
    <w:rsid w:val="00811794"/>
    <w:rsid w:val="008320CD"/>
    <w:rsid w:val="00837F01"/>
    <w:rsid w:val="008574F3"/>
    <w:rsid w:val="00862907"/>
    <w:rsid w:val="00863456"/>
    <w:rsid w:val="00872C87"/>
    <w:rsid w:val="008736AB"/>
    <w:rsid w:val="008A1A6B"/>
    <w:rsid w:val="008A31E6"/>
    <w:rsid w:val="008B1EF9"/>
    <w:rsid w:val="00913AC0"/>
    <w:rsid w:val="009214D7"/>
    <w:rsid w:val="0092598D"/>
    <w:rsid w:val="00926974"/>
    <w:rsid w:val="009442B5"/>
    <w:rsid w:val="0094597A"/>
    <w:rsid w:val="00963D96"/>
    <w:rsid w:val="00970715"/>
    <w:rsid w:val="009738CF"/>
    <w:rsid w:val="009879C2"/>
    <w:rsid w:val="009A2FD6"/>
    <w:rsid w:val="009A3240"/>
    <w:rsid w:val="009C41F1"/>
    <w:rsid w:val="009D3603"/>
    <w:rsid w:val="009F5D1D"/>
    <w:rsid w:val="009F6900"/>
    <w:rsid w:val="00A1266D"/>
    <w:rsid w:val="00A22ACC"/>
    <w:rsid w:val="00A44BB2"/>
    <w:rsid w:val="00A549CE"/>
    <w:rsid w:val="00A647F9"/>
    <w:rsid w:val="00A76860"/>
    <w:rsid w:val="00A953A6"/>
    <w:rsid w:val="00A9620F"/>
    <w:rsid w:val="00AB7EBF"/>
    <w:rsid w:val="00AE2E3B"/>
    <w:rsid w:val="00AE4B2D"/>
    <w:rsid w:val="00AF6B0D"/>
    <w:rsid w:val="00B12F01"/>
    <w:rsid w:val="00B17CAB"/>
    <w:rsid w:val="00B21FA4"/>
    <w:rsid w:val="00B261B0"/>
    <w:rsid w:val="00B53C2D"/>
    <w:rsid w:val="00B5569E"/>
    <w:rsid w:val="00B71459"/>
    <w:rsid w:val="00B748FC"/>
    <w:rsid w:val="00B865AB"/>
    <w:rsid w:val="00BA497B"/>
    <w:rsid w:val="00BC1827"/>
    <w:rsid w:val="00BC2605"/>
    <w:rsid w:val="00BC2D24"/>
    <w:rsid w:val="00BE04D8"/>
    <w:rsid w:val="00BE1CCC"/>
    <w:rsid w:val="00C12545"/>
    <w:rsid w:val="00C134D0"/>
    <w:rsid w:val="00C375F7"/>
    <w:rsid w:val="00C65612"/>
    <w:rsid w:val="00C759F5"/>
    <w:rsid w:val="00C8313F"/>
    <w:rsid w:val="00C83E0B"/>
    <w:rsid w:val="00C9319C"/>
    <w:rsid w:val="00CD7469"/>
    <w:rsid w:val="00D13002"/>
    <w:rsid w:val="00D1517D"/>
    <w:rsid w:val="00D228A1"/>
    <w:rsid w:val="00D232EC"/>
    <w:rsid w:val="00D248B5"/>
    <w:rsid w:val="00D30470"/>
    <w:rsid w:val="00D37E67"/>
    <w:rsid w:val="00D432E6"/>
    <w:rsid w:val="00D52194"/>
    <w:rsid w:val="00D5584B"/>
    <w:rsid w:val="00D574C7"/>
    <w:rsid w:val="00D637DB"/>
    <w:rsid w:val="00D65EB8"/>
    <w:rsid w:val="00D742C4"/>
    <w:rsid w:val="00D74BEA"/>
    <w:rsid w:val="00D76CB3"/>
    <w:rsid w:val="00D826B7"/>
    <w:rsid w:val="00D93729"/>
    <w:rsid w:val="00DB6272"/>
    <w:rsid w:val="00DC6D04"/>
    <w:rsid w:val="00DC751F"/>
    <w:rsid w:val="00DE0BF2"/>
    <w:rsid w:val="00DF2BC9"/>
    <w:rsid w:val="00DF582D"/>
    <w:rsid w:val="00DF5FC5"/>
    <w:rsid w:val="00E020B9"/>
    <w:rsid w:val="00E1006F"/>
    <w:rsid w:val="00E169E6"/>
    <w:rsid w:val="00E36089"/>
    <w:rsid w:val="00E4629F"/>
    <w:rsid w:val="00E46B8D"/>
    <w:rsid w:val="00EC06CC"/>
    <w:rsid w:val="00ED2C6E"/>
    <w:rsid w:val="00EE4D62"/>
    <w:rsid w:val="00F15DA1"/>
    <w:rsid w:val="00F2644C"/>
    <w:rsid w:val="00F30898"/>
    <w:rsid w:val="00F4310A"/>
    <w:rsid w:val="00F71341"/>
    <w:rsid w:val="00F72119"/>
    <w:rsid w:val="00F84899"/>
    <w:rsid w:val="00FA34FA"/>
    <w:rsid w:val="00FA7949"/>
    <w:rsid w:val="00FB1BEA"/>
    <w:rsid w:val="00FC033F"/>
    <w:rsid w:val="00FC3207"/>
    <w:rsid w:val="00FC47C4"/>
    <w:rsid w:val="00FE2003"/>
    <w:rsid w:val="00FE4019"/>
    <w:rsid w:val="00FE66EA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72F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locked/>
    <w:rsid w:val="001A4419"/>
    <w:pPr>
      <w:spacing w:before="100" w:beforeAutospacing="1" w:after="100" w:afterAutospacing="1" w:line="240" w:lineRule="auto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36BEC"/>
    <w:rPr>
      <w:rFonts w:ascii="Cambria" w:hAnsi="Cambria" w:cs="Times New Roman"/>
      <w:b/>
      <w:kern w:val="32"/>
      <w:sz w:val="32"/>
      <w:lang w:eastAsia="en-US"/>
    </w:rPr>
  </w:style>
  <w:style w:type="paragraph" w:styleId="a3">
    <w:name w:val="List Paragraph"/>
    <w:basedOn w:val="a"/>
    <w:uiPriority w:val="99"/>
    <w:qFormat/>
    <w:rsid w:val="0007465D"/>
    <w:pPr>
      <w:ind w:left="720"/>
      <w:contextualSpacing/>
    </w:pPr>
  </w:style>
  <w:style w:type="paragraph" w:styleId="a4">
    <w:name w:val="Normal (Web)"/>
    <w:basedOn w:val="a"/>
    <w:uiPriority w:val="99"/>
    <w:rsid w:val="00E46B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tab-span">
    <w:name w:val="apple-tab-span"/>
    <w:uiPriority w:val="99"/>
    <w:rsid w:val="001A4419"/>
  </w:style>
  <w:style w:type="character" w:customStyle="1" w:styleId="apple-converted-space">
    <w:name w:val="apple-converted-space"/>
    <w:uiPriority w:val="99"/>
    <w:rsid w:val="001A4419"/>
  </w:style>
  <w:style w:type="paragraph" w:customStyle="1" w:styleId="rvps26">
    <w:name w:val="rvps26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7">
    <w:name w:val="rvts7"/>
    <w:uiPriority w:val="99"/>
    <w:rsid w:val="004A03F5"/>
  </w:style>
  <w:style w:type="paragraph" w:customStyle="1" w:styleId="rvps27">
    <w:name w:val="rvps27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8">
    <w:name w:val="rvts8"/>
    <w:uiPriority w:val="99"/>
    <w:rsid w:val="004A03F5"/>
  </w:style>
  <w:style w:type="paragraph" w:customStyle="1" w:styleId="rvps28">
    <w:name w:val="rvps28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29">
    <w:name w:val="rvps29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30">
    <w:name w:val="rvps30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31">
    <w:name w:val="rvps31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32">
    <w:name w:val="rvps32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33">
    <w:name w:val="rvps33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492AF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92AFC"/>
    <w:rPr>
      <w:rFonts w:ascii="Tahoma" w:hAnsi="Tahoma" w:cs="Times New Roman"/>
      <w:sz w:val="16"/>
      <w:lang w:eastAsia="en-US"/>
    </w:rPr>
  </w:style>
  <w:style w:type="character" w:styleId="a7">
    <w:name w:val="Emphasis"/>
    <w:basedOn w:val="a0"/>
    <w:uiPriority w:val="20"/>
    <w:qFormat/>
    <w:locked/>
    <w:rsid w:val="00802312"/>
    <w:rPr>
      <w:i/>
      <w:iCs/>
    </w:rPr>
  </w:style>
  <w:style w:type="table" w:styleId="a8">
    <w:name w:val="Table Grid"/>
    <w:basedOn w:val="a1"/>
    <w:locked/>
    <w:rsid w:val="001517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72F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locked/>
    <w:rsid w:val="001A4419"/>
    <w:pPr>
      <w:spacing w:before="100" w:beforeAutospacing="1" w:after="100" w:afterAutospacing="1" w:line="240" w:lineRule="auto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36BEC"/>
    <w:rPr>
      <w:rFonts w:ascii="Cambria" w:hAnsi="Cambria" w:cs="Times New Roman"/>
      <w:b/>
      <w:kern w:val="32"/>
      <w:sz w:val="32"/>
      <w:lang w:eastAsia="en-US"/>
    </w:rPr>
  </w:style>
  <w:style w:type="paragraph" w:styleId="a3">
    <w:name w:val="List Paragraph"/>
    <w:basedOn w:val="a"/>
    <w:uiPriority w:val="99"/>
    <w:qFormat/>
    <w:rsid w:val="0007465D"/>
    <w:pPr>
      <w:ind w:left="720"/>
      <w:contextualSpacing/>
    </w:pPr>
  </w:style>
  <w:style w:type="paragraph" w:styleId="a4">
    <w:name w:val="Normal (Web)"/>
    <w:basedOn w:val="a"/>
    <w:uiPriority w:val="99"/>
    <w:rsid w:val="00E46B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tab-span">
    <w:name w:val="apple-tab-span"/>
    <w:uiPriority w:val="99"/>
    <w:rsid w:val="001A4419"/>
  </w:style>
  <w:style w:type="character" w:customStyle="1" w:styleId="apple-converted-space">
    <w:name w:val="apple-converted-space"/>
    <w:uiPriority w:val="99"/>
    <w:rsid w:val="001A4419"/>
  </w:style>
  <w:style w:type="paragraph" w:customStyle="1" w:styleId="rvps26">
    <w:name w:val="rvps26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7">
    <w:name w:val="rvts7"/>
    <w:uiPriority w:val="99"/>
    <w:rsid w:val="004A03F5"/>
  </w:style>
  <w:style w:type="paragraph" w:customStyle="1" w:styleId="rvps27">
    <w:name w:val="rvps27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8">
    <w:name w:val="rvts8"/>
    <w:uiPriority w:val="99"/>
    <w:rsid w:val="004A03F5"/>
  </w:style>
  <w:style w:type="paragraph" w:customStyle="1" w:styleId="rvps28">
    <w:name w:val="rvps28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29">
    <w:name w:val="rvps29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30">
    <w:name w:val="rvps30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31">
    <w:name w:val="rvps31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32">
    <w:name w:val="rvps32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33">
    <w:name w:val="rvps33"/>
    <w:basedOn w:val="a"/>
    <w:uiPriority w:val="99"/>
    <w:rsid w:val="004A0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492AF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92AFC"/>
    <w:rPr>
      <w:rFonts w:ascii="Tahoma" w:hAnsi="Tahoma" w:cs="Times New Roman"/>
      <w:sz w:val="16"/>
      <w:lang w:eastAsia="en-US"/>
    </w:rPr>
  </w:style>
  <w:style w:type="character" w:styleId="a7">
    <w:name w:val="Emphasis"/>
    <w:basedOn w:val="a0"/>
    <w:uiPriority w:val="20"/>
    <w:qFormat/>
    <w:locked/>
    <w:rsid w:val="00802312"/>
    <w:rPr>
      <w:i/>
      <w:iCs/>
    </w:rPr>
  </w:style>
  <w:style w:type="table" w:styleId="a8">
    <w:name w:val="Table Grid"/>
    <w:basedOn w:val="a1"/>
    <w:locked/>
    <w:rsid w:val="001517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USER1234</dc:creator>
  <cp:lastModifiedBy>Пользователь</cp:lastModifiedBy>
  <cp:revision>2</cp:revision>
  <cp:lastPrinted>2022-11-28T09:00:00Z</cp:lastPrinted>
  <dcterms:created xsi:type="dcterms:W3CDTF">2022-11-28T09:01:00Z</dcterms:created>
  <dcterms:modified xsi:type="dcterms:W3CDTF">2022-11-28T09:01:00Z</dcterms:modified>
</cp:coreProperties>
</file>