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83F78">
      <w:pPr>
        <w:pStyle w:val="2"/>
        <w:tabs>
          <w:tab w:val="left" w:pos="6380"/>
        </w:tabs>
        <w:jc w:val="both"/>
        <w:rPr>
          <w:szCs w:val="28"/>
        </w:rPr>
      </w:pPr>
    </w:p>
    <w:p w:rsidR="00200BE3" w:rsidRDefault="00200BE3" w:rsidP="00200BE3">
      <w:pPr>
        <w:tabs>
          <w:tab w:val="left" w:pos="4860"/>
        </w:tabs>
        <w:snapToGrid w:val="0"/>
        <w:rPr>
          <w:sz w:val="28"/>
          <w:szCs w:val="28"/>
        </w:rPr>
      </w:pPr>
    </w:p>
    <w:p w:rsidR="00200BE3" w:rsidRDefault="00200BE3" w:rsidP="00200BE3">
      <w:pPr>
        <w:tabs>
          <w:tab w:val="left" w:pos="4860"/>
        </w:tabs>
        <w:snapToGrid w:val="0"/>
        <w:rPr>
          <w:sz w:val="28"/>
          <w:szCs w:val="28"/>
        </w:rPr>
      </w:pPr>
    </w:p>
    <w:p w:rsidR="00200BE3" w:rsidRPr="00200BE3" w:rsidRDefault="00200BE3" w:rsidP="00200BE3">
      <w:pPr>
        <w:tabs>
          <w:tab w:val="left" w:pos="4860"/>
        </w:tabs>
        <w:snapToGrid w:val="0"/>
        <w:jc w:val="center"/>
        <w:rPr>
          <w:sz w:val="28"/>
          <w:szCs w:val="28"/>
          <w:lang w:val="ru-RU"/>
        </w:rPr>
      </w:pPr>
      <w:r w:rsidRPr="00200BE3">
        <w:rPr>
          <w:sz w:val="28"/>
          <w:szCs w:val="28"/>
          <w:lang w:val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4pt" o:ole="" fillcolor="window">
            <v:imagedata r:id="rId5" o:title=""/>
          </v:shape>
          <o:OLEObject Type="Embed" ProgID="Word.Picture.8" ShapeID="_x0000_i1028" DrawAspect="Content" ObjectID="_1731225809" r:id="rId6"/>
        </w:object>
      </w:r>
    </w:p>
    <w:p w:rsidR="00200BE3" w:rsidRPr="00200BE3" w:rsidRDefault="00200BE3" w:rsidP="00200BE3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ru-RU"/>
        </w:rPr>
      </w:pPr>
      <w:r w:rsidRPr="00200BE3">
        <w:rPr>
          <w:b/>
          <w:sz w:val="28"/>
          <w:szCs w:val="28"/>
          <w:lang w:val="ru-RU"/>
        </w:rPr>
        <w:t>УКРАЇНА</w:t>
      </w:r>
    </w:p>
    <w:p w:rsidR="00200BE3" w:rsidRPr="00200BE3" w:rsidRDefault="00200BE3" w:rsidP="00200BE3">
      <w:pPr>
        <w:snapToGrid w:val="0"/>
        <w:jc w:val="center"/>
        <w:rPr>
          <w:b/>
          <w:sz w:val="28"/>
          <w:szCs w:val="28"/>
          <w:lang w:val="ru-RU"/>
        </w:rPr>
      </w:pPr>
      <w:r w:rsidRPr="00200BE3">
        <w:rPr>
          <w:b/>
          <w:sz w:val="28"/>
          <w:szCs w:val="28"/>
          <w:lang w:val="ru-RU"/>
        </w:rPr>
        <w:t xml:space="preserve">КАЛУСЬКА МІСЬКА РАДА    </w:t>
      </w:r>
    </w:p>
    <w:p w:rsidR="00200BE3" w:rsidRPr="00200BE3" w:rsidRDefault="00200BE3" w:rsidP="00200BE3">
      <w:pPr>
        <w:snapToGrid w:val="0"/>
        <w:jc w:val="center"/>
        <w:rPr>
          <w:b/>
          <w:sz w:val="28"/>
          <w:szCs w:val="28"/>
          <w:lang w:val="ru-RU"/>
        </w:rPr>
      </w:pPr>
      <w:r w:rsidRPr="00200BE3">
        <w:rPr>
          <w:b/>
          <w:sz w:val="28"/>
          <w:szCs w:val="28"/>
          <w:lang w:val="ru-RU"/>
        </w:rPr>
        <w:t>ІВАНО-ФРАНКІВСЬКОЇ ОБЛАСТІ</w:t>
      </w:r>
    </w:p>
    <w:p w:rsidR="00200BE3" w:rsidRPr="00200BE3" w:rsidRDefault="00200BE3" w:rsidP="00200BE3">
      <w:pPr>
        <w:jc w:val="center"/>
        <w:rPr>
          <w:b/>
          <w:sz w:val="28"/>
          <w:szCs w:val="28"/>
          <w:lang w:val="ru-RU"/>
        </w:rPr>
      </w:pPr>
      <w:r w:rsidRPr="00200BE3">
        <w:rPr>
          <w:b/>
          <w:sz w:val="28"/>
          <w:szCs w:val="28"/>
          <w:lang w:val="ru-RU"/>
        </w:rPr>
        <w:t>ВИКОНАВЧИЙ  КОМІТЕТ</w:t>
      </w:r>
    </w:p>
    <w:p w:rsidR="00200BE3" w:rsidRPr="00200BE3" w:rsidRDefault="00200BE3" w:rsidP="00200BE3">
      <w:pPr>
        <w:rPr>
          <w:sz w:val="28"/>
          <w:szCs w:val="28"/>
          <w:lang w:val="ru-RU"/>
        </w:rPr>
      </w:pPr>
      <w:r w:rsidRPr="00200BE3">
        <w:rPr>
          <w:noProof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6A6D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00BE3" w:rsidRPr="00200BE3" w:rsidRDefault="00200BE3" w:rsidP="00200BE3">
      <w:pPr>
        <w:jc w:val="center"/>
        <w:rPr>
          <w:b/>
          <w:sz w:val="28"/>
          <w:szCs w:val="28"/>
          <w:lang w:val="ru-RU"/>
        </w:rPr>
      </w:pPr>
      <w:r w:rsidRPr="00200BE3">
        <w:rPr>
          <w:b/>
          <w:sz w:val="28"/>
          <w:szCs w:val="28"/>
          <w:lang w:val="ru-RU"/>
        </w:rPr>
        <w:t>РОЗПОРЯДЖЕННЯ МІСЬКОГО ГОЛОВИ</w:t>
      </w:r>
    </w:p>
    <w:p w:rsidR="00200BE3" w:rsidRPr="00200BE3" w:rsidRDefault="00200BE3" w:rsidP="00200BE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18</w:t>
      </w:r>
      <w:r w:rsidRPr="00200BE3">
        <w:rPr>
          <w:sz w:val="28"/>
          <w:szCs w:val="28"/>
          <w:lang w:val="ru-RU"/>
        </w:rPr>
        <w:t xml:space="preserve">.11.2022                                         м. Калуш                                         № </w:t>
      </w:r>
      <w:r>
        <w:rPr>
          <w:sz w:val="28"/>
          <w:szCs w:val="28"/>
          <w:lang w:val="ru-RU"/>
        </w:rPr>
        <w:t>214</w:t>
      </w:r>
      <w:r w:rsidRPr="00200BE3">
        <w:rPr>
          <w:sz w:val="28"/>
          <w:szCs w:val="28"/>
          <w:lang w:val="ru-RU"/>
        </w:rPr>
        <w:t>-р</w:t>
      </w:r>
    </w:p>
    <w:p w:rsidR="00E4262A" w:rsidRDefault="00983F78" w:rsidP="00200BE3">
      <w:pPr>
        <w:tabs>
          <w:tab w:val="left" w:pos="4860"/>
        </w:tabs>
        <w:snapToGrid w:val="0"/>
        <w:rPr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35174" w:rsidRDefault="005B3779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E4262A">
        <w:rPr>
          <w:szCs w:val="28"/>
        </w:rPr>
        <w:t xml:space="preserve">    </w:t>
      </w:r>
      <w:r w:rsidR="00EA693F">
        <w:rPr>
          <w:szCs w:val="28"/>
        </w:rPr>
        <w:t xml:space="preserve"> </w:t>
      </w:r>
      <w:r w:rsidR="00E4262A">
        <w:rPr>
          <w:szCs w:val="28"/>
        </w:rPr>
        <w:t xml:space="preserve">   </w:t>
      </w:r>
      <w:r w:rsidR="005F4706">
        <w:rPr>
          <w:szCs w:val="28"/>
        </w:rPr>
        <w:t>Про виділення коштів</w:t>
      </w:r>
      <w:r w:rsidR="00135174" w:rsidRPr="00135174">
        <w:rPr>
          <w:szCs w:val="28"/>
        </w:rPr>
        <w:t xml:space="preserve"> </w:t>
      </w:r>
    </w:p>
    <w:p w:rsidR="00E4262A" w:rsidRDefault="005B3779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E4262A">
        <w:rPr>
          <w:szCs w:val="28"/>
        </w:rPr>
        <w:t xml:space="preserve">    </w:t>
      </w:r>
      <w:r>
        <w:rPr>
          <w:szCs w:val="28"/>
        </w:rPr>
        <w:t xml:space="preserve"> </w:t>
      </w:r>
      <w:r w:rsidR="00E4262A">
        <w:rPr>
          <w:szCs w:val="28"/>
        </w:rPr>
        <w:t xml:space="preserve">   </w:t>
      </w:r>
      <w:r w:rsidR="00EA693F">
        <w:rPr>
          <w:szCs w:val="28"/>
        </w:rPr>
        <w:t xml:space="preserve"> </w:t>
      </w:r>
      <w:r w:rsidR="00CC77D8">
        <w:rPr>
          <w:szCs w:val="28"/>
        </w:rPr>
        <w:t>релігійним громадам</w:t>
      </w:r>
      <w:r w:rsidR="00E4262A">
        <w:rPr>
          <w:szCs w:val="28"/>
        </w:rPr>
        <w:t xml:space="preserve"> з </w:t>
      </w:r>
    </w:p>
    <w:p w:rsidR="00CC77D8" w:rsidRDefault="00E4262A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   місцевого бюджету</w:t>
      </w:r>
      <w:r w:rsidR="00CC77D8">
        <w:rPr>
          <w:szCs w:val="28"/>
        </w:rPr>
        <w:t xml:space="preserve"> </w:t>
      </w:r>
    </w:p>
    <w:p w:rsidR="00CA1B58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CA50F1">
        <w:rPr>
          <w:szCs w:val="28"/>
        </w:rPr>
        <w:t xml:space="preserve">  </w:t>
      </w:r>
      <w:r w:rsidR="00EA693F">
        <w:rPr>
          <w:szCs w:val="28"/>
        </w:rPr>
        <w:t xml:space="preserve"> </w:t>
      </w:r>
    </w:p>
    <w:p w:rsidR="00135174" w:rsidRDefault="005F4706" w:rsidP="00CA1B58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Відповідно до Закону України «Про місцеве самоврядування в Україні» від 21.05.1997 № 280/97-ВР</w:t>
      </w:r>
      <w:r w:rsidRPr="00935E7F">
        <w:rPr>
          <w:szCs w:val="28"/>
        </w:rPr>
        <w:t xml:space="preserve"> (</w:t>
      </w:r>
      <w:r>
        <w:rPr>
          <w:szCs w:val="28"/>
        </w:rPr>
        <w:t>зі змінами), Закону України «Про державні цільові програми» від 18.03.2004 № 1621-І</w:t>
      </w:r>
      <w:r>
        <w:rPr>
          <w:szCs w:val="28"/>
          <w:lang w:val="en-US"/>
        </w:rPr>
        <w:t>V</w:t>
      </w:r>
      <w:r>
        <w:rPr>
          <w:szCs w:val="28"/>
        </w:rPr>
        <w:t xml:space="preserve"> (зі змінами), Закону України «Про культуру» від 14.12.2010 № 2778-</w:t>
      </w:r>
      <w:r>
        <w:rPr>
          <w:szCs w:val="28"/>
          <w:lang w:val="en-US"/>
        </w:rPr>
        <w:t>V</w:t>
      </w:r>
      <w:r>
        <w:rPr>
          <w:szCs w:val="28"/>
        </w:rPr>
        <w:t xml:space="preserve">І </w:t>
      </w:r>
      <w:r w:rsidRPr="00935E7F">
        <w:rPr>
          <w:szCs w:val="28"/>
        </w:rPr>
        <w:t>(</w:t>
      </w:r>
      <w:r>
        <w:rPr>
          <w:szCs w:val="28"/>
        </w:rPr>
        <w:t xml:space="preserve">зі змінами),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327D14" w:rsidRPr="00327D14">
        <w:t xml:space="preserve"> </w:t>
      </w:r>
      <w:r w:rsidR="00327D14" w:rsidRPr="00327D14">
        <w:rPr>
          <w:szCs w:val="28"/>
        </w:rPr>
        <w:t>«Про затвердження міської цільової програми «Духовне життя на 2020-2022 роки»</w:t>
      </w:r>
      <w:r w:rsidR="00135174" w:rsidRPr="00135174">
        <w:rPr>
          <w:szCs w:val="28"/>
        </w:rPr>
        <w:t xml:space="preserve"> </w:t>
      </w:r>
      <w:r w:rsidR="00135174" w:rsidRPr="00327D14">
        <w:rPr>
          <w:szCs w:val="28"/>
        </w:rPr>
        <w:t>від 20.12.2019 № 2799</w:t>
      </w:r>
      <w:r w:rsidR="00135174">
        <w:rPr>
          <w:szCs w:val="28"/>
        </w:rPr>
        <w:t xml:space="preserve"> (</w:t>
      </w:r>
      <w:r w:rsidR="00EA693F" w:rsidRPr="00EA693F">
        <w:rPr>
          <w:szCs w:val="28"/>
        </w:rPr>
        <w:t>з</w:t>
      </w:r>
      <w:r w:rsidR="00EA693F">
        <w:rPr>
          <w:szCs w:val="28"/>
        </w:rPr>
        <w:t>і змінами від 17.12.2020 року №</w:t>
      </w:r>
      <w:r w:rsidR="00EA693F" w:rsidRPr="00EA693F">
        <w:rPr>
          <w:szCs w:val="28"/>
        </w:rPr>
        <w:t>1</w:t>
      </w:r>
      <w:r w:rsidR="00EA693F">
        <w:rPr>
          <w:szCs w:val="28"/>
        </w:rPr>
        <w:t>04, від 27.05.2021 року №508, від 29.07.2021 року №</w:t>
      </w:r>
      <w:r w:rsidR="00EA693F" w:rsidRPr="00EA693F">
        <w:rPr>
          <w:szCs w:val="28"/>
        </w:rPr>
        <w:t>649</w:t>
      </w:r>
      <w:r w:rsidR="00EA693F">
        <w:rPr>
          <w:szCs w:val="28"/>
        </w:rPr>
        <w:t xml:space="preserve"> та від 29.09.2021 року №861</w:t>
      </w:r>
      <w:r w:rsidR="00C37986">
        <w:rPr>
          <w:szCs w:val="28"/>
        </w:rPr>
        <w:t>, від 16.12.2021 року №</w:t>
      </w:r>
      <w:r w:rsidR="00C37986" w:rsidRPr="00C37986">
        <w:t xml:space="preserve"> </w:t>
      </w:r>
      <w:r w:rsidR="00C37986" w:rsidRPr="00C37986">
        <w:rPr>
          <w:szCs w:val="28"/>
        </w:rPr>
        <w:t>1094</w:t>
      </w:r>
      <w:r w:rsidR="00135174">
        <w:rPr>
          <w:szCs w:val="28"/>
        </w:rPr>
        <w:t>)</w:t>
      </w:r>
      <w:r w:rsidR="00327D14">
        <w:rPr>
          <w:szCs w:val="28"/>
        </w:rPr>
        <w:t xml:space="preserve">, </w:t>
      </w:r>
      <w:r>
        <w:rPr>
          <w:szCs w:val="28"/>
        </w:rPr>
        <w:t xml:space="preserve">враховуючи звернення </w:t>
      </w:r>
      <w:r w:rsidR="00CC77D8">
        <w:rPr>
          <w:szCs w:val="28"/>
        </w:rPr>
        <w:t>керівників релігійних</w:t>
      </w:r>
      <w:r w:rsidR="007B7960">
        <w:rPr>
          <w:szCs w:val="28"/>
        </w:rPr>
        <w:t xml:space="preserve"> громад</w:t>
      </w:r>
      <w:r w:rsidR="00CC77D8">
        <w:rPr>
          <w:szCs w:val="28"/>
        </w:rPr>
        <w:t>:</w:t>
      </w:r>
      <w:r w:rsidR="00C37986" w:rsidRPr="00C37986">
        <w:t xml:space="preserve"> </w:t>
      </w:r>
      <w:r w:rsidR="00C37986" w:rsidRPr="00C37986">
        <w:rPr>
          <w:szCs w:val="28"/>
        </w:rPr>
        <w:t xml:space="preserve">Святого Архистратига Михаїла Української Греко-Католицької церкви міста Калуша (о. Іван БІГУН) </w:t>
      </w:r>
      <w:r w:rsidR="00C37986">
        <w:rPr>
          <w:szCs w:val="28"/>
        </w:rPr>
        <w:t>від 17.10.2022 №4583/02-29/24,</w:t>
      </w:r>
      <w:r w:rsidR="00135174" w:rsidRPr="00135174">
        <w:t xml:space="preserve"> </w:t>
      </w:r>
      <w:r w:rsidR="003F43C7">
        <w:rPr>
          <w:szCs w:val="28"/>
        </w:rPr>
        <w:t xml:space="preserve">Святого Духа Української Греко-Католицької церкви м. Калуша (о. Ігор ПРИШЛЯК) від </w:t>
      </w:r>
      <w:r w:rsidR="00C37986">
        <w:rPr>
          <w:szCs w:val="28"/>
        </w:rPr>
        <w:t>28.10.2022</w:t>
      </w:r>
      <w:r w:rsidR="003F43C7">
        <w:rPr>
          <w:szCs w:val="28"/>
        </w:rPr>
        <w:t xml:space="preserve"> № </w:t>
      </w:r>
      <w:r w:rsidR="00C37986">
        <w:rPr>
          <w:szCs w:val="28"/>
        </w:rPr>
        <w:t>4870/02-29/24</w:t>
      </w:r>
      <w:r w:rsidR="003F43C7">
        <w:rPr>
          <w:szCs w:val="28"/>
        </w:rPr>
        <w:t>, Святого Миколая</w:t>
      </w:r>
      <w:r w:rsidR="003F43C7" w:rsidRPr="003F43C7">
        <w:rPr>
          <w:szCs w:val="28"/>
        </w:rPr>
        <w:t xml:space="preserve"> </w:t>
      </w:r>
      <w:r w:rsidR="003F43C7">
        <w:rPr>
          <w:szCs w:val="28"/>
        </w:rPr>
        <w:t>Української Грек</w:t>
      </w:r>
      <w:r w:rsidR="00F22CD5">
        <w:rPr>
          <w:szCs w:val="28"/>
        </w:rPr>
        <w:t>о-Католицької церкви м. Калуш</w:t>
      </w:r>
      <w:r w:rsidR="003F43C7">
        <w:rPr>
          <w:szCs w:val="28"/>
        </w:rPr>
        <w:t xml:space="preserve"> (о. Євген ТКАЧ) від </w:t>
      </w:r>
      <w:r w:rsidR="00C37986">
        <w:rPr>
          <w:szCs w:val="28"/>
        </w:rPr>
        <w:t>25.10.2022</w:t>
      </w:r>
      <w:r w:rsidR="003F43C7">
        <w:rPr>
          <w:szCs w:val="28"/>
        </w:rPr>
        <w:t xml:space="preserve"> № </w:t>
      </w:r>
      <w:r w:rsidR="00C37986">
        <w:rPr>
          <w:szCs w:val="28"/>
        </w:rPr>
        <w:t>4785/02-29/26,</w:t>
      </w:r>
      <w:r w:rsidR="00C37986" w:rsidRPr="00C37986">
        <w:t xml:space="preserve"> </w:t>
      </w:r>
      <w:r w:rsidR="00C37986" w:rsidRPr="00C37986">
        <w:rPr>
          <w:szCs w:val="28"/>
        </w:rPr>
        <w:t xml:space="preserve">Святого Андрія Первозванного Української Греко-Католицької церкви м. Калуш (о. Микола КРУШЕЦ) від </w:t>
      </w:r>
      <w:r w:rsidR="00C37986">
        <w:rPr>
          <w:szCs w:val="28"/>
        </w:rPr>
        <w:t>20.10.2022</w:t>
      </w:r>
      <w:r w:rsidR="00C37986" w:rsidRPr="00C37986">
        <w:rPr>
          <w:szCs w:val="28"/>
        </w:rPr>
        <w:t xml:space="preserve"> № </w:t>
      </w:r>
      <w:r w:rsidR="00C37986">
        <w:rPr>
          <w:szCs w:val="28"/>
        </w:rPr>
        <w:t>4691/02-29/24</w:t>
      </w:r>
      <w:r w:rsidR="00C37986" w:rsidRPr="00C37986">
        <w:rPr>
          <w:szCs w:val="28"/>
        </w:rPr>
        <w:t xml:space="preserve">, Введення в Храм Пресвятої Богородиці Української Греко-Католицької церкви с. Пійло (о. Сергій БУСЕЛ) від </w:t>
      </w:r>
      <w:r w:rsidR="00C37986">
        <w:rPr>
          <w:szCs w:val="28"/>
        </w:rPr>
        <w:t>26.10.2022</w:t>
      </w:r>
      <w:r w:rsidR="00C37986" w:rsidRPr="00C37986">
        <w:rPr>
          <w:szCs w:val="28"/>
        </w:rPr>
        <w:t xml:space="preserve"> № </w:t>
      </w:r>
      <w:r w:rsidR="00C37986">
        <w:rPr>
          <w:szCs w:val="28"/>
        </w:rPr>
        <w:t>4824/02-29/24</w:t>
      </w:r>
      <w:r w:rsidR="00C37986" w:rsidRPr="00C37986">
        <w:rPr>
          <w:szCs w:val="28"/>
        </w:rPr>
        <w:t xml:space="preserve">, Української Греко-Католицької церкви «Святого Михаїла» (о. Богдан РАКОВЕЦЬКИЙ) від </w:t>
      </w:r>
      <w:r w:rsidR="00C37986">
        <w:rPr>
          <w:szCs w:val="28"/>
        </w:rPr>
        <w:t>01.11.2022 № 4934/02-29/24,</w:t>
      </w:r>
      <w:r w:rsidR="00C37986" w:rsidRPr="00C37986">
        <w:t xml:space="preserve"> </w:t>
      </w:r>
      <w:r w:rsidR="00C37986" w:rsidRPr="00C37986">
        <w:rPr>
          <w:szCs w:val="28"/>
        </w:rPr>
        <w:t>Української Православної церкви Київського Патріархату «Різдва Пресвятої Богородиці» міста Калуша (о. Федір МОРОЗ)</w:t>
      </w:r>
      <w:r w:rsidR="00C37986">
        <w:rPr>
          <w:szCs w:val="28"/>
        </w:rPr>
        <w:t xml:space="preserve"> від </w:t>
      </w:r>
      <w:r w:rsidR="00890E25">
        <w:rPr>
          <w:szCs w:val="28"/>
        </w:rPr>
        <w:t>03.11.2022 № 4976</w:t>
      </w:r>
      <w:r w:rsidR="00C37986">
        <w:rPr>
          <w:szCs w:val="28"/>
        </w:rPr>
        <w:t>/02-29/24,</w:t>
      </w:r>
      <w:r w:rsidR="00711C7B">
        <w:rPr>
          <w:szCs w:val="28"/>
        </w:rPr>
        <w:t xml:space="preserve"> Римо-Католицької церкви Святого Валентина міста Калуш (о. Роман СТАДНИК) від 28.10.2022 №</w:t>
      </w:r>
      <w:r w:rsidR="006A326B">
        <w:rPr>
          <w:szCs w:val="28"/>
        </w:rPr>
        <w:t xml:space="preserve"> </w:t>
      </w:r>
      <w:r w:rsidR="00711C7B">
        <w:rPr>
          <w:szCs w:val="28"/>
        </w:rPr>
        <w:t>4872/02-29/24, Покрови Пресвятої Богородиці Української Греко-Католицької церкви села Голинь, Калуського району</w:t>
      </w:r>
      <w:r w:rsidR="006A326B">
        <w:rPr>
          <w:szCs w:val="28"/>
        </w:rPr>
        <w:t xml:space="preserve"> (о. Анатолій КОЗАК) від 26.10.2022 № 4818/02-29/24,</w:t>
      </w:r>
      <w:r w:rsidR="00C37986">
        <w:rPr>
          <w:szCs w:val="28"/>
        </w:rPr>
        <w:t xml:space="preserve"> </w:t>
      </w:r>
      <w:r w:rsidR="002D0BF2">
        <w:rPr>
          <w:szCs w:val="28"/>
        </w:rPr>
        <w:t>«Різдва Пресвятої Богородиці» Української</w:t>
      </w:r>
      <w:r w:rsidR="002D0BF2" w:rsidRPr="002D0BF2">
        <w:t xml:space="preserve"> </w:t>
      </w:r>
      <w:r w:rsidR="002D0BF2" w:rsidRPr="002D0BF2">
        <w:rPr>
          <w:szCs w:val="28"/>
        </w:rPr>
        <w:t>Гр</w:t>
      </w:r>
      <w:r w:rsidR="002D0BF2">
        <w:rPr>
          <w:szCs w:val="28"/>
        </w:rPr>
        <w:t>еко-Католицької церкви м. Калуш (о. Андрій ЧЕЛЯДИН) від 19.10.2022 № 4654/02-29/26, Святих Кирила і Методія Української Греко-Католицької церкви міста Калуша (о. Степан Скібіцький) від 31.10.2022 № 4889/02-29/24, Святих Володимира і Ольги</w:t>
      </w:r>
      <w:r w:rsidR="002D0BF2" w:rsidRPr="002D0BF2">
        <w:t xml:space="preserve"> </w:t>
      </w:r>
      <w:r w:rsidR="002D0BF2" w:rsidRPr="002D0BF2">
        <w:rPr>
          <w:szCs w:val="28"/>
        </w:rPr>
        <w:lastRenderedPageBreak/>
        <w:t xml:space="preserve">Української Греко-Католицької церкви </w:t>
      </w:r>
      <w:r w:rsidR="002D0BF2">
        <w:rPr>
          <w:szCs w:val="28"/>
        </w:rPr>
        <w:t>в місті Калуші від 26.10.2022 № 4804/02-29/24 та від 27.10.2022 № 4845/02-29/24</w:t>
      </w:r>
      <w:r w:rsidR="00135174">
        <w:rPr>
          <w:szCs w:val="28"/>
        </w:rPr>
        <w:t>:</w:t>
      </w:r>
    </w:p>
    <w:p w:rsidR="005F4706" w:rsidRDefault="005F4706" w:rsidP="001D2C91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</w:t>
      </w:r>
      <w:r w:rsidR="007B7960">
        <w:rPr>
          <w:szCs w:val="28"/>
        </w:rPr>
        <w:t xml:space="preserve">    </w:t>
      </w:r>
      <w:r w:rsidR="001D2C91">
        <w:rPr>
          <w:szCs w:val="28"/>
        </w:rPr>
        <w:t xml:space="preserve">  </w:t>
      </w:r>
      <w:r w:rsidR="007B7960">
        <w:rPr>
          <w:szCs w:val="28"/>
        </w:rPr>
        <w:t>1. Ви</w:t>
      </w:r>
      <w:r w:rsidR="009D45A6">
        <w:rPr>
          <w:szCs w:val="28"/>
        </w:rPr>
        <w:t xml:space="preserve">ділити кошти в сумі </w:t>
      </w:r>
      <w:r w:rsidR="00750968">
        <w:rPr>
          <w:szCs w:val="28"/>
        </w:rPr>
        <w:t>300 0</w:t>
      </w:r>
      <w:r w:rsidR="00F22CD5">
        <w:rPr>
          <w:szCs w:val="28"/>
        </w:rPr>
        <w:t>00</w:t>
      </w:r>
      <w:r>
        <w:rPr>
          <w:szCs w:val="28"/>
        </w:rPr>
        <w:t xml:space="preserve"> гривень (</w:t>
      </w:r>
      <w:r w:rsidR="00750968">
        <w:rPr>
          <w:szCs w:val="28"/>
        </w:rPr>
        <w:t>триста</w:t>
      </w:r>
      <w:r w:rsidR="00F22CD5">
        <w:rPr>
          <w:szCs w:val="28"/>
        </w:rPr>
        <w:t xml:space="preserve"> тисяч </w:t>
      </w:r>
      <w:r w:rsidR="00750968">
        <w:rPr>
          <w:szCs w:val="28"/>
        </w:rPr>
        <w:t xml:space="preserve">гривень, </w:t>
      </w:r>
      <w:r>
        <w:rPr>
          <w:szCs w:val="28"/>
        </w:rPr>
        <w:t>00 копійок)</w:t>
      </w:r>
      <w:r w:rsidRPr="00AA13C8">
        <w:rPr>
          <w:szCs w:val="28"/>
        </w:rPr>
        <w:t xml:space="preserve"> </w:t>
      </w:r>
      <w:r>
        <w:rPr>
          <w:szCs w:val="28"/>
        </w:rPr>
        <w:t>для н</w:t>
      </w:r>
      <w:r w:rsidRPr="000705A1">
        <w:rPr>
          <w:szCs w:val="28"/>
        </w:rPr>
        <w:t xml:space="preserve">адання матеріальної допомоги </w:t>
      </w:r>
      <w:r w:rsidR="00F22CD5">
        <w:rPr>
          <w:szCs w:val="28"/>
        </w:rPr>
        <w:t>релігійним громадам:</w:t>
      </w:r>
      <w:r w:rsidR="009B022A">
        <w:rPr>
          <w:szCs w:val="28"/>
        </w:rPr>
        <w:t xml:space="preserve"> </w:t>
      </w:r>
      <w:r w:rsidR="00750968" w:rsidRPr="00750968">
        <w:rPr>
          <w:szCs w:val="28"/>
        </w:rPr>
        <w:t>Святого Архистратига Михаїла Української Греко-Католицької церкви міста Калуша (о. Іван БІГУН), Святого Духа Української Греко-Католицької церкви м. Калуша (о. Ігор ПРИШЛЯК), Святого Миколая Української Греко-Католицької церкви м. Калуш (о. Євген ТКАЧ), Святого Андрія Первозванного Української Греко-Католицької церкви м. Калуш (о. Микола КРУШЕЦ), Введення в Храм Пресвятої Богородиці Української Греко-Католицької церкви с. Пійло (о. Сергій БУСЕЛ), Української Греко-Католицької церкви «Святого Михаїла» (о. Богдан РАКОВЕЦЬКИЙ), Української Православної церкви Київського Патріархату «Різдва Пресвятої Богородиці» міста Калуша (о. Федір МОРОЗ), Римо-Католицької церкви Святого Валентина міста Калуш (о. Роман СТАДНИК), Покрови Пресвятої Богородиці Української Греко-Католицької церкви села Голинь, Калуського району (о. Анатолій КОЗАК), «Різдва Пресвятої Богородиці» Української Греко-Католицької церкви м. Калуш (о. Андрій ЧЕЛЯДИН), Святих Кирила і Методія Української Греко-Католицької церкви міста Калуша (о. Степан С</w:t>
      </w:r>
      <w:r w:rsidR="007D2B9C">
        <w:rPr>
          <w:szCs w:val="28"/>
        </w:rPr>
        <w:t>КІБІЦЬКИЙ</w:t>
      </w:r>
      <w:r w:rsidR="00750968" w:rsidRPr="00750968">
        <w:rPr>
          <w:szCs w:val="28"/>
        </w:rPr>
        <w:t>), Святих Володимира і Ольги Української Греко-Католицької церкви в місті Калуші</w:t>
      </w:r>
      <w:r w:rsidR="007D2B9C">
        <w:rPr>
          <w:szCs w:val="28"/>
        </w:rPr>
        <w:t xml:space="preserve"> (о. Олександр МАРКІВ)</w:t>
      </w:r>
      <w:r w:rsidR="00750968" w:rsidRPr="00750968">
        <w:rPr>
          <w:szCs w:val="28"/>
        </w:rPr>
        <w:t xml:space="preserve"> </w:t>
      </w:r>
      <w:r w:rsidRPr="000705A1">
        <w:rPr>
          <w:szCs w:val="28"/>
        </w:rPr>
        <w:t>на заходи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F22CD5">
        <w:rPr>
          <w:szCs w:val="28"/>
        </w:rPr>
        <w:t>, згідно з додатком.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</w:t>
      </w:r>
      <w:r w:rsidR="008505CE">
        <w:rPr>
          <w:szCs w:val="28"/>
        </w:rPr>
        <w:t>управлінню міської ради (Леся ПОТАШНИК</w:t>
      </w:r>
      <w:r>
        <w:rPr>
          <w:szCs w:val="28"/>
        </w:rPr>
        <w:t xml:space="preserve">) здійснити фінансування по управлінню культури, національностей та релігій Калуської міської ради (Любов </w:t>
      </w:r>
      <w:r w:rsidR="000B0F2A">
        <w:rPr>
          <w:szCs w:val="28"/>
        </w:rPr>
        <w:t>Д</w:t>
      </w:r>
      <w:r w:rsidR="008505CE">
        <w:rPr>
          <w:szCs w:val="28"/>
        </w:rPr>
        <w:t>ЖУГАН</w:t>
      </w:r>
      <w:r w:rsidR="000B0F2A">
        <w:rPr>
          <w:szCs w:val="28"/>
        </w:rPr>
        <w:t xml:space="preserve">) з коштів, передбачених </w:t>
      </w:r>
      <w:r w:rsidR="00135174">
        <w:rPr>
          <w:szCs w:val="28"/>
        </w:rPr>
        <w:t>м</w:t>
      </w:r>
      <w:r>
        <w:rPr>
          <w:szCs w:val="28"/>
        </w:rPr>
        <w:t xml:space="preserve">іською цільовою програмою «Духовне життя на </w:t>
      </w:r>
      <w:r w:rsidR="00A45988">
        <w:rPr>
          <w:szCs w:val="28"/>
        </w:rPr>
        <w:t>2020-2022 ро</w:t>
      </w:r>
      <w:r>
        <w:rPr>
          <w:szCs w:val="28"/>
        </w:rPr>
        <w:t>к</w:t>
      </w:r>
      <w:r w:rsidR="00A45988">
        <w:rPr>
          <w:szCs w:val="28"/>
        </w:rPr>
        <w:t>и</w:t>
      </w:r>
      <w:r>
        <w:rPr>
          <w:szCs w:val="28"/>
        </w:rPr>
        <w:t xml:space="preserve">» </w:t>
      </w:r>
      <w:r w:rsidRPr="000705A1">
        <w:rPr>
          <w:szCs w:val="28"/>
        </w:rPr>
        <w:t>на заходи спрямовані на збереження, реконструкцію, реставрацію культових споруд, пам’яток культурної спадщини</w:t>
      </w:r>
      <w:r>
        <w:rPr>
          <w:szCs w:val="28"/>
        </w:rPr>
        <w:t xml:space="preserve"> релігійним громадам</w:t>
      </w:r>
      <w:r w:rsidRPr="000705A1">
        <w:rPr>
          <w:szCs w:val="28"/>
        </w:rPr>
        <w:t xml:space="preserve"> та на заходи, спрямовані на надання всебічної</w:t>
      </w:r>
      <w:r w:rsidR="002A0DDE">
        <w:rPr>
          <w:szCs w:val="28"/>
        </w:rPr>
        <w:t xml:space="preserve"> </w:t>
      </w:r>
      <w:r w:rsidRPr="000705A1">
        <w:rPr>
          <w:szCs w:val="28"/>
        </w:rPr>
        <w:t>допомоги в межах, дозволених законодавством України для реалізації</w:t>
      </w:r>
      <w:r>
        <w:rPr>
          <w:szCs w:val="28"/>
        </w:rPr>
        <w:t xml:space="preserve"> </w:t>
      </w:r>
      <w:r w:rsidRPr="000705A1">
        <w:rPr>
          <w:szCs w:val="28"/>
        </w:rPr>
        <w:t>статутних завдань</w:t>
      </w:r>
      <w:r>
        <w:rPr>
          <w:szCs w:val="28"/>
        </w:rPr>
        <w:t>.</w:t>
      </w:r>
      <w:r w:rsidR="00273FB7">
        <w:rPr>
          <w:szCs w:val="28"/>
        </w:rPr>
        <w:t xml:space="preserve">  </w:t>
      </w:r>
    </w:p>
    <w:p w:rsidR="005F4706" w:rsidRDefault="002A0DDE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F22CD5">
        <w:rPr>
          <w:szCs w:val="28"/>
        </w:rPr>
        <w:t xml:space="preserve"> </w:t>
      </w:r>
      <w:r w:rsidR="005F4706">
        <w:rPr>
          <w:szCs w:val="28"/>
        </w:rPr>
        <w:t>(Любов Д</w:t>
      </w:r>
      <w:r w:rsidR="008505CE">
        <w:rPr>
          <w:szCs w:val="28"/>
        </w:rPr>
        <w:t>ЖУГАН</w:t>
      </w:r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</w:t>
      </w:r>
      <w:r w:rsidR="002B0F2F">
        <w:rPr>
          <w:szCs w:val="28"/>
        </w:rPr>
        <w:t xml:space="preserve"> 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>Надію ГУШ</w:t>
      </w:r>
      <w:r>
        <w:rPr>
          <w:szCs w:val="28"/>
        </w:rPr>
        <w:t>.</w:t>
      </w:r>
    </w:p>
    <w:p w:rsidR="005B3779" w:rsidRDefault="005B3779" w:rsidP="00F22CD5">
      <w:pPr>
        <w:ind w:left="426"/>
        <w:jc w:val="both"/>
        <w:rPr>
          <w:sz w:val="28"/>
          <w:szCs w:val="28"/>
          <w:lang w:val="ru-RU"/>
        </w:rPr>
      </w:pPr>
    </w:p>
    <w:p w:rsidR="005F4706" w:rsidRPr="00B8078F" w:rsidRDefault="00A45988" w:rsidP="00F22CD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Міський голова                                                              </w:t>
      </w:r>
      <w:r w:rsidR="002D4967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  </w:t>
      </w:r>
      <w:r w:rsidR="008505C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="00135174">
        <w:rPr>
          <w:sz w:val="28"/>
          <w:szCs w:val="28"/>
          <w:lang w:val="ru-RU"/>
        </w:rPr>
        <w:t>Андрій Н</w:t>
      </w:r>
      <w:r w:rsidR="008505CE">
        <w:rPr>
          <w:sz w:val="28"/>
          <w:szCs w:val="28"/>
          <w:lang w:val="ru-RU"/>
        </w:rPr>
        <w:t>АЙДА</w:t>
      </w:r>
    </w:p>
    <w:p w:rsidR="00D43764" w:rsidRDefault="00D43764" w:rsidP="002B0F2F">
      <w:pPr>
        <w:pStyle w:val="docdata"/>
        <w:spacing w:before="0" w:beforeAutospacing="0" w:after="0" w:afterAutospacing="0"/>
        <w:ind w:left="567"/>
        <w:rPr>
          <w:color w:val="000000"/>
          <w:sz w:val="28"/>
          <w:szCs w:val="28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1D2C91" w:rsidRDefault="009B022A" w:rsidP="00F22CD5">
      <w:pPr>
        <w:pStyle w:val="2"/>
        <w:rPr>
          <w:szCs w:val="28"/>
        </w:rPr>
      </w:pPr>
      <w:r w:rsidRPr="009B022A">
        <w:rPr>
          <w:szCs w:val="28"/>
          <w:lang w:val="ru-RU"/>
        </w:rPr>
        <w:lastRenderedPageBreak/>
        <w:t xml:space="preserve">               </w:t>
      </w:r>
      <w:r w:rsidR="00F22CD5" w:rsidRPr="00F22CD5">
        <w:rPr>
          <w:szCs w:val="28"/>
          <w:lang w:val="ru-RU"/>
        </w:rPr>
        <w:t xml:space="preserve">                                                        </w:t>
      </w:r>
      <w:r w:rsidR="00F22CD5">
        <w:rPr>
          <w:szCs w:val="28"/>
        </w:rPr>
        <w:t xml:space="preserve">  </w:t>
      </w:r>
    </w:p>
    <w:p w:rsidR="00F22CD5" w:rsidRPr="00F22CD5" w:rsidRDefault="001D2C91" w:rsidP="001D2C91">
      <w:pPr>
        <w:pStyle w:val="2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F22CD5" w:rsidRPr="00F22CD5">
        <w:rPr>
          <w:szCs w:val="28"/>
        </w:rPr>
        <w:t>Додаток</w:t>
      </w:r>
    </w:p>
    <w:p w:rsidR="00F22CD5" w:rsidRPr="00F22CD5" w:rsidRDefault="00F22CD5" w:rsidP="00F22CD5">
      <w:pPr>
        <w:rPr>
          <w:sz w:val="28"/>
          <w:szCs w:val="28"/>
        </w:rPr>
      </w:pPr>
      <w:r w:rsidRPr="00F22CD5">
        <w:rPr>
          <w:sz w:val="28"/>
          <w:szCs w:val="28"/>
        </w:rPr>
        <w:t xml:space="preserve">                                                                         до розпорядження міського голови </w:t>
      </w:r>
    </w:p>
    <w:p w:rsidR="00F22CD5" w:rsidRPr="00F22CD5" w:rsidRDefault="00F22CD5" w:rsidP="00F22CD5">
      <w:pPr>
        <w:rPr>
          <w:sz w:val="28"/>
          <w:szCs w:val="28"/>
        </w:rPr>
      </w:pPr>
      <w:r w:rsidRPr="00F22CD5">
        <w:rPr>
          <w:sz w:val="28"/>
          <w:szCs w:val="28"/>
        </w:rPr>
        <w:t xml:space="preserve">                                                                         </w:t>
      </w:r>
      <w:r w:rsidR="00200BE3">
        <w:rPr>
          <w:sz w:val="28"/>
          <w:szCs w:val="28"/>
        </w:rPr>
        <w:t>18.11.2022  №214-р</w:t>
      </w:r>
      <w:bookmarkStart w:id="0" w:name="_GoBack"/>
      <w:bookmarkEnd w:id="0"/>
    </w:p>
    <w:p w:rsidR="00F22CD5" w:rsidRPr="00F22CD5" w:rsidRDefault="00F22CD5" w:rsidP="00F22CD5">
      <w:pPr>
        <w:spacing w:line="276" w:lineRule="auto"/>
        <w:jc w:val="center"/>
        <w:rPr>
          <w:sz w:val="28"/>
          <w:szCs w:val="28"/>
        </w:rPr>
      </w:pPr>
    </w:p>
    <w:p w:rsidR="00F22CD5" w:rsidRPr="00F22CD5" w:rsidRDefault="00F22CD5" w:rsidP="00F22CD5">
      <w:pPr>
        <w:spacing w:line="276" w:lineRule="auto"/>
        <w:jc w:val="center"/>
        <w:rPr>
          <w:b/>
          <w:sz w:val="28"/>
          <w:szCs w:val="28"/>
        </w:rPr>
      </w:pPr>
      <w:r w:rsidRPr="00F22CD5">
        <w:rPr>
          <w:b/>
          <w:sz w:val="28"/>
          <w:szCs w:val="28"/>
        </w:rPr>
        <w:t>Виділення коштів</w:t>
      </w:r>
    </w:p>
    <w:p w:rsidR="00F22CD5" w:rsidRPr="00F22CD5" w:rsidRDefault="00F22CD5" w:rsidP="00F22CD5">
      <w:pPr>
        <w:spacing w:line="276" w:lineRule="auto"/>
        <w:jc w:val="center"/>
        <w:rPr>
          <w:sz w:val="28"/>
          <w:szCs w:val="28"/>
        </w:rPr>
      </w:pPr>
      <w:r w:rsidRPr="00F22CD5">
        <w:rPr>
          <w:sz w:val="28"/>
          <w:szCs w:val="28"/>
        </w:rPr>
        <w:t>для надання матеріальної допомоги релігійним громадам</w:t>
      </w:r>
      <w:r w:rsidRPr="00F22CD5">
        <w:rPr>
          <w:szCs w:val="28"/>
        </w:rPr>
        <w:t xml:space="preserve"> </w:t>
      </w:r>
      <w:r w:rsidRPr="00F22CD5">
        <w:rPr>
          <w:sz w:val="28"/>
          <w:szCs w:val="28"/>
        </w:rPr>
        <w:t>на заходи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</w:p>
    <w:p w:rsidR="00F22CD5" w:rsidRPr="00F22CD5" w:rsidRDefault="00F22CD5" w:rsidP="00F22CD5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4039"/>
        <w:gridCol w:w="3963"/>
      </w:tblGrid>
      <w:tr w:rsidR="00F22CD5" w:rsidRPr="00F22CD5" w:rsidTr="0012544E">
        <w:trPr>
          <w:trHeight w:val="449"/>
        </w:trPr>
        <w:tc>
          <w:tcPr>
            <w:tcW w:w="1565" w:type="dxa"/>
          </w:tcPr>
          <w:p w:rsidR="00F22CD5" w:rsidRPr="00F22CD5" w:rsidRDefault="00F22CD5" w:rsidP="00F22CD5">
            <w:pPr>
              <w:jc w:val="center"/>
              <w:rPr>
                <w:b/>
                <w:sz w:val="28"/>
                <w:szCs w:val="28"/>
              </w:rPr>
            </w:pPr>
            <w:r w:rsidRPr="00F22CD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039" w:type="dxa"/>
          </w:tcPr>
          <w:p w:rsidR="00F22CD5" w:rsidRPr="00F22CD5" w:rsidRDefault="00F22CD5" w:rsidP="00F22CD5">
            <w:pPr>
              <w:jc w:val="center"/>
              <w:rPr>
                <w:b/>
                <w:sz w:val="28"/>
                <w:szCs w:val="28"/>
              </w:rPr>
            </w:pPr>
            <w:r w:rsidRPr="00F22CD5">
              <w:rPr>
                <w:b/>
                <w:sz w:val="28"/>
                <w:szCs w:val="28"/>
              </w:rPr>
              <w:t>Назва релігійної громади</w:t>
            </w:r>
          </w:p>
        </w:tc>
        <w:tc>
          <w:tcPr>
            <w:tcW w:w="3963" w:type="dxa"/>
          </w:tcPr>
          <w:p w:rsidR="00F22CD5" w:rsidRPr="00F22CD5" w:rsidRDefault="00F22CD5" w:rsidP="00F22CD5">
            <w:pPr>
              <w:jc w:val="center"/>
              <w:rPr>
                <w:b/>
                <w:sz w:val="28"/>
                <w:szCs w:val="28"/>
              </w:rPr>
            </w:pPr>
            <w:r w:rsidRPr="00F22CD5">
              <w:rPr>
                <w:b/>
                <w:sz w:val="28"/>
                <w:szCs w:val="28"/>
              </w:rPr>
              <w:t>Обсяги фінансування</w:t>
            </w:r>
          </w:p>
          <w:p w:rsidR="00F22CD5" w:rsidRPr="00F22CD5" w:rsidRDefault="00F22CD5" w:rsidP="00F22CD5">
            <w:pPr>
              <w:jc w:val="center"/>
              <w:rPr>
                <w:b/>
                <w:sz w:val="28"/>
                <w:szCs w:val="28"/>
              </w:rPr>
            </w:pPr>
            <w:r w:rsidRPr="00F22CD5">
              <w:rPr>
                <w:b/>
                <w:sz w:val="28"/>
                <w:szCs w:val="28"/>
              </w:rPr>
              <w:t>тис. грн</w:t>
            </w:r>
          </w:p>
        </w:tc>
      </w:tr>
      <w:tr w:rsidR="00F22CD5" w:rsidRPr="00F22CD5" w:rsidTr="0012544E">
        <w:trPr>
          <w:trHeight w:val="449"/>
        </w:trPr>
        <w:tc>
          <w:tcPr>
            <w:tcW w:w="1565" w:type="dxa"/>
          </w:tcPr>
          <w:p w:rsidR="00F22CD5" w:rsidRPr="00F22CD5" w:rsidRDefault="00F22CD5" w:rsidP="00F22CD5">
            <w:pPr>
              <w:jc w:val="center"/>
              <w:rPr>
                <w:sz w:val="28"/>
                <w:szCs w:val="28"/>
              </w:rPr>
            </w:pPr>
            <w:r w:rsidRPr="00F22CD5">
              <w:rPr>
                <w:sz w:val="28"/>
                <w:szCs w:val="28"/>
              </w:rPr>
              <w:t>1.</w:t>
            </w:r>
          </w:p>
        </w:tc>
        <w:tc>
          <w:tcPr>
            <w:tcW w:w="4039" w:type="dxa"/>
          </w:tcPr>
          <w:p w:rsidR="00F22CD5" w:rsidRPr="00F22CD5" w:rsidRDefault="0012544E" w:rsidP="00D43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="00D43764" w:rsidRPr="00D43764">
              <w:rPr>
                <w:sz w:val="28"/>
                <w:szCs w:val="28"/>
              </w:rPr>
              <w:t>Святого Архистратига Михаїла Української Греко-Католицької церкви міста Калуша (о. Іван БІГУН)</w:t>
            </w:r>
          </w:p>
        </w:tc>
        <w:tc>
          <w:tcPr>
            <w:tcW w:w="3963" w:type="dxa"/>
          </w:tcPr>
          <w:p w:rsidR="0012544E" w:rsidRDefault="0012544E" w:rsidP="00F22CD5">
            <w:pPr>
              <w:jc w:val="center"/>
              <w:rPr>
                <w:sz w:val="28"/>
                <w:szCs w:val="28"/>
              </w:rPr>
            </w:pPr>
          </w:p>
          <w:p w:rsidR="00F22CD5" w:rsidRPr="00F22CD5" w:rsidRDefault="00D4376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2544E">
              <w:rPr>
                <w:sz w:val="28"/>
                <w:szCs w:val="28"/>
              </w:rPr>
              <w:t>,0</w:t>
            </w:r>
          </w:p>
        </w:tc>
      </w:tr>
      <w:tr w:rsidR="00F22CD5" w:rsidRPr="00F22CD5" w:rsidTr="0012544E">
        <w:trPr>
          <w:trHeight w:val="449"/>
        </w:trPr>
        <w:tc>
          <w:tcPr>
            <w:tcW w:w="1565" w:type="dxa"/>
          </w:tcPr>
          <w:p w:rsidR="00F22CD5" w:rsidRPr="00F22CD5" w:rsidRDefault="00F22CD5" w:rsidP="00F22CD5">
            <w:pPr>
              <w:jc w:val="center"/>
              <w:rPr>
                <w:sz w:val="28"/>
                <w:szCs w:val="28"/>
              </w:rPr>
            </w:pPr>
            <w:r w:rsidRPr="00F22CD5">
              <w:rPr>
                <w:sz w:val="28"/>
                <w:szCs w:val="28"/>
              </w:rPr>
              <w:t>2.</w:t>
            </w:r>
          </w:p>
        </w:tc>
        <w:tc>
          <w:tcPr>
            <w:tcW w:w="4039" w:type="dxa"/>
          </w:tcPr>
          <w:p w:rsidR="00F22CD5" w:rsidRPr="00F22CD5" w:rsidRDefault="0012544E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="00D43764" w:rsidRPr="00D43764">
              <w:rPr>
                <w:sz w:val="28"/>
                <w:szCs w:val="28"/>
              </w:rPr>
              <w:t>Святого Духа Української Греко-Католицької церкви м. Калуша</w:t>
            </w:r>
            <w:r w:rsidR="00D43764">
              <w:rPr>
                <w:sz w:val="28"/>
                <w:szCs w:val="28"/>
              </w:rPr>
              <w:t xml:space="preserve"> (о. Ігор ПРИШЛЯК)</w:t>
            </w:r>
          </w:p>
        </w:tc>
        <w:tc>
          <w:tcPr>
            <w:tcW w:w="3963" w:type="dxa"/>
          </w:tcPr>
          <w:p w:rsidR="00F22CD5" w:rsidRDefault="00F22CD5" w:rsidP="00F22CD5">
            <w:pPr>
              <w:jc w:val="center"/>
              <w:rPr>
                <w:sz w:val="28"/>
                <w:szCs w:val="28"/>
              </w:rPr>
            </w:pPr>
          </w:p>
          <w:p w:rsidR="0012544E" w:rsidRPr="00F22CD5" w:rsidRDefault="00D4376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2544E">
              <w:rPr>
                <w:sz w:val="28"/>
                <w:szCs w:val="28"/>
              </w:rPr>
              <w:t>,0</w:t>
            </w:r>
          </w:p>
        </w:tc>
      </w:tr>
      <w:tr w:rsidR="00F22CD5" w:rsidRPr="00F22CD5" w:rsidTr="0012544E">
        <w:trPr>
          <w:trHeight w:val="449"/>
        </w:trPr>
        <w:tc>
          <w:tcPr>
            <w:tcW w:w="1565" w:type="dxa"/>
          </w:tcPr>
          <w:p w:rsidR="00F22CD5" w:rsidRPr="00F22CD5" w:rsidRDefault="00F22CD5" w:rsidP="00F22CD5">
            <w:pPr>
              <w:jc w:val="center"/>
              <w:rPr>
                <w:sz w:val="28"/>
                <w:szCs w:val="28"/>
              </w:rPr>
            </w:pPr>
            <w:r w:rsidRPr="00F22CD5">
              <w:rPr>
                <w:sz w:val="28"/>
                <w:szCs w:val="28"/>
              </w:rPr>
              <w:t>3.</w:t>
            </w:r>
          </w:p>
        </w:tc>
        <w:tc>
          <w:tcPr>
            <w:tcW w:w="4039" w:type="dxa"/>
          </w:tcPr>
          <w:p w:rsidR="00F22CD5" w:rsidRPr="00F22CD5" w:rsidRDefault="0012544E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="00D43764" w:rsidRPr="00D43764">
              <w:rPr>
                <w:sz w:val="28"/>
                <w:szCs w:val="28"/>
              </w:rPr>
              <w:t>Святого Миколая Української Греко-Католицької церкви м. Калуш (о. Євген ТКАЧ)</w:t>
            </w:r>
          </w:p>
        </w:tc>
        <w:tc>
          <w:tcPr>
            <w:tcW w:w="3963" w:type="dxa"/>
          </w:tcPr>
          <w:p w:rsidR="00F22CD5" w:rsidRDefault="00F22CD5" w:rsidP="00F22CD5">
            <w:pPr>
              <w:jc w:val="center"/>
              <w:rPr>
                <w:sz w:val="28"/>
                <w:szCs w:val="28"/>
              </w:rPr>
            </w:pPr>
          </w:p>
          <w:p w:rsidR="0012544E" w:rsidRPr="00F22CD5" w:rsidRDefault="00D43764" w:rsidP="00D4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4376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39" w:type="dxa"/>
          </w:tcPr>
          <w:p w:rsidR="00D43764" w:rsidRDefault="00D43764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Релігійна</w:t>
            </w:r>
            <w:r w:rsidR="00D308B4">
              <w:rPr>
                <w:sz w:val="28"/>
                <w:szCs w:val="28"/>
              </w:rPr>
              <w:t xml:space="preserve"> громада</w:t>
            </w:r>
            <w:r>
              <w:rPr>
                <w:sz w:val="28"/>
                <w:szCs w:val="28"/>
              </w:rPr>
              <w:t xml:space="preserve"> </w:t>
            </w:r>
            <w:r w:rsidRPr="00D43764">
              <w:rPr>
                <w:sz w:val="28"/>
                <w:szCs w:val="28"/>
              </w:rPr>
              <w:t>Святого Андрія Первозванного Української Греко-Католицької церкви м. Калуш (о. Микола КРУШЕЦ)</w:t>
            </w:r>
          </w:p>
        </w:tc>
        <w:tc>
          <w:tcPr>
            <w:tcW w:w="3963" w:type="dxa"/>
          </w:tcPr>
          <w:p w:rsidR="00D308B4" w:rsidRDefault="00D308B4" w:rsidP="00F22CD5">
            <w:pPr>
              <w:jc w:val="center"/>
              <w:rPr>
                <w:sz w:val="28"/>
                <w:szCs w:val="28"/>
              </w:rPr>
            </w:pPr>
          </w:p>
          <w:p w:rsidR="00D43764" w:rsidRDefault="00D308B4" w:rsidP="00D308B4">
            <w:pPr>
              <w:jc w:val="center"/>
              <w:rPr>
                <w:sz w:val="28"/>
                <w:szCs w:val="28"/>
              </w:rPr>
            </w:pPr>
            <w:r w:rsidRPr="00D308B4"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39" w:type="dxa"/>
          </w:tcPr>
          <w:p w:rsidR="00D43764" w:rsidRDefault="00D308B4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D308B4">
              <w:rPr>
                <w:sz w:val="28"/>
                <w:szCs w:val="28"/>
              </w:rPr>
              <w:t>Введення в Храм Пресвятої Богородиці Української Греко-Католицької церкви с. Пійло (о. Сергій БУСЕЛ)</w:t>
            </w:r>
          </w:p>
        </w:tc>
        <w:tc>
          <w:tcPr>
            <w:tcW w:w="3963" w:type="dxa"/>
          </w:tcPr>
          <w:p w:rsidR="00D308B4" w:rsidRDefault="00D308B4" w:rsidP="00F22CD5">
            <w:pPr>
              <w:jc w:val="center"/>
              <w:rPr>
                <w:sz w:val="28"/>
                <w:szCs w:val="28"/>
              </w:rPr>
            </w:pPr>
          </w:p>
          <w:p w:rsidR="00D43764" w:rsidRDefault="00D308B4" w:rsidP="00F22CD5">
            <w:pPr>
              <w:jc w:val="center"/>
              <w:rPr>
                <w:sz w:val="28"/>
                <w:szCs w:val="28"/>
              </w:rPr>
            </w:pPr>
            <w:r w:rsidRPr="00D308B4"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39" w:type="dxa"/>
          </w:tcPr>
          <w:p w:rsidR="00D43764" w:rsidRDefault="00D308B4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D308B4">
              <w:rPr>
                <w:sz w:val="28"/>
                <w:szCs w:val="28"/>
              </w:rPr>
              <w:t>Української Греко-Католицької церкви «Святого Михаїла» (о. Богдан РАКОВЕЦЬКИЙ)</w:t>
            </w:r>
          </w:p>
        </w:tc>
        <w:tc>
          <w:tcPr>
            <w:tcW w:w="3963" w:type="dxa"/>
          </w:tcPr>
          <w:p w:rsidR="00D308B4" w:rsidRDefault="00D308B4" w:rsidP="00F22CD5">
            <w:pPr>
              <w:jc w:val="center"/>
              <w:rPr>
                <w:sz w:val="28"/>
                <w:szCs w:val="28"/>
              </w:rPr>
            </w:pPr>
          </w:p>
          <w:p w:rsidR="00D43764" w:rsidRDefault="00D308B4" w:rsidP="00F22CD5">
            <w:pPr>
              <w:jc w:val="center"/>
              <w:rPr>
                <w:sz w:val="28"/>
                <w:szCs w:val="28"/>
              </w:rPr>
            </w:pPr>
            <w:r w:rsidRPr="00D308B4"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39" w:type="dxa"/>
          </w:tcPr>
          <w:p w:rsidR="00D43764" w:rsidRDefault="00D308B4" w:rsidP="00F22CD5">
            <w:pPr>
              <w:jc w:val="both"/>
              <w:rPr>
                <w:sz w:val="28"/>
                <w:szCs w:val="28"/>
              </w:rPr>
            </w:pPr>
            <w:r w:rsidRPr="00D308B4">
              <w:rPr>
                <w:sz w:val="28"/>
                <w:szCs w:val="28"/>
              </w:rPr>
              <w:t>Української Православної церкви Київського Патріархату «Різдва Пресвятої Богородиці» міста Калуша (о. Федір МОРОЗ)</w:t>
            </w:r>
          </w:p>
        </w:tc>
        <w:tc>
          <w:tcPr>
            <w:tcW w:w="3963" w:type="dxa"/>
          </w:tcPr>
          <w:p w:rsidR="00D43764" w:rsidRDefault="00D43764" w:rsidP="00F22CD5">
            <w:pPr>
              <w:jc w:val="center"/>
              <w:rPr>
                <w:sz w:val="28"/>
                <w:szCs w:val="28"/>
              </w:rPr>
            </w:pPr>
          </w:p>
          <w:p w:rsidR="00D308B4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039" w:type="dxa"/>
          </w:tcPr>
          <w:p w:rsidR="00D43764" w:rsidRDefault="00D308B4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D308B4">
              <w:rPr>
                <w:sz w:val="28"/>
                <w:szCs w:val="28"/>
              </w:rPr>
              <w:t>Римо-Католицької церкви Святого Валентина</w:t>
            </w:r>
            <w:r>
              <w:rPr>
                <w:sz w:val="28"/>
                <w:szCs w:val="28"/>
              </w:rPr>
              <w:t xml:space="preserve"> міста Калуш (о. Роман СТАДНИК)</w:t>
            </w:r>
          </w:p>
        </w:tc>
        <w:tc>
          <w:tcPr>
            <w:tcW w:w="3963" w:type="dxa"/>
          </w:tcPr>
          <w:p w:rsidR="00D308B4" w:rsidRDefault="00D308B4" w:rsidP="00F22CD5">
            <w:pPr>
              <w:jc w:val="center"/>
              <w:rPr>
                <w:sz w:val="28"/>
                <w:szCs w:val="28"/>
              </w:rPr>
            </w:pPr>
          </w:p>
          <w:p w:rsidR="00D43764" w:rsidRDefault="00D308B4" w:rsidP="00F22CD5">
            <w:pPr>
              <w:jc w:val="center"/>
              <w:rPr>
                <w:sz w:val="28"/>
                <w:szCs w:val="28"/>
              </w:rPr>
            </w:pPr>
            <w:r w:rsidRPr="00D308B4"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39" w:type="dxa"/>
          </w:tcPr>
          <w:p w:rsidR="00D43764" w:rsidRDefault="00D308B4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D308B4">
              <w:rPr>
                <w:sz w:val="28"/>
                <w:szCs w:val="28"/>
              </w:rPr>
              <w:t>Покрови Пресвятої Богородиці Української Греко-Католицької церкви села Голинь, Калуського району (о. Анатолій КОЗАК)</w:t>
            </w:r>
          </w:p>
        </w:tc>
        <w:tc>
          <w:tcPr>
            <w:tcW w:w="3963" w:type="dxa"/>
          </w:tcPr>
          <w:p w:rsidR="00D43764" w:rsidRDefault="00D43764" w:rsidP="00F22CD5">
            <w:pPr>
              <w:jc w:val="center"/>
              <w:rPr>
                <w:sz w:val="28"/>
                <w:szCs w:val="28"/>
              </w:rPr>
            </w:pPr>
          </w:p>
          <w:p w:rsidR="00D308B4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D308B4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4039" w:type="dxa"/>
          </w:tcPr>
          <w:p w:rsidR="00D43764" w:rsidRDefault="007D2B9C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7D2B9C">
              <w:rPr>
                <w:sz w:val="28"/>
                <w:szCs w:val="28"/>
              </w:rPr>
              <w:t>«Різдва Пресвятої Богородиці» Української Греко-Католицької церкви м. Калуш (о. Андрій ЧЕЛЯДИН)</w:t>
            </w:r>
          </w:p>
        </w:tc>
        <w:tc>
          <w:tcPr>
            <w:tcW w:w="3963" w:type="dxa"/>
          </w:tcPr>
          <w:p w:rsidR="00D43764" w:rsidRDefault="00D43764" w:rsidP="00F22CD5">
            <w:pPr>
              <w:jc w:val="center"/>
              <w:rPr>
                <w:sz w:val="28"/>
                <w:szCs w:val="28"/>
              </w:rPr>
            </w:pPr>
          </w:p>
          <w:p w:rsidR="007D2B9C" w:rsidRDefault="007D2B9C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7D2B9C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39" w:type="dxa"/>
          </w:tcPr>
          <w:p w:rsidR="00D43764" w:rsidRDefault="007D2B9C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7D2B9C">
              <w:rPr>
                <w:sz w:val="28"/>
                <w:szCs w:val="28"/>
              </w:rPr>
              <w:t>Святих Кирила і Методія Української Греко-Католицької церкви міста Калуша (о. Степан СКІБІЦЬКИЙ)</w:t>
            </w:r>
          </w:p>
        </w:tc>
        <w:tc>
          <w:tcPr>
            <w:tcW w:w="3963" w:type="dxa"/>
          </w:tcPr>
          <w:p w:rsidR="00D43764" w:rsidRDefault="00D43764" w:rsidP="00F22CD5">
            <w:pPr>
              <w:jc w:val="center"/>
              <w:rPr>
                <w:sz w:val="28"/>
                <w:szCs w:val="28"/>
              </w:rPr>
            </w:pPr>
          </w:p>
          <w:p w:rsidR="007D2B9C" w:rsidRDefault="007D2B9C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D43764" w:rsidRPr="00F22CD5" w:rsidTr="0012544E">
        <w:trPr>
          <w:trHeight w:val="449"/>
        </w:trPr>
        <w:tc>
          <w:tcPr>
            <w:tcW w:w="1565" w:type="dxa"/>
          </w:tcPr>
          <w:p w:rsidR="00D43764" w:rsidRPr="00F22CD5" w:rsidRDefault="007D2B9C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039" w:type="dxa"/>
          </w:tcPr>
          <w:p w:rsidR="00D43764" w:rsidRDefault="007D2B9C" w:rsidP="00F22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Pr="007D2B9C">
              <w:rPr>
                <w:sz w:val="28"/>
                <w:szCs w:val="28"/>
              </w:rPr>
              <w:t>Святих Володимира і Ольги Української Греко-Католицької церкви в місті Калуші (о. Олександр МАРКІВ)</w:t>
            </w:r>
          </w:p>
        </w:tc>
        <w:tc>
          <w:tcPr>
            <w:tcW w:w="3963" w:type="dxa"/>
          </w:tcPr>
          <w:p w:rsidR="00D43764" w:rsidRDefault="00D43764" w:rsidP="00F22CD5">
            <w:pPr>
              <w:jc w:val="center"/>
              <w:rPr>
                <w:sz w:val="28"/>
                <w:szCs w:val="28"/>
              </w:rPr>
            </w:pPr>
          </w:p>
          <w:p w:rsidR="007D2B9C" w:rsidRDefault="007D2B9C" w:rsidP="00F22CD5">
            <w:pPr>
              <w:jc w:val="center"/>
              <w:rPr>
                <w:sz w:val="28"/>
                <w:szCs w:val="28"/>
              </w:rPr>
            </w:pPr>
          </w:p>
          <w:p w:rsidR="007D2B9C" w:rsidRDefault="007D2B9C" w:rsidP="00F22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</w:tbl>
    <w:p w:rsidR="00F22CD5" w:rsidRPr="00F22CD5" w:rsidRDefault="00F22CD5" w:rsidP="00F22CD5">
      <w:pPr>
        <w:jc w:val="both"/>
        <w:rPr>
          <w:sz w:val="28"/>
          <w:szCs w:val="28"/>
        </w:rPr>
      </w:pPr>
    </w:p>
    <w:p w:rsidR="00F22CD5" w:rsidRDefault="00F22CD5" w:rsidP="00F22CD5">
      <w:pPr>
        <w:spacing w:line="360" w:lineRule="auto"/>
        <w:jc w:val="both"/>
        <w:rPr>
          <w:sz w:val="28"/>
          <w:szCs w:val="28"/>
        </w:rPr>
      </w:pPr>
      <w:r w:rsidRPr="00F22CD5">
        <w:rPr>
          <w:sz w:val="28"/>
          <w:szCs w:val="28"/>
        </w:rPr>
        <w:t xml:space="preserve">  </w:t>
      </w:r>
    </w:p>
    <w:p w:rsidR="00F22CD5" w:rsidRPr="00F22CD5" w:rsidRDefault="00D43764" w:rsidP="00F22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Заступник міського голови                                                                   Надія ГУШ</w:t>
      </w:r>
    </w:p>
    <w:p w:rsidR="009B022A" w:rsidRPr="009B022A" w:rsidRDefault="009B022A" w:rsidP="002B0F2F">
      <w:pPr>
        <w:pStyle w:val="2"/>
        <w:rPr>
          <w:szCs w:val="28"/>
        </w:rPr>
      </w:pPr>
      <w:r w:rsidRPr="009B022A">
        <w:rPr>
          <w:szCs w:val="28"/>
          <w:lang w:val="ru-RU"/>
        </w:rPr>
        <w:t xml:space="preserve">                                         </w:t>
      </w:r>
      <w:r w:rsidRPr="009B022A">
        <w:rPr>
          <w:szCs w:val="28"/>
        </w:rPr>
        <w:t xml:space="preserve">         </w:t>
      </w:r>
    </w:p>
    <w:p w:rsidR="009B022A" w:rsidRPr="009B022A" w:rsidRDefault="009B022A" w:rsidP="002B0F2F">
      <w:pPr>
        <w:jc w:val="both"/>
        <w:rPr>
          <w:sz w:val="28"/>
          <w:szCs w:val="28"/>
          <w:lang w:val="ru-RU"/>
        </w:rPr>
      </w:pPr>
    </w:p>
    <w:p w:rsidR="009B022A" w:rsidRPr="009B022A" w:rsidRDefault="009B022A" w:rsidP="002B0F2F">
      <w:pPr>
        <w:jc w:val="both"/>
        <w:rPr>
          <w:sz w:val="28"/>
          <w:szCs w:val="28"/>
          <w:lang w:val="ru-RU"/>
        </w:rPr>
      </w:pPr>
    </w:p>
    <w:p w:rsidR="005F4706" w:rsidRDefault="005F4706" w:rsidP="002B0F2F">
      <w:pPr>
        <w:jc w:val="both"/>
        <w:rPr>
          <w:sz w:val="28"/>
          <w:szCs w:val="28"/>
          <w:lang w:val="ru-RU"/>
        </w:rPr>
      </w:pPr>
    </w:p>
    <w:sectPr w:rsidR="005F4706" w:rsidSect="001D2C91">
      <w:pgSz w:w="11906" w:h="16838"/>
      <w:pgMar w:top="568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6A81"/>
    <w:rsid w:val="00200BE3"/>
    <w:rsid w:val="00203D9F"/>
    <w:rsid w:val="00204399"/>
    <w:rsid w:val="00234184"/>
    <w:rsid w:val="0023528E"/>
    <w:rsid w:val="002363EF"/>
    <w:rsid w:val="00242290"/>
    <w:rsid w:val="002523CD"/>
    <w:rsid w:val="002718C4"/>
    <w:rsid w:val="00273048"/>
    <w:rsid w:val="00273FB7"/>
    <w:rsid w:val="002779C4"/>
    <w:rsid w:val="0029171D"/>
    <w:rsid w:val="002A08B1"/>
    <w:rsid w:val="002A0DDE"/>
    <w:rsid w:val="002A38BB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7B44"/>
    <w:rsid w:val="00320094"/>
    <w:rsid w:val="0032655F"/>
    <w:rsid w:val="00326A82"/>
    <w:rsid w:val="00327D14"/>
    <w:rsid w:val="00355A9E"/>
    <w:rsid w:val="00393591"/>
    <w:rsid w:val="003A5079"/>
    <w:rsid w:val="003A5112"/>
    <w:rsid w:val="003B122C"/>
    <w:rsid w:val="003C1894"/>
    <w:rsid w:val="003C7224"/>
    <w:rsid w:val="003D3E73"/>
    <w:rsid w:val="003E230D"/>
    <w:rsid w:val="003F43C7"/>
    <w:rsid w:val="00400068"/>
    <w:rsid w:val="004014ED"/>
    <w:rsid w:val="00403375"/>
    <w:rsid w:val="00436A56"/>
    <w:rsid w:val="00441782"/>
    <w:rsid w:val="00457D47"/>
    <w:rsid w:val="0047288A"/>
    <w:rsid w:val="004A20F1"/>
    <w:rsid w:val="004B776F"/>
    <w:rsid w:val="004C3216"/>
    <w:rsid w:val="004E411F"/>
    <w:rsid w:val="00500E68"/>
    <w:rsid w:val="005224B5"/>
    <w:rsid w:val="005470A6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04163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85708"/>
    <w:rsid w:val="00692AD0"/>
    <w:rsid w:val="006A326B"/>
    <w:rsid w:val="006A3AAC"/>
    <w:rsid w:val="006F3AAC"/>
    <w:rsid w:val="007059AD"/>
    <w:rsid w:val="00711C7B"/>
    <w:rsid w:val="007458C7"/>
    <w:rsid w:val="00747BFC"/>
    <w:rsid w:val="00750968"/>
    <w:rsid w:val="00751B91"/>
    <w:rsid w:val="007833B9"/>
    <w:rsid w:val="007837A6"/>
    <w:rsid w:val="007841F9"/>
    <w:rsid w:val="00797B98"/>
    <w:rsid w:val="007A5A57"/>
    <w:rsid w:val="007B7960"/>
    <w:rsid w:val="007C70AA"/>
    <w:rsid w:val="007D2B9C"/>
    <w:rsid w:val="008261B3"/>
    <w:rsid w:val="00836460"/>
    <w:rsid w:val="008411E0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E2880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A13C8"/>
    <w:rsid w:val="00AA71EE"/>
    <w:rsid w:val="00AB1DBC"/>
    <w:rsid w:val="00AB43C8"/>
    <w:rsid w:val="00AD282E"/>
    <w:rsid w:val="00B454B1"/>
    <w:rsid w:val="00B5245A"/>
    <w:rsid w:val="00B6682C"/>
    <w:rsid w:val="00B8078F"/>
    <w:rsid w:val="00BA310B"/>
    <w:rsid w:val="00BA671A"/>
    <w:rsid w:val="00BB353F"/>
    <w:rsid w:val="00BC2995"/>
    <w:rsid w:val="00BC496E"/>
    <w:rsid w:val="00BE35A3"/>
    <w:rsid w:val="00BF4F1E"/>
    <w:rsid w:val="00C06C00"/>
    <w:rsid w:val="00C12011"/>
    <w:rsid w:val="00C37986"/>
    <w:rsid w:val="00C613D1"/>
    <w:rsid w:val="00C66D60"/>
    <w:rsid w:val="00C67FF2"/>
    <w:rsid w:val="00CA1B58"/>
    <w:rsid w:val="00CA50F1"/>
    <w:rsid w:val="00CA7583"/>
    <w:rsid w:val="00CB0EB2"/>
    <w:rsid w:val="00CC77D8"/>
    <w:rsid w:val="00CD4D4C"/>
    <w:rsid w:val="00CD7810"/>
    <w:rsid w:val="00D03FD2"/>
    <w:rsid w:val="00D048C2"/>
    <w:rsid w:val="00D15B67"/>
    <w:rsid w:val="00D308B4"/>
    <w:rsid w:val="00D311EE"/>
    <w:rsid w:val="00D3590F"/>
    <w:rsid w:val="00D43764"/>
    <w:rsid w:val="00D522C8"/>
    <w:rsid w:val="00D777C2"/>
    <w:rsid w:val="00D8423E"/>
    <w:rsid w:val="00D86487"/>
    <w:rsid w:val="00DB22B5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4262A"/>
    <w:rsid w:val="00E51432"/>
    <w:rsid w:val="00E63B50"/>
    <w:rsid w:val="00E65C1B"/>
    <w:rsid w:val="00E879A9"/>
    <w:rsid w:val="00EA693F"/>
    <w:rsid w:val="00EB028E"/>
    <w:rsid w:val="00EC0091"/>
    <w:rsid w:val="00EE3E57"/>
    <w:rsid w:val="00EF1E58"/>
    <w:rsid w:val="00EF51DE"/>
    <w:rsid w:val="00F00D68"/>
    <w:rsid w:val="00F16455"/>
    <w:rsid w:val="00F20BC4"/>
    <w:rsid w:val="00F22CD5"/>
    <w:rsid w:val="00F50CCB"/>
    <w:rsid w:val="00F67663"/>
    <w:rsid w:val="00F70E94"/>
    <w:rsid w:val="00F96ACB"/>
    <w:rsid w:val="00FA0F90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36F0E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C1FF-4127-4661-A9C9-E1E80D7D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10</cp:revision>
  <cp:lastPrinted>2022-11-24T08:06:00Z</cp:lastPrinted>
  <dcterms:created xsi:type="dcterms:W3CDTF">2022-11-08T10:53:00Z</dcterms:created>
  <dcterms:modified xsi:type="dcterms:W3CDTF">2022-11-29T09:17:00Z</dcterms:modified>
</cp:coreProperties>
</file>