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27" w:rsidRDefault="005B3427" w:rsidP="005B3427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729404341" r:id="rId5"/>
        </w:object>
      </w:r>
    </w:p>
    <w:p w:rsidR="005B3427" w:rsidRDefault="005B3427" w:rsidP="005B3427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5B3427" w:rsidRDefault="005B3427" w:rsidP="005B3427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КАЛУСЬКА МІСЬКА РАДА    </w:t>
      </w:r>
    </w:p>
    <w:p w:rsidR="005B3427" w:rsidRDefault="005B3427" w:rsidP="005B3427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5B3427" w:rsidRDefault="005B3427" w:rsidP="005B342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5B3427" w:rsidRDefault="005B3427" w:rsidP="005B3427">
      <w:pPr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5D43B2C" wp14:editId="69EF0CBB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FE719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5B3427" w:rsidRDefault="005B3427" w:rsidP="005B34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5B3427" w:rsidRDefault="005B3427" w:rsidP="005B3427">
      <w:pPr>
        <w:rPr>
          <w:sz w:val="28"/>
          <w:szCs w:val="28"/>
        </w:rPr>
      </w:pPr>
      <w:r>
        <w:rPr>
          <w:sz w:val="28"/>
          <w:szCs w:val="28"/>
        </w:rPr>
        <w:t xml:space="preserve">          02.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.2022                               м. Калуш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№ 200-р</w:t>
      </w:r>
    </w:p>
    <w:p w:rsidR="005B3427" w:rsidRPr="00EA7753" w:rsidRDefault="005B3427" w:rsidP="005B3427">
      <w:pPr>
        <w:tabs>
          <w:tab w:val="left" w:pos="284"/>
        </w:tabs>
        <w:jc w:val="both"/>
        <w:rPr>
          <w:sz w:val="28"/>
          <w:szCs w:val="28"/>
        </w:rPr>
      </w:pPr>
    </w:p>
    <w:p w:rsidR="005B3427" w:rsidRDefault="005B3427" w:rsidP="005B3427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5B3427" w:rsidRDefault="005B3427" w:rsidP="005B3427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5B3427" w:rsidRDefault="005B3427" w:rsidP="005B34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5B3427" w:rsidRDefault="005B3427" w:rsidP="005B34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та повноважень міського голови за</w:t>
      </w:r>
    </w:p>
    <w:p w:rsidR="005B3427" w:rsidRPr="00E1643A" w:rsidRDefault="005B3427" w:rsidP="005B34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зверненням громадянки Малинки Н.Я.</w:t>
      </w:r>
    </w:p>
    <w:p w:rsidR="005B3427" w:rsidRDefault="005B3427" w:rsidP="005B3427">
      <w:pPr>
        <w:jc w:val="both"/>
        <w:rPr>
          <w:color w:val="000000"/>
          <w:sz w:val="28"/>
          <w:szCs w:val="28"/>
          <w:lang w:val="uk-UA"/>
        </w:rPr>
      </w:pPr>
    </w:p>
    <w:p w:rsidR="005B3427" w:rsidRPr="00EF0C2F" w:rsidRDefault="005B3427" w:rsidP="005B3427">
      <w:pPr>
        <w:jc w:val="both"/>
        <w:rPr>
          <w:color w:val="000000"/>
          <w:sz w:val="28"/>
          <w:szCs w:val="28"/>
          <w:lang w:val="uk-UA"/>
        </w:rPr>
      </w:pPr>
    </w:p>
    <w:p w:rsidR="005B3427" w:rsidRPr="00EF0C2F" w:rsidRDefault="005B3427" w:rsidP="005B342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2020- 2022 роки, затвердженої рішенням міської ради від 20.12.2019 № 2791, та Положення про Фонд на виконання депутатських повноважень та повноважень міського голови, затвердженого рішенням міської ради від 27.01.2022 № 1175, беручи до уваги звернення громадянки Малинки Н.Я. від </w:t>
      </w:r>
      <w:r>
        <w:rPr>
          <w:color w:val="000000"/>
          <w:sz w:val="28"/>
          <w:szCs w:val="28"/>
          <w:lang w:val="uk-UA"/>
        </w:rPr>
        <w:t>31.10.2022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999)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5B3427" w:rsidRPr="00EF0C2F" w:rsidRDefault="005B3427" w:rsidP="005B3427">
      <w:pPr>
        <w:jc w:val="both"/>
        <w:rPr>
          <w:color w:val="000000"/>
          <w:sz w:val="28"/>
          <w:szCs w:val="28"/>
          <w:lang w:val="uk-UA"/>
        </w:rPr>
      </w:pPr>
    </w:p>
    <w:p w:rsidR="005B3427" w:rsidRPr="00FD2110" w:rsidRDefault="005B3427" w:rsidP="005B3427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самоврядування на 2020-2022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15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 для надання фінансової д</w:t>
      </w:r>
      <w:r>
        <w:rPr>
          <w:sz w:val="28"/>
          <w:szCs w:val="28"/>
          <w:lang w:val="uk-UA"/>
        </w:rPr>
        <w:t>опомоги громадянці Малинці Наталії Ярославівні на лікування.</w:t>
      </w:r>
    </w:p>
    <w:p w:rsidR="005B3427" w:rsidRDefault="005B3427" w:rsidP="005B3427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5B3427" w:rsidRPr="00EF0C2F" w:rsidRDefault="005B3427" w:rsidP="005B3427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5B3427" w:rsidRDefault="005B3427" w:rsidP="005B3427">
      <w:pPr>
        <w:pStyle w:val="a3"/>
        <w:rPr>
          <w:sz w:val="28"/>
          <w:szCs w:val="28"/>
          <w:lang w:val="uk-UA"/>
        </w:rPr>
      </w:pPr>
    </w:p>
    <w:p w:rsidR="005B3427" w:rsidRPr="00EF0C2F" w:rsidRDefault="005B3427" w:rsidP="005B34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Надію ГУШ.</w:t>
      </w:r>
    </w:p>
    <w:p w:rsidR="005B3427" w:rsidRDefault="005B3427" w:rsidP="005B3427">
      <w:pPr>
        <w:pStyle w:val="a3"/>
        <w:rPr>
          <w:sz w:val="28"/>
          <w:szCs w:val="28"/>
          <w:lang w:val="uk-UA"/>
        </w:rPr>
      </w:pPr>
    </w:p>
    <w:p w:rsidR="005B3427" w:rsidRDefault="005B3427" w:rsidP="005B3427">
      <w:pPr>
        <w:rPr>
          <w:color w:val="000000"/>
          <w:sz w:val="28"/>
          <w:szCs w:val="28"/>
          <w:lang w:val="uk-UA"/>
        </w:rPr>
      </w:pPr>
    </w:p>
    <w:p w:rsidR="005B3427" w:rsidRDefault="005B3427" w:rsidP="005B3427">
      <w:pPr>
        <w:jc w:val="center"/>
        <w:rPr>
          <w:color w:val="000000"/>
          <w:sz w:val="28"/>
          <w:szCs w:val="28"/>
          <w:lang w:val="uk-UA"/>
        </w:rPr>
      </w:pPr>
    </w:p>
    <w:p w:rsidR="005B3427" w:rsidRDefault="005B3427" w:rsidP="005B342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5B3427" w:rsidRDefault="005B3427" w:rsidP="005B3427"/>
    <w:p w:rsidR="005B3427" w:rsidRDefault="005B3427" w:rsidP="005B3427"/>
    <w:p w:rsidR="005B3427" w:rsidRDefault="005B3427" w:rsidP="005B3427"/>
    <w:p w:rsidR="00AE71CE" w:rsidRDefault="00AE71CE">
      <w:bookmarkStart w:id="0" w:name="_GoBack"/>
      <w:bookmarkEnd w:id="0"/>
    </w:p>
    <w:sectPr w:rsidR="00AE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27"/>
    <w:rsid w:val="005B3427"/>
    <w:rsid w:val="00A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EA1AC-6BF9-4A92-9E45-9389C6F6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4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2022-11-08T07:19:00Z</dcterms:created>
  <dcterms:modified xsi:type="dcterms:W3CDTF">2022-11-08T07:19:00Z</dcterms:modified>
</cp:coreProperties>
</file>