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696420920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233DCA" w:rsidP="001D0122">
      <w:pPr>
        <w:spacing w:line="360" w:lineRule="auto"/>
        <w:jc w:val="center"/>
        <w:rPr>
          <w:b/>
          <w:sz w:val="40"/>
          <w:szCs w:val="40"/>
        </w:rPr>
      </w:pPr>
      <w:r w:rsidRPr="00233DCA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EB2C9E">
        <w:rPr>
          <w:b/>
          <w:bCs/>
          <w:color w:val="000000"/>
          <w:sz w:val="26"/>
          <w:szCs w:val="26"/>
          <w:lang w:val="uk-UA"/>
        </w:rPr>
        <w:t>сім</w:t>
      </w:r>
      <w:r w:rsidR="00F46B96">
        <w:rPr>
          <w:b/>
          <w:bCs/>
          <w:color w:val="000000"/>
          <w:sz w:val="26"/>
          <w:szCs w:val="26"/>
          <w:lang w:val="uk-UA"/>
        </w:rPr>
        <w:t>надцят</w:t>
      </w:r>
      <w:r w:rsidR="00C71C84">
        <w:rPr>
          <w:b/>
          <w:bCs/>
          <w:color w:val="000000"/>
          <w:sz w:val="26"/>
          <w:szCs w:val="26"/>
          <w:lang w:val="uk-UA"/>
        </w:rPr>
        <w:t>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9A0E41">
        <w:rPr>
          <w:b/>
          <w:color w:val="000000"/>
          <w:spacing w:val="-5"/>
          <w:sz w:val="26"/>
          <w:szCs w:val="26"/>
          <w:lang w:val="uk-UA"/>
        </w:rPr>
        <w:t>2</w:t>
      </w:r>
      <w:r w:rsidR="00EB2C9E">
        <w:rPr>
          <w:b/>
          <w:color w:val="000000"/>
          <w:spacing w:val="-5"/>
          <w:sz w:val="26"/>
          <w:szCs w:val="26"/>
          <w:lang w:val="uk-UA"/>
        </w:rPr>
        <w:t>6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6F43A6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3D67BB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EB2C9E">
        <w:rPr>
          <w:b/>
          <w:color w:val="000000"/>
          <w:spacing w:val="-5"/>
          <w:sz w:val="26"/>
          <w:szCs w:val="26"/>
          <w:lang w:val="uk-UA"/>
        </w:rPr>
        <w:t>сер</w:t>
      </w:r>
      <w:r w:rsidR="009A0E41">
        <w:rPr>
          <w:b/>
          <w:color w:val="000000"/>
          <w:spacing w:val="-5"/>
          <w:sz w:val="26"/>
          <w:szCs w:val="26"/>
          <w:lang w:val="uk-UA"/>
        </w:rPr>
        <w:t>п</w:t>
      </w:r>
      <w:r w:rsidR="00CA29CD">
        <w:rPr>
          <w:b/>
          <w:color w:val="000000"/>
          <w:spacing w:val="-5"/>
          <w:sz w:val="26"/>
          <w:szCs w:val="26"/>
          <w:lang w:val="uk-UA"/>
        </w:rPr>
        <w:t>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A26B4D">
        <w:rPr>
          <w:b/>
          <w:color w:val="000000"/>
          <w:spacing w:val="-5"/>
          <w:sz w:val="26"/>
          <w:szCs w:val="26"/>
          <w:lang w:val="uk-UA"/>
        </w:rPr>
        <w:t>1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9A0E41">
        <w:rPr>
          <w:b/>
          <w:sz w:val="26"/>
          <w:szCs w:val="26"/>
          <w:lang w:val="uk-UA"/>
        </w:rPr>
        <w:t xml:space="preserve"> </w:t>
      </w:r>
      <w:r w:rsidR="00890C7C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2E6288">
        <w:rPr>
          <w:b/>
          <w:sz w:val="26"/>
          <w:szCs w:val="26"/>
          <w:lang w:val="uk-UA"/>
        </w:rPr>
        <w:t>36.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ПК «Мінерал».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CA29C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Pr="00416B4D">
        <w:rPr>
          <w:sz w:val="26"/>
          <w:szCs w:val="26"/>
          <w:lang w:val="uk-UA"/>
        </w:rPr>
        <w:t>керівники місцевих органів державної виконавчої влади</w:t>
      </w:r>
      <w:r>
        <w:rPr>
          <w:sz w:val="26"/>
          <w:szCs w:val="26"/>
          <w:lang w:val="uk-UA"/>
        </w:rPr>
        <w:t xml:space="preserve">, керівники правоохоронних органів, </w:t>
      </w:r>
      <w:r w:rsidRPr="00796262">
        <w:rPr>
          <w:sz w:val="26"/>
          <w:szCs w:val="26"/>
          <w:lang w:val="uk-UA"/>
        </w:rPr>
        <w:t>представник</w:t>
      </w:r>
      <w:r>
        <w:rPr>
          <w:sz w:val="26"/>
          <w:szCs w:val="26"/>
          <w:lang w:val="uk-UA"/>
        </w:rPr>
        <w:t>и</w:t>
      </w:r>
      <w:r w:rsidRPr="00796262">
        <w:rPr>
          <w:sz w:val="26"/>
          <w:szCs w:val="26"/>
          <w:lang w:val="uk-UA"/>
        </w:rPr>
        <w:t xml:space="preserve"> політичних партій і громадських організацій,</w:t>
      </w:r>
      <w:r w:rsidRPr="00416B4D">
        <w:rPr>
          <w:sz w:val="26"/>
          <w:szCs w:val="26"/>
          <w:lang w:val="uk-UA"/>
        </w:rPr>
        <w:t xml:space="preserve"> представники засобів масової інформації</w:t>
      </w:r>
      <w:r w:rsidR="003434D0">
        <w:rPr>
          <w:sz w:val="26"/>
          <w:szCs w:val="26"/>
          <w:lang w:val="uk-UA"/>
        </w:rPr>
        <w:t>, депутати обласної та Верховної Ради України від Калуського виборчого округу.</w:t>
      </w:r>
    </w:p>
    <w:p w:rsidR="001D0122" w:rsidRPr="00796262" w:rsidRDefault="00CA29CD" w:rsidP="00CA29C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Присутні представники громадськості. </w:t>
      </w:r>
      <w:r w:rsidR="001D0122">
        <w:rPr>
          <w:sz w:val="26"/>
          <w:szCs w:val="26"/>
          <w:lang w:val="uk-UA"/>
        </w:rPr>
        <w:t xml:space="preserve"> 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Сім</w:t>
      </w:r>
      <w:r w:rsidR="00CA29CD">
        <w:rPr>
          <w:sz w:val="26"/>
          <w:szCs w:val="26"/>
          <w:lang w:val="uk-UA"/>
        </w:rPr>
        <w:t>над</w:t>
      </w:r>
      <w:r w:rsidR="00F46B96">
        <w:rPr>
          <w:sz w:val="26"/>
          <w:szCs w:val="26"/>
          <w:lang w:val="uk-UA"/>
        </w:rPr>
        <w:t>цят</w:t>
      </w:r>
      <w:r w:rsidR="003D67BB">
        <w:rPr>
          <w:sz w:val="26"/>
          <w:szCs w:val="26"/>
          <w:lang w:val="uk-UA"/>
        </w:rPr>
        <w:t xml:space="preserve">у 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0122" w:rsidRPr="0047306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0122" w:rsidRDefault="001D0122" w:rsidP="001D0122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E21F9B" w:rsidRDefault="00E21F9B" w:rsidP="001D0122">
      <w:pPr>
        <w:ind w:firstLine="720"/>
        <w:jc w:val="both"/>
        <w:rPr>
          <w:b/>
          <w:sz w:val="26"/>
          <w:szCs w:val="26"/>
          <w:lang w:val="uk-UA"/>
        </w:rPr>
      </w:pPr>
    </w:p>
    <w:p w:rsidR="009F6C44" w:rsidRPr="005A5DFE" w:rsidRDefault="009F6C44" w:rsidP="00132932">
      <w:pPr>
        <w:rPr>
          <w:color w:val="000000"/>
          <w:spacing w:val="-10"/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A7CD7" w:rsidRDefault="008A7CD7" w:rsidP="008A7CD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сімнадцятої     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з  </w:t>
      </w:r>
      <w:r w:rsidR="00C46154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>2  основних питань та 14  додаткових.</w:t>
      </w:r>
    </w:p>
    <w:p w:rsidR="00EB2C9E" w:rsidRPr="008A7CD7" w:rsidRDefault="008A20CC" w:rsidP="008A7CD7">
      <w:pPr>
        <w:tabs>
          <w:tab w:val="left" w:pos="0"/>
        </w:tabs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</w:p>
    <w:p w:rsidR="008A7CD7" w:rsidRDefault="008A7CD7" w:rsidP="00922D44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D02ED0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8A7CD7" w:rsidRPr="00870307">
        <w:rPr>
          <w:b/>
          <w:sz w:val="26"/>
          <w:szCs w:val="26"/>
        </w:rPr>
        <w:t>Про</w:t>
      </w:r>
      <w:r w:rsidR="008A7CD7" w:rsidRPr="00870307">
        <w:rPr>
          <w:b/>
          <w:sz w:val="26"/>
          <w:szCs w:val="26"/>
          <w:lang w:val="uk-UA"/>
        </w:rPr>
        <w:t xml:space="preserve"> внесення</w:t>
      </w:r>
      <w:r w:rsidR="008A7CD7" w:rsidRPr="00870307">
        <w:rPr>
          <w:b/>
          <w:sz w:val="26"/>
          <w:szCs w:val="26"/>
        </w:rPr>
        <w:t xml:space="preserve"> </w:t>
      </w:r>
      <w:r w:rsidR="008A7CD7" w:rsidRPr="00870307">
        <w:rPr>
          <w:b/>
          <w:sz w:val="26"/>
          <w:szCs w:val="26"/>
          <w:lang w:val="uk-UA"/>
        </w:rPr>
        <w:t xml:space="preserve">змін до </w:t>
      </w:r>
      <w:r w:rsidR="008A7CD7" w:rsidRPr="00870307">
        <w:rPr>
          <w:b/>
          <w:sz w:val="26"/>
          <w:szCs w:val="26"/>
        </w:rPr>
        <w:t>Програм</w:t>
      </w:r>
      <w:r w:rsidR="008A7CD7" w:rsidRPr="00870307">
        <w:rPr>
          <w:b/>
          <w:sz w:val="26"/>
          <w:szCs w:val="26"/>
          <w:lang w:val="uk-UA"/>
        </w:rPr>
        <w:t>и</w:t>
      </w:r>
      <w:r w:rsidR="008A7CD7" w:rsidRPr="00870307">
        <w:rPr>
          <w:b/>
          <w:sz w:val="26"/>
          <w:szCs w:val="26"/>
        </w:rPr>
        <w:t xml:space="preserve"> розвитку</w:t>
      </w:r>
      <w:r w:rsidR="008A7CD7" w:rsidRPr="00870307">
        <w:rPr>
          <w:b/>
          <w:sz w:val="26"/>
          <w:szCs w:val="26"/>
          <w:lang w:val="uk-UA"/>
        </w:rPr>
        <w:t xml:space="preserve"> </w:t>
      </w:r>
      <w:r w:rsidR="008A7CD7" w:rsidRPr="00870307">
        <w:rPr>
          <w:b/>
          <w:sz w:val="26"/>
          <w:szCs w:val="26"/>
        </w:rPr>
        <w:t xml:space="preserve">місцевого </w:t>
      </w:r>
      <w:r w:rsidR="008A7CD7" w:rsidRPr="00870307">
        <w:rPr>
          <w:b/>
          <w:sz w:val="26"/>
          <w:szCs w:val="26"/>
          <w:lang w:val="uk-UA"/>
        </w:rPr>
        <w:t>с</w:t>
      </w:r>
      <w:r w:rsidR="008A7CD7" w:rsidRPr="00870307">
        <w:rPr>
          <w:b/>
          <w:sz w:val="26"/>
          <w:szCs w:val="26"/>
        </w:rPr>
        <w:t>амоврядування</w:t>
      </w:r>
      <w:r w:rsidR="008A7CD7" w:rsidRPr="00870307">
        <w:rPr>
          <w:b/>
          <w:sz w:val="26"/>
          <w:szCs w:val="26"/>
          <w:lang w:val="uk-UA"/>
        </w:rPr>
        <w:t xml:space="preserve"> на 2020-2022 роки</w:t>
      </w:r>
      <w:r w:rsidR="008A7CD7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70307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 w:rsidR="00C64B04"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870307">
        <w:rPr>
          <w:rFonts w:ascii="Times New Roman" w:hAnsi="Times New Roman" w:cs="Times New Roman"/>
          <w:sz w:val="26"/>
          <w:szCs w:val="26"/>
        </w:rPr>
        <w:t>ком</w:t>
      </w:r>
      <w:r w:rsidR="00C64B04"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7CD7" w:rsidRPr="00C64B04" w:rsidRDefault="00D02ED0" w:rsidP="00922D44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2.</w:t>
      </w:r>
      <w:r w:rsidR="008A7CD7" w:rsidRPr="00A151D2">
        <w:rPr>
          <w:b/>
          <w:sz w:val="27"/>
          <w:szCs w:val="27"/>
          <w:lang w:val="uk-UA"/>
        </w:rPr>
        <w:t>Про участь проєкту «Модернізація вуличного освітлення із використа-нням відновлювальних джерел енергії на вул. Січових Стрільців, що в  м. Калуші</w:t>
      </w:r>
      <w:r w:rsidR="008A7CD7">
        <w:rPr>
          <w:b/>
          <w:sz w:val="27"/>
          <w:szCs w:val="27"/>
          <w:lang w:val="uk-UA"/>
        </w:rPr>
        <w:t>.</w:t>
      </w:r>
      <w:r w:rsidR="008A7CD7" w:rsidRPr="00EE4265">
        <w:rPr>
          <w:sz w:val="27"/>
          <w:szCs w:val="27"/>
          <w:lang w:val="uk-UA"/>
        </w:rPr>
        <w:t xml:space="preserve"> </w:t>
      </w:r>
      <w:r w:rsidR="008A7CD7" w:rsidRPr="00C64B04">
        <w:rPr>
          <w:b/>
          <w:sz w:val="27"/>
          <w:szCs w:val="27"/>
          <w:lang w:val="uk-UA"/>
        </w:rPr>
        <w:t xml:space="preserve">Івано – Франківської області» у дванадцятому обласному конкурсі проєктів та програм розвитку </w:t>
      </w:r>
      <w:r w:rsidR="008A7CD7" w:rsidRPr="00C64B04">
        <w:rPr>
          <w:b/>
          <w:color w:val="000000"/>
          <w:sz w:val="27"/>
          <w:szCs w:val="27"/>
          <w:lang w:val="uk-UA"/>
        </w:rPr>
        <w:t>місцевого самоврядування</w:t>
      </w:r>
      <w:r w:rsidR="00C64B04">
        <w:rPr>
          <w:b/>
          <w:color w:val="000000"/>
          <w:sz w:val="27"/>
          <w:szCs w:val="27"/>
          <w:lang w:val="uk-UA"/>
        </w:rPr>
        <w:t>.</w:t>
      </w:r>
    </w:p>
    <w:p w:rsidR="00D02ED0" w:rsidRDefault="00D02ED0" w:rsidP="00922D44">
      <w:pPr>
        <w:tabs>
          <w:tab w:val="left" w:pos="817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 </w:t>
      </w:r>
    </w:p>
    <w:p w:rsidR="008A7CD7" w:rsidRDefault="00D02ED0" w:rsidP="00D02ED0">
      <w:pPr>
        <w:tabs>
          <w:tab w:val="left" w:pos="817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</w:t>
      </w:r>
      <w:r w:rsidR="008A7CD7" w:rsidRPr="00870307">
        <w:rPr>
          <w:bCs/>
          <w:color w:val="000000"/>
          <w:spacing w:val="-11"/>
          <w:sz w:val="26"/>
          <w:szCs w:val="26"/>
          <w:lang w:val="uk-UA"/>
        </w:rPr>
        <w:t xml:space="preserve">оповідає: </w:t>
      </w:r>
      <w:r w:rsidR="008A7CD7" w:rsidRPr="00870307">
        <w:rPr>
          <w:sz w:val="26"/>
          <w:szCs w:val="26"/>
          <w:lang w:val="uk-UA"/>
        </w:rPr>
        <w:t xml:space="preserve">Юрій  Соколовський – начальник управління економічного розвитку </w:t>
      </w:r>
      <w:r>
        <w:rPr>
          <w:sz w:val="26"/>
          <w:szCs w:val="26"/>
          <w:lang w:val="uk-UA"/>
        </w:rPr>
        <w:t xml:space="preserve"> </w:t>
      </w:r>
      <w:r w:rsidR="008A7CD7" w:rsidRPr="00870307">
        <w:rPr>
          <w:sz w:val="26"/>
          <w:szCs w:val="26"/>
          <w:lang w:val="uk-UA"/>
        </w:rPr>
        <w:t>міста</w:t>
      </w:r>
      <w:r w:rsidR="00C64B04">
        <w:rPr>
          <w:sz w:val="26"/>
          <w:szCs w:val="26"/>
          <w:lang w:val="uk-UA"/>
        </w:rPr>
        <w:t xml:space="preserve"> міської ради</w:t>
      </w:r>
    </w:p>
    <w:p w:rsidR="008A7CD7" w:rsidRPr="00AC0043" w:rsidRDefault="008A7CD7" w:rsidP="008A7CD7">
      <w:pPr>
        <w:ind w:left="-176"/>
        <w:rPr>
          <w:sz w:val="26"/>
          <w:szCs w:val="26"/>
          <w:lang w:val="uk-UA"/>
        </w:rPr>
      </w:pPr>
    </w:p>
    <w:p w:rsidR="00D02ED0" w:rsidRDefault="00D02ED0" w:rsidP="00D02ED0">
      <w:pPr>
        <w:ind w:left="-22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8A7CD7" w:rsidRPr="00870307">
        <w:rPr>
          <w:b/>
          <w:sz w:val="26"/>
          <w:szCs w:val="26"/>
          <w:lang w:val="uk-UA"/>
        </w:rPr>
        <w:t xml:space="preserve">Про зміни до Програми профілактики та лікування стоматологічних </w:t>
      </w:r>
      <w:r>
        <w:rPr>
          <w:b/>
          <w:sz w:val="26"/>
          <w:szCs w:val="26"/>
          <w:lang w:val="uk-UA"/>
        </w:rPr>
        <w:t xml:space="preserve">  </w:t>
      </w:r>
      <w:r w:rsidR="008A7CD7" w:rsidRPr="00870307">
        <w:rPr>
          <w:b/>
          <w:sz w:val="26"/>
          <w:szCs w:val="26"/>
          <w:lang w:val="uk-UA"/>
        </w:rPr>
        <w:t>захворювань у дітей та окремих категорій дорослого населення на 2021 рік</w:t>
      </w:r>
      <w:r w:rsidR="00021814">
        <w:rPr>
          <w:b/>
          <w:sz w:val="26"/>
          <w:szCs w:val="26"/>
          <w:lang w:val="uk-UA"/>
        </w:rPr>
        <w:t>.</w:t>
      </w:r>
      <w:r w:rsidR="008A7CD7">
        <w:rPr>
          <w:b/>
          <w:sz w:val="26"/>
          <w:szCs w:val="26"/>
          <w:lang w:val="uk-UA"/>
        </w:rPr>
        <w:t xml:space="preserve">                                </w:t>
      </w:r>
      <w:r w:rsidR="008A7CD7" w:rsidRPr="008A7CD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Доповідає:</w:t>
      </w:r>
      <w:r w:rsidR="008A7CD7" w:rsidRPr="00870307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8A7CD7" w:rsidRPr="00870307">
        <w:rPr>
          <w:sz w:val="26"/>
          <w:szCs w:val="26"/>
          <w:lang w:val="uk-UA"/>
        </w:rPr>
        <w:t>Олег Шкляр - директор КНП</w:t>
      </w:r>
      <w:r w:rsidR="008A7CD7" w:rsidRPr="00870307">
        <w:rPr>
          <w:rFonts w:eastAsia="Calibri"/>
          <w:b/>
          <w:sz w:val="26"/>
          <w:szCs w:val="26"/>
          <w:lang w:val="uk-UA"/>
        </w:rPr>
        <w:t xml:space="preserve">  «</w:t>
      </w:r>
      <w:r w:rsidR="008A7CD7" w:rsidRPr="00870307">
        <w:rPr>
          <w:rFonts w:eastAsia="Calibri"/>
          <w:sz w:val="26"/>
          <w:szCs w:val="26"/>
          <w:lang w:val="uk-UA"/>
        </w:rPr>
        <w:t>Стоматологічна поліклініка»</w:t>
      </w:r>
      <w:r>
        <w:rPr>
          <w:b/>
          <w:sz w:val="26"/>
          <w:szCs w:val="26"/>
          <w:lang w:val="uk-UA"/>
        </w:rPr>
        <w:t xml:space="preserve">                                </w:t>
      </w:r>
    </w:p>
    <w:p w:rsidR="00D02ED0" w:rsidRDefault="00D02ED0" w:rsidP="00D02ED0">
      <w:pPr>
        <w:ind w:left="-142"/>
        <w:rPr>
          <w:b/>
          <w:bCs/>
          <w:color w:val="000000"/>
          <w:sz w:val="26"/>
          <w:szCs w:val="26"/>
          <w:lang w:val="uk-UA" w:eastAsia="uk-UA"/>
        </w:rPr>
      </w:pPr>
    </w:p>
    <w:p w:rsidR="008A7CD7" w:rsidRPr="00D02ED0" w:rsidRDefault="00D02ED0" w:rsidP="00D02ED0">
      <w:pPr>
        <w:ind w:left="-142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 xml:space="preserve">  4.</w:t>
      </w:r>
      <w:r w:rsidR="008A7CD7" w:rsidRPr="00870307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="008A7CD7" w:rsidRPr="00870307">
        <w:rPr>
          <w:sz w:val="26"/>
          <w:szCs w:val="26"/>
          <w:lang w:val="uk-UA" w:eastAsia="uk-UA"/>
        </w:rPr>
        <w:t xml:space="preserve"> </w:t>
      </w:r>
      <w:r w:rsidR="008A7CD7" w:rsidRPr="00870307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 w:rsidR="00021814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D02ED0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  <w:r w:rsidR="00D02ED0">
        <w:rPr>
          <w:bCs/>
          <w:color w:val="000000"/>
          <w:spacing w:val="-11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</w:p>
    <w:p w:rsidR="00D02ED0" w:rsidRDefault="00D02ED0" w:rsidP="00922D44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8A7CD7" w:rsidRPr="00D02ED0" w:rsidRDefault="00D02ED0" w:rsidP="00922D44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="008A7CD7"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АТО/ООС або членам їх сімей</w:t>
      </w:r>
      <w:r w:rsidR="00021814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7CD7" w:rsidRPr="00870307" w:rsidRDefault="00D02ED0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="008A7CD7" w:rsidRPr="00870307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021814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D02ED0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="008A7CD7" w:rsidRPr="00870307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D02ED0" w:rsidP="00922D44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8A7CD7" w:rsidRPr="00870307">
        <w:rPr>
          <w:b/>
          <w:sz w:val="26"/>
          <w:szCs w:val="26"/>
          <w:lang w:val="uk-UA"/>
        </w:rPr>
        <w:t>Про нову редакцію Статутів закладів позашкільної освіти Калуської міської ради</w:t>
      </w:r>
      <w:r w:rsidR="00021814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 w:rsidR="00C64B0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D02ED0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8A7CD7" w:rsidRPr="00870307">
        <w:rPr>
          <w:b/>
          <w:sz w:val="26"/>
          <w:szCs w:val="26"/>
          <w:lang w:val="uk-UA"/>
        </w:rPr>
        <w:t>Про нову редакцію Статуту дитячо-юнацької спортивної школи  Калуської міської ради</w:t>
      </w:r>
      <w:r w:rsidR="00021814">
        <w:rPr>
          <w:b/>
          <w:sz w:val="26"/>
          <w:szCs w:val="26"/>
          <w:lang w:val="uk-UA"/>
        </w:rPr>
        <w:t>.</w:t>
      </w:r>
    </w:p>
    <w:p w:rsidR="008A7CD7" w:rsidRPr="00C64B04" w:rsidRDefault="008A7CD7" w:rsidP="00922D44">
      <w:pPr>
        <w:jc w:val="both"/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 w:rsidRPr="00870307">
        <w:rPr>
          <w:b/>
          <w:sz w:val="26"/>
          <w:szCs w:val="26"/>
          <w:lang w:val="uk-UA"/>
        </w:rPr>
        <w:t xml:space="preserve"> </w:t>
      </w:r>
      <w:r w:rsidR="00C64B04" w:rsidRPr="00C64B04"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D02ED0" w:rsidP="00922D44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</w:t>
      </w:r>
      <w:r w:rsidR="008A7CD7" w:rsidRPr="00870307">
        <w:rPr>
          <w:rFonts w:ascii="Times New Roman" w:hAnsi="Times New Roman"/>
          <w:b/>
          <w:sz w:val="26"/>
          <w:szCs w:val="26"/>
        </w:rPr>
        <w:t>Про внесення змін до “Цільової програми фінансування заходів з мобілізаційної підготовки Калуської міської територіальної громади на  2021-2025 роки»</w:t>
      </w:r>
      <w:r w:rsidR="00021814">
        <w:rPr>
          <w:rFonts w:ascii="Times New Roman" w:hAnsi="Times New Roman"/>
          <w:b/>
          <w:sz w:val="26"/>
          <w:szCs w:val="26"/>
        </w:rPr>
        <w:t>.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C64B04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8A7CD7" w:rsidRPr="00870307" w:rsidRDefault="008A7CD7" w:rsidP="00922D44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8A7CD7" w:rsidRPr="00870307" w:rsidRDefault="00D02ED0" w:rsidP="00922D44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11.</w:t>
      </w:r>
      <w:r w:rsidR="008A7CD7" w:rsidRPr="00870307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021814">
        <w:rPr>
          <w:rFonts w:ascii="Times New Roman" w:hAnsi="Times New Roman"/>
          <w:b/>
          <w:sz w:val="26"/>
          <w:szCs w:val="26"/>
        </w:rPr>
        <w:t>.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C64B0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8A7CD7" w:rsidRPr="00870307" w:rsidRDefault="008A7CD7" w:rsidP="00922D44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8A7CD7" w:rsidRPr="00870307" w:rsidRDefault="00D02ED0" w:rsidP="00922D44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</w:t>
      </w:r>
      <w:r w:rsidR="008A7CD7" w:rsidRPr="00870307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</w:t>
      </w:r>
    </w:p>
    <w:p w:rsidR="008A7CD7" w:rsidRPr="00870307" w:rsidRDefault="008A7CD7" w:rsidP="00922D44">
      <w:pPr>
        <w:pStyle w:val="a3"/>
        <w:rPr>
          <w:rFonts w:ascii="Times New Roman" w:hAnsi="Times New Roman"/>
          <w:b/>
          <w:sz w:val="26"/>
          <w:szCs w:val="26"/>
        </w:rPr>
      </w:pPr>
      <w:r w:rsidRPr="00870307">
        <w:rPr>
          <w:rFonts w:ascii="Times New Roman" w:hAnsi="Times New Roman"/>
          <w:b/>
          <w:sz w:val="26"/>
          <w:szCs w:val="26"/>
        </w:rPr>
        <w:t>цивільного захисту на 2020-2022 роки»</w:t>
      </w:r>
      <w:r w:rsidR="00021814">
        <w:rPr>
          <w:rFonts w:ascii="Times New Roman" w:hAnsi="Times New Roman"/>
          <w:b/>
          <w:sz w:val="26"/>
          <w:szCs w:val="26"/>
        </w:rPr>
        <w:t>.</w:t>
      </w:r>
    </w:p>
    <w:p w:rsidR="00F82184" w:rsidRPr="00870307" w:rsidRDefault="008A7CD7" w:rsidP="00F8218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8A7CD7" w:rsidRPr="00870307" w:rsidRDefault="008A7CD7" w:rsidP="00922D44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8A7CD7" w:rsidRPr="00870307" w:rsidRDefault="00D02ED0" w:rsidP="00922D44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13.</w:t>
      </w:r>
      <w:r w:rsidR="008A7CD7" w:rsidRPr="00870307">
        <w:rPr>
          <w:b/>
          <w:bCs/>
          <w:color w:val="000000"/>
          <w:spacing w:val="-11"/>
          <w:sz w:val="26"/>
          <w:szCs w:val="26"/>
          <w:lang w:val="uk-UA"/>
        </w:rPr>
        <w:t>Про передачу нерухомого майна.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-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870307">
        <w:rPr>
          <w:sz w:val="26"/>
          <w:szCs w:val="26"/>
          <w:lang w:val="uk-UA"/>
        </w:rPr>
        <w:t xml:space="preserve"> управління комунальної власності</w:t>
      </w:r>
      <w:r w:rsidR="00F82184">
        <w:rPr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D02ED0" w:rsidP="00922D44">
      <w:pPr>
        <w:spacing w:line="276" w:lineRule="auto"/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14.</w:t>
      </w:r>
      <w:r w:rsidR="008A7CD7" w:rsidRPr="00870307">
        <w:rPr>
          <w:b/>
          <w:sz w:val="26"/>
          <w:szCs w:val="26"/>
          <w:lang w:val="uk-UA" w:eastAsia="en-US"/>
        </w:rPr>
        <w:t>Про оренду комунального майна.</w:t>
      </w:r>
    </w:p>
    <w:p w:rsidR="008A7CD7" w:rsidRPr="0087030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-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870307">
        <w:rPr>
          <w:sz w:val="26"/>
          <w:szCs w:val="26"/>
          <w:lang w:val="uk-UA"/>
        </w:rPr>
        <w:t xml:space="preserve"> управління комунальної власності</w:t>
      </w:r>
      <w:r w:rsidR="00F82184">
        <w:rPr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97530E" w:rsidP="00922D4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15.</w:t>
      </w:r>
      <w:r w:rsidR="008A7CD7" w:rsidRPr="00870307">
        <w:rPr>
          <w:b/>
          <w:sz w:val="26"/>
          <w:szCs w:val="26"/>
        </w:rPr>
        <w:t>Про внесення змін до Програми капітального ремонту та утримання</w:t>
      </w:r>
    </w:p>
    <w:p w:rsidR="008A7CD7" w:rsidRPr="00870307" w:rsidRDefault="008A7CD7" w:rsidP="00922D44">
      <w:pPr>
        <w:jc w:val="both"/>
        <w:rPr>
          <w:b/>
          <w:sz w:val="26"/>
          <w:szCs w:val="26"/>
        </w:rPr>
      </w:pPr>
      <w:r w:rsidRPr="00870307">
        <w:rPr>
          <w:b/>
          <w:sz w:val="26"/>
          <w:szCs w:val="26"/>
        </w:rPr>
        <w:t xml:space="preserve">об'єктів благоустрою і дорожньо </w:t>
      </w:r>
      <w:proofErr w:type="gramStart"/>
      <w:r w:rsidRPr="00870307">
        <w:rPr>
          <w:b/>
          <w:sz w:val="26"/>
          <w:szCs w:val="26"/>
        </w:rPr>
        <w:t>–м</w:t>
      </w:r>
      <w:proofErr w:type="gramEnd"/>
      <w:r w:rsidRPr="00870307">
        <w:rPr>
          <w:b/>
          <w:sz w:val="26"/>
          <w:szCs w:val="26"/>
        </w:rPr>
        <w:t>остового господарства Калуської</w:t>
      </w:r>
    </w:p>
    <w:p w:rsidR="008A7CD7" w:rsidRPr="00021814" w:rsidRDefault="008A7CD7" w:rsidP="00922D44">
      <w:pPr>
        <w:jc w:val="both"/>
        <w:rPr>
          <w:b/>
          <w:sz w:val="26"/>
          <w:szCs w:val="26"/>
          <w:lang w:val="uk-UA"/>
        </w:rPr>
      </w:pPr>
      <w:r w:rsidRPr="00870307">
        <w:rPr>
          <w:b/>
          <w:sz w:val="26"/>
          <w:szCs w:val="26"/>
        </w:rPr>
        <w:t xml:space="preserve">міської територіальної громади на </w:t>
      </w:r>
      <w:r w:rsidRPr="00870307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</w:rPr>
        <w:t xml:space="preserve">2021 </w:t>
      </w:r>
      <w:proofErr w:type="gramStart"/>
      <w:r w:rsidRPr="00870307">
        <w:rPr>
          <w:b/>
          <w:sz w:val="26"/>
          <w:szCs w:val="26"/>
        </w:rPr>
        <w:t>р</w:t>
      </w:r>
      <w:proofErr w:type="gramEnd"/>
      <w:r w:rsidRPr="00870307">
        <w:rPr>
          <w:b/>
          <w:sz w:val="26"/>
          <w:szCs w:val="26"/>
        </w:rPr>
        <w:t>ік</w:t>
      </w:r>
      <w:r w:rsidR="00021814">
        <w:rPr>
          <w:b/>
          <w:sz w:val="26"/>
          <w:szCs w:val="26"/>
          <w:lang w:val="uk-UA"/>
        </w:rPr>
        <w:t>.</w:t>
      </w:r>
    </w:p>
    <w:p w:rsidR="008A7CD7" w:rsidRDefault="008A7CD7" w:rsidP="00922D44">
      <w:pPr>
        <w:tabs>
          <w:tab w:val="left" w:pos="709"/>
        </w:tabs>
        <w:ind w:right="-108"/>
        <w:jc w:val="both"/>
        <w:rPr>
          <w:b/>
          <w:sz w:val="26"/>
          <w:szCs w:val="26"/>
          <w:shd w:val="clear" w:color="auto" w:fill="FFFFFF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8A7CD7" w:rsidRPr="00252812" w:rsidRDefault="008A7CD7" w:rsidP="00922D44">
      <w:pPr>
        <w:tabs>
          <w:tab w:val="left" w:pos="817"/>
        </w:tabs>
        <w:ind w:left="-176" w:right="-108"/>
        <w:rPr>
          <w:b/>
          <w:sz w:val="26"/>
          <w:szCs w:val="26"/>
          <w:shd w:val="clear" w:color="auto" w:fill="FFFFFF"/>
          <w:lang w:val="uk-UA"/>
        </w:rPr>
      </w:pPr>
    </w:p>
    <w:p w:rsidR="008A7CD7" w:rsidRPr="00870307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="008A7CD7" w:rsidRPr="00870307">
        <w:rPr>
          <w:b/>
          <w:sz w:val="26"/>
          <w:szCs w:val="26"/>
        </w:rPr>
        <w:t xml:space="preserve">Про </w:t>
      </w:r>
      <w:r w:rsidR="008A7CD7" w:rsidRPr="00870307">
        <w:rPr>
          <w:b/>
          <w:sz w:val="26"/>
          <w:szCs w:val="26"/>
          <w:lang w:val="uk-UA"/>
        </w:rPr>
        <w:t>внесення змін  до Програми капітального ремонту житлового</w:t>
      </w:r>
    </w:p>
    <w:p w:rsidR="008A7CD7" w:rsidRPr="00870307" w:rsidRDefault="008A7CD7" w:rsidP="00922D44">
      <w:pPr>
        <w:rPr>
          <w:b/>
          <w:sz w:val="26"/>
          <w:szCs w:val="26"/>
          <w:lang w:val="uk-UA"/>
        </w:rPr>
      </w:pPr>
      <w:r w:rsidRPr="00870307">
        <w:rPr>
          <w:b/>
          <w:sz w:val="26"/>
          <w:szCs w:val="26"/>
          <w:lang w:val="uk-UA"/>
        </w:rPr>
        <w:t>фонду  Калуської територіальної  громади на 2021-2023 роки</w:t>
      </w:r>
      <w:r w:rsidR="00021814">
        <w:rPr>
          <w:b/>
          <w:sz w:val="26"/>
          <w:szCs w:val="26"/>
          <w:lang w:val="uk-UA"/>
        </w:rPr>
        <w:t>.</w:t>
      </w:r>
    </w:p>
    <w:p w:rsidR="008A7CD7" w:rsidRPr="00F82184" w:rsidRDefault="008A7CD7" w:rsidP="00F82184">
      <w:pPr>
        <w:tabs>
          <w:tab w:val="left" w:pos="709"/>
        </w:tabs>
        <w:ind w:right="-108"/>
        <w:jc w:val="both"/>
        <w:rPr>
          <w:b/>
          <w:sz w:val="26"/>
          <w:szCs w:val="26"/>
          <w:shd w:val="clear" w:color="auto" w:fill="FFFFFF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8A7CD7" w:rsidRPr="00967F6D" w:rsidRDefault="0097530E" w:rsidP="00922D44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="008A7CD7" w:rsidRPr="00967F6D">
        <w:rPr>
          <w:b/>
          <w:sz w:val="26"/>
          <w:szCs w:val="26"/>
        </w:rPr>
        <w:t xml:space="preserve">Про </w:t>
      </w:r>
      <w:r w:rsidR="008A7CD7" w:rsidRPr="00967F6D">
        <w:rPr>
          <w:b/>
          <w:sz w:val="26"/>
          <w:szCs w:val="26"/>
          <w:lang w:val="uk-UA"/>
        </w:rPr>
        <w:t xml:space="preserve">внесення змін до </w:t>
      </w:r>
      <w:r w:rsidR="008A7CD7" w:rsidRPr="00967F6D">
        <w:rPr>
          <w:b/>
          <w:sz w:val="26"/>
          <w:szCs w:val="26"/>
        </w:rPr>
        <w:t>Програм</w:t>
      </w:r>
      <w:r w:rsidR="008A7CD7" w:rsidRPr="00967F6D">
        <w:rPr>
          <w:b/>
          <w:sz w:val="26"/>
          <w:szCs w:val="26"/>
          <w:lang w:val="uk-UA"/>
        </w:rPr>
        <w:t>и</w:t>
      </w:r>
      <w:r w:rsidR="008A7CD7" w:rsidRPr="00967F6D">
        <w:rPr>
          <w:b/>
          <w:sz w:val="26"/>
          <w:szCs w:val="26"/>
        </w:rPr>
        <w:t xml:space="preserve"> </w:t>
      </w:r>
      <w:r w:rsidR="008A7CD7" w:rsidRPr="00967F6D">
        <w:rPr>
          <w:b/>
          <w:sz w:val="26"/>
          <w:szCs w:val="26"/>
          <w:lang w:val="uk-UA"/>
        </w:rPr>
        <w:t>фінансової підтримки</w:t>
      </w:r>
      <w:r w:rsidR="008A7CD7">
        <w:rPr>
          <w:b/>
          <w:sz w:val="26"/>
          <w:szCs w:val="26"/>
          <w:lang w:val="uk-UA"/>
        </w:rPr>
        <w:t xml:space="preserve"> </w:t>
      </w:r>
      <w:r w:rsidR="008A7CD7" w:rsidRPr="00967F6D">
        <w:rPr>
          <w:b/>
          <w:sz w:val="26"/>
          <w:szCs w:val="26"/>
          <w:lang w:val="uk-UA"/>
        </w:rPr>
        <w:t>комунального підприємства «Водотеплосервіс» Калуської міської ради  на 2021  рік</w:t>
      </w:r>
      <w:r w:rsidR="00021814">
        <w:rPr>
          <w:b/>
          <w:sz w:val="26"/>
          <w:szCs w:val="26"/>
          <w:lang w:val="uk-UA"/>
        </w:rPr>
        <w:t>.</w:t>
      </w:r>
      <w:r w:rsidR="008A7CD7" w:rsidRPr="00967F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7CD7" w:rsidRPr="00870307" w:rsidRDefault="008A7CD7" w:rsidP="00922D4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Петро Шевчук –директор КП «Водотеплосервіс»</w:t>
      </w:r>
    </w:p>
    <w:p w:rsidR="008A7CD7" w:rsidRPr="009C306D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9F1C1E" w:rsidRDefault="0097530E" w:rsidP="00922D44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18.</w:t>
      </w:r>
      <w:r w:rsidR="008A7CD7" w:rsidRPr="009F1C1E">
        <w:rPr>
          <w:b/>
          <w:sz w:val="26"/>
          <w:szCs w:val="26"/>
        </w:rPr>
        <w:t>Про Програму фінансової підтримки місцевої громадської організації</w:t>
      </w:r>
    </w:p>
    <w:p w:rsidR="008A7CD7" w:rsidRPr="00021814" w:rsidRDefault="008A7CD7" w:rsidP="00922D44">
      <w:pPr>
        <w:rPr>
          <w:b/>
          <w:sz w:val="26"/>
          <w:szCs w:val="26"/>
          <w:lang w:val="uk-UA"/>
        </w:rPr>
      </w:pPr>
      <w:r w:rsidRPr="009F1C1E">
        <w:rPr>
          <w:b/>
          <w:sz w:val="26"/>
          <w:szCs w:val="26"/>
        </w:rPr>
        <w:t>«Дім Сірка м</w:t>
      </w:r>
      <w:proofErr w:type="gramStart"/>
      <w:r w:rsidRPr="009F1C1E">
        <w:rPr>
          <w:b/>
          <w:sz w:val="26"/>
          <w:szCs w:val="26"/>
        </w:rPr>
        <w:t>.К</w:t>
      </w:r>
      <w:proofErr w:type="gramEnd"/>
      <w:r w:rsidRPr="009F1C1E">
        <w:rPr>
          <w:b/>
          <w:sz w:val="26"/>
          <w:szCs w:val="26"/>
        </w:rPr>
        <w:t>алуш» на 2021-2023 роки</w:t>
      </w:r>
      <w:r w:rsidR="00021814">
        <w:rPr>
          <w:b/>
          <w:sz w:val="26"/>
          <w:szCs w:val="26"/>
          <w:lang w:val="uk-UA"/>
        </w:rPr>
        <w:t>.</w:t>
      </w:r>
    </w:p>
    <w:p w:rsidR="008A7CD7" w:rsidRPr="00F82184" w:rsidRDefault="008A7CD7" w:rsidP="00F82184">
      <w:pPr>
        <w:tabs>
          <w:tab w:val="left" w:pos="709"/>
        </w:tabs>
        <w:ind w:right="-108"/>
        <w:jc w:val="both"/>
        <w:rPr>
          <w:b/>
          <w:sz w:val="26"/>
          <w:szCs w:val="26"/>
          <w:shd w:val="clear" w:color="auto" w:fill="FFFFFF"/>
          <w:lang w:val="uk-UA"/>
        </w:rPr>
      </w:pP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8A7CD7" w:rsidRPr="00CB6CBA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021814" w:rsidRDefault="0097530E" w:rsidP="00922D44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19.</w:t>
      </w:r>
      <w:r w:rsidR="008A7CD7" w:rsidRPr="00870307">
        <w:rPr>
          <w:b/>
          <w:color w:val="000000"/>
          <w:sz w:val="26"/>
          <w:szCs w:val="26"/>
        </w:rPr>
        <w:t>Про внесення</w:t>
      </w:r>
      <w:r w:rsidR="008A7CD7" w:rsidRPr="00870307">
        <w:rPr>
          <w:b/>
          <w:color w:val="000000"/>
          <w:sz w:val="26"/>
          <w:szCs w:val="26"/>
          <w:lang w:val="uk-UA"/>
        </w:rPr>
        <w:t xml:space="preserve"> </w:t>
      </w:r>
      <w:r w:rsidR="008A7CD7" w:rsidRPr="00870307">
        <w:rPr>
          <w:b/>
          <w:color w:val="000000"/>
          <w:sz w:val="26"/>
          <w:szCs w:val="26"/>
        </w:rPr>
        <w:t>змін до</w:t>
      </w:r>
      <w:r w:rsidR="008A7CD7" w:rsidRPr="00870307">
        <w:rPr>
          <w:b/>
          <w:color w:val="000000"/>
          <w:sz w:val="26"/>
          <w:szCs w:val="26"/>
          <w:lang w:val="uk-UA"/>
        </w:rPr>
        <w:t xml:space="preserve"> </w:t>
      </w:r>
      <w:r w:rsidR="008A7CD7" w:rsidRPr="00870307">
        <w:rPr>
          <w:b/>
          <w:color w:val="000000"/>
          <w:sz w:val="26"/>
          <w:szCs w:val="26"/>
        </w:rPr>
        <w:t>Програми діяльності</w:t>
      </w:r>
      <w:r w:rsidR="008A7CD7" w:rsidRPr="00870307">
        <w:rPr>
          <w:b/>
          <w:color w:val="000000"/>
          <w:sz w:val="26"/>
          <w:szCs w:val="26"/>
          <w:lang w:val="uk-UA"/>
        </w:rPr>
        <w:t xml:space="preserve"> </w:t>
      </w:r>
      <w:r w:rsidR="008A7CD7" w:rsidRPr="00870307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="00021814">
        <w:rPr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F82184">
        <w:rPr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8A7CD7" w:rsidP="00922D44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551520">
        <w:rPr>
          <w:rFonts w:cs="Tahoma"/>
          <w:b/>
          <w:noProof/>
          <w:sz w:val="26"/>
          <w:szCs w:val="26"/>
          <w:lang w:val="uk-UA"/>
        </w:rPr>
        <w:tab/>
      </w:r>
      <w:r w:rsidR="0097530E">
        <w:rPr>
          <w:rFonts w:cs="Tahoma"/>
          <w:b/>
          <w:noProof/>
          <w:sz w:val="26"/>
          <w:szCs w:val="26"/>
          <w:lang w:val="uk-UA"/>
        </w:rPr>
        <w:t>20.</w:t>
      </w:r>
      <w:r w:rsidRPr="00870307">
        <w:rPr>
          <w:b/>
          <w:sz w:val="26"/>
          <w:szCs w:val="26"/>
          <w:lang w:val="uk-UA"/>
        </w:rPr>
        <w:t>Про затвердження звіту про  виконання бюджету Калуської міської територіальної громади за І півріччя 2021 року</w:t>
      </w:r>
      <w:r w:rsidR="00021814">
        <w:rPr>
          <w:b/>
          <w:sz w:val="26"/>
          <w:szCs w:val="26"/>
          <w:lang w:val="uk-UA"/>
        </w:rPr>
        <w:t>.</w:t>
      </w:r>
      <w:r w:rsidRPr="0087030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A7CD7" w:rsidRPr="00870307" w:rsidRDefault="008A7CD7" w:rsidP="00922D44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Оксана Семаньків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фінансового управління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870307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="008A7CD7" w:rsidRPr="00870307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="00021814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Оксана Семаньків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фінансового управління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8A7CD7" w:rsidRPr="00021814" w:rsidRDefault="0097530E" w:rsidP="00922D44">
      <w:pPr>
        <w:rPr>
          <w:b/>
          <w:sz w:val="26"/>
          <w:szCs w:val="26"/>
          <w:lang w:val="uk-UA"/>
        </w:rPr>
      </w:pPr>
      <w:r>
        <w:rPr>
          <w:rStyle w:val="2235"/>
          <w:b/>
          <w:color w:val="000000"/>
          <w:sz w:val="26"/>
          <w:szCs w:val="26"/>
          <w:lang w:val="uk-UA"/>
        </w:rPr>
        <w:t>22.</w:t>
      </w:r>
      <w:r w:rsidR="008A7CD7" w:rsidRPr="00870307">
        <w:rPr>
          <w:rStyle w:val="2235"/>
          <w:b/>
          <w:color w:val="000000"/>
          <w:sz w:val="26"/>
          <w:szCs w:val="26"/>
        </w:rPr>
        <w:t xml:space="preserve">Про затвердження детального плану території для розширення кладовища по вул. Височанка в </w:t>
      </w:r>
      <w:proofErr w:type="gramStart"/>
      <w:r w:rsidR="008A7CD7" w:rsidRPr="00870307">
        <w:rPr>
          <w:rStyle w:val="2235"/>
          <w:b/>
          <w:color w:val="000000"/>
          <w:sz w:val="26"/>
          <w:szCs w:val="26"/>
        </w:rPr>
        <w:t>м</w:t>
      </w:r>
      <w:proofErr w:type="gramEnd"/>
      <w:r w:rsidR="008A7CD7" w:rsidRPr="00870307">
        <w:rPr>
          <w:rStyle w:val="2235"/>
          <w:b/>
          <w:color w:val="000000"/>
          <w:sz w:val="26"/>
          <w:szCs w:val="26"/>
        </w:rPr>
        <w:t>. Калуш орієнтовною площею 2,0 га Івано-Франківської області</w:t>
      </w:r>
      <w:r w:rsidR="00021814">
        <w:rPr>
          <w:rStyle w:val="2235"/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F82184">
        <w:rPr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color w:val="000000"/>
          <w:sz w:val="26"/>
          <w:szCs w:val="26"/>
          <w:lang w:val="uk-UA"/>
        </w:rPr>
      </w:pPr>
      <w:r>
        <w:rPr>
          <w:rStyle w:val="2595"/>
          <w:b/>
          <w:color w:val="000000"/>
          <w:sz w:val="26"/>
          <w:szCs w:val="26"/>
          <w:lang w:val="uk-UA"/>
        </w:rPr>
        <w:t>23.</w:t>
      </w:r>
      <w:r w:rsidR="008A7CD7" w:rsidRPr="00D02ED0">
        <w:rPr>
          <w:rStyle w:val="2595"/>
          <w:b/>
          <w:color w:val="000000"/>
          <w:sz w:val="26"/>
          <w:szCs w:val="26"/>
        </w:rPr>
        <w:t xml:space="preserve">Про затвердження </w:t>
      </w:r>
      <w:r w:rsidR="008A7CD7" w:rsidRPr="00D02ED0">
        <w:rPr>
          <w:b/>
          <w:color w:val="000000"/>
          <w:sz w:val="26"/>
          <w:szCs w:val="26"/>
        </w:rPr>
        <w:t xml:space="preserve">проекту детального планування території земельної ділянки площею 0,1269 га для будівництва та обслуговування житлового </w:t>
      </w:r>
      <w:r w:rsidR="008A7CD7" w:rsidRPr="00D02ED0">
        <w:rPr>
          <w:b/>
          <w:color w:val="000000"/>
          <w:sz w:val="26"/>
          <w:szCs w:val="26"/>
        </w:rPr>
        <w:lastRenderedPageBreak/>
        <w:t xml:space="preserve">будинку, господарських будівель та споруд на вул. І. Франка </w:t>
      </w:r>
      <w:proofErr w:type="gramStart"/>
      <w:r w:rsidR="008A7CD7" w:rsidRPr="00D02ED0">
        <w:rPr>
          <w:b/>
          <w:color w:val="000000"/>
          <w:sz w:val="26"/>
          <w:szCs w:val="26"/>
        </w:rPr>
        <w:t>в</w:t>
      </w:r>
      <w:proofErr w:type="gramEnd"/>
      <w:r w:rsidR="008A7CD7" w:rsidRPr="00D02ED0">
        <w:rPr>
          <w:b/>
          <w:color w:val="000000"/>
          <w:sz w:val="26"/>
          <w:szCs w:val="26"/>
        </w:rPr>
        <w:t xml:space="preserve"> с. Боднарів Калуської міської територіальної громади, Івано-Франківської області</w:t>
      </w:r>
      <w:r w:rsidR="00021814" w:rsidRPr="00D02ED0">
        <w:rPr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color w:val="000000"/>
          <w:sz w:val="26"/>
          <w:szCs w:val="26"/>
          <w:lang w:val="uk-UA"/>
        </w:rPr>
      </w:pPr>
      <w:r>
        <w:rPr>
          <w:rStyle w:val="2417"/>
          <w:b/>
          <w:color w:val="000000"/>
          <w:sz w:val="26"/>
          <w:szCs w:val="26"/>
          <w:lang w:val="uk-UA"/>
        </w:rPr>
        <w:t>24.</w:t>
      </w:r>
      <w:r w:rsidR="008A7CD7" w:rsidRPr="00D02ED0">
        <w:rPr>
          <w:rStyle w:val="2417"/>
          <w:b/>
          <w:color w:val="000000"/>
          <w:sz w:val="26"/>
          <w:szCs w:val="26"/>
        </w:rPr>
        <w:t>Про затвердження</w:t>
      </w:r>
      <w:r w:rsidR="008A7CD7" w:rsidRPr="00D02ED0">
        <w:rPr>
          <w:b/>
          <w:color w:val="000000"/>
          <w:sz w:val="26"/>
          <w:szCs w:val="26"/>
        </w:rPr>
        <w:t xml:space="preserve"> проекту детального планування території для будівництва групи багатоквартирних житлових будинків з закладами громадського призначення</w:t>
      </w:r>
      <w:r w:rsidR="008A7CD7" w:rsidRPr="00D02ED0">
        <w:rPr>
          <w:b/>
          <w:color w:val="000000"/>
          <w:sz w:val="26"/>
          <w:szCs w:val="26"/>
          <w:lang w:val="uk-UA"/>
        </w:rPr>
        <w:t xml:space="preserve"> на території пивзаводу </w:t>
      </w:r>
      <w:r w:rsidR="008A7CD7" w:rsidRPr="00D02ED0">
        <w:rPr>
          <w:b/>
          <w:color w:val="000000"/>
          <w:sz w:val="26"/>
          <w:szCs w:val="26"/>
        </w:rPr>
        <w:t xml:space="preserve"> на вул. Грушевського, 89-а в </w:t>
      </w:r>
      <w:proofErr w:type="gramStart"/>
      <w:r w:rsidR="008A7CD7" w:rsidRPr="00D02ED0">
        <w:rPr>
          <w:b/>
          <w:color w:val="000000"/>
          <w:sz w:val="26"/>
          <w:szCs w:val="26"/>
        </w:rPr>
        <w:t>м</w:t>
      </w:r>
      <w:proofErr w:type="gramEnd"/>
      <w:r w:rsidR="008A7CD7" w:rsidRPr="00D02ED0">
        <w:rPr>
          <w:b/>
          <w:color w:val="000000"/>
          <w:sz w:val="26"/>
          <w:szCs w:val="26"/>
        </w:rPr>
        <w:t>. Калуші</w:t>
      </w:r>
      <w:r w:rsidR="00021814" w:rsidRPr="00D02ED0">
        <w:rPr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rStyle w:val="2437"/>
          <w:b/>
          <w:color w:val="000000"/>
          <w:sz w:val="26"/>
          <w:szCs w:val="26"/>
          <w:lang w:val="uk-UA"/>
        </w:rPr>
        <w:t>25.</w:t>
      </w:r>
      <w:r w:rsidR="008A7CD7" w:rsidRPr="00D02ED0">
        <w:rPr>
          <w:rStyle w:val="2437"/>
          <w:b/>
          <w:color w:val="000000"/>
          <w:sz w:val="26"/>
          <w:szCs w:val="26"/>
        </w:rPr>
        <w:t xml:space="preserve">Про надання дозволу на розроблення проєкту детального планування території для </w:t>
      </w:r>
      <w:r w:rsidR="008A7CD7" w:rsidRPr="00D02ED0">
        <w:rPr>
          <w:b/>
          <w:color w:val="000000"/>
          <w:sz w:val="26"/>
          <w:szCs w:val="26"/>
        </w:rPr>
        <w:t xml:space="preserve">будівництва житлового будинку, господарських будівель та споруд на вул. Сівецькій в </w:t>
      </w:r>
      <w:proofErr w:type="gramStart"/>
      <w:r w:rsidR="008A7CD7" w:rsidRPr="00D02ED0">
        <w:rPr>
          <w:b/>
          <w:color w:val="000000"/>
          <w:sz w:val="26"/>
          <w:szCs w:val="26"/>
        </w:rPr>
        <w:t>м</w:t>
      </w:r>
      <w:proofErr w:type="gramEnd"/>
      <w:r w:rsidR="008A7CD7" w:rsidRPr="00D02ED0">
        <w:rPr>
          <w:b/>
          <w:color w:val="000000"/>
          <w:sz w:val="26"/>
          <w:szCs w:val="26"/>
        </w:rPr>
        <w:t>. Калуші Івано-Франківської області</w:t>
      </w:r>
      <w:r w:rsidR="00021814" w:rsidRPr="00D02ED0">
        <w:rPr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8A7CD7" w:rsidRPr="00D02ED0">
        <w:rPr>
          <w:b/>
          <w:sz w:val="26"/>
          <w:szCs w:val="26"/>
        </w:rPr>
        <w:t>Про надання дозволу на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 xml:space="preserve">розроблення проєкту детального  планування території 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>для будівництва житлового будинку,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 xml:space="preserve"> господарських будівель та споруд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>на вул. Київська, 24 в м. Калуші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>Івано-Франківської області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spacing w:line="216" w:lineRule="atLeast"/>
        <w:rPr>
          <w:b/>
          <w:sz w:val="26"/>
          <w:szCs w:val="26"/>
          <w:lang w:val="uk-UA" w:eastAsia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27.</w:t>
      </w:r>
      <w:r w:rsidR="008A7CD7" w:rsidRPr="00870307">
        <w:rPr>
          <w:b/>
          <w:sz w:val="26"/>
          <w:szCs w:val="26"/>
          <w:lang w:val="uk-UA"/>
        </w:rPr>
        <w:t xml:space="preserve">Про внесення змін </w:t>
      </w:r>
      <w:r w:rsidR="008A7CD7" w:rsidRPr="00870307">
        <w:rPr>
          <w:sz w:val="26"/>
          <w:szCs w:val="26"/>
          <w:lang w:val="uk-UA"/>
        </w:rPr>
        <w:t xml:space="preserve">до детального плану території щодо зміни цільового призначення </w:t>
      </w:r>
      <w:r w:rsidR="008A7CD7" w:rsidRPr="00D02ED0">
        <w:rPr>
          <w:b/>
          <w:sz w:val="26"/>
          <w:szCs w:val="26"/>
          <w:lang w:val="uk-UA"/>
        </w:rPr>
        <w:t>земельних ділянок 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С.Стрільців, 22  в м. Калуші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="008A7CD7" w:rsidRPr="00D02ED0">
        <w:rPr>
          <w:b/>
          <w:sz w:val="26"/>
          <w:szCs w:val="26"/>
        </w:rPr>
        <w:t xml:space="preserve">Про надання дозволу на розроблення проєкту детального </w:t>
      </w:r>
      <w:r w:rsidR="008A7CD7" w:rsidRPr="00D02ED0">
        <w:rPr>
          <w:b/>
          <w:sz w:val="26"/>
          <w:szCs w:val="26"/>
          <w:lang w:val="uk-UA"/>
        </w:rPr>
        <w:t>план</w:t>
      </w:r>
      <w:r w:rsidR="008A7CD7" w:rsidRPr="00D02ED0">
        <w:rPr>
          <w:b/>
          <w:sz w:val="26"/>
          <w:szCs w:val="26"/>
        </w:rPr>
        <w:t>ування території для будівництва житлового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>будинку, господарських будівель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 xml:space="preserve">та споруд на вул. Нижанківського, 33 </w:t>
      </w:r>
      <w:r w:rsidR="008A7CD7" w:rsidRPr="00D02ED0">
        <w:rPr>
          <w:b/>
          <w:sz w:val="26"/>
          <w:szCs w:val="26"/>
          <w:lang w:val="uk-UA"/>
        </w:rPr>
        <w:t xml:space="preserve">в </w:t>
      </w:r>
      <w:proofErr w:type="gramStart"/>
      <w:r w:rsidR="008A7CD7" w:rsidRPr="00D02ED0">
        <w:rPr>
          <w:b/>
          <w:sz w:val="26"/>
          <w:szCs w:val="26"/>
        </w:rPr>
        <w:t>м</w:t>
      </w:r>
      <w:proofErr w:type="gramEnd"/>
      <w:r w:rsidR="008A7CD7" w:rsidRPr="00D02ED0">
        <w:rPr>
          <w:b/>
          <w:sz w:val="26"/>
          <w:szCs w:val="26"/>
        </w:rPr>
        <w:t>. Калуші Івано-Франківської області</w:t>
      </w:r>
      <w:r w:rsidR="00D02ED0">
        <w:rPr>
          <w:b/>
          <w:sz w:val="26"/>
          <w:szCs w:val="26"/>
          <w:lang w:val="uk-UA"/>
        </w:rPr>
        <w:t>.</w:t>
      </w:r>
    </w:p>
    <w:p w:rsidR="008A7CD7" w:rsidRDefault="00021814" w:rsidP="00922D44">
      <w:pPr>
        <w:tabs>
          <w:tab w:val="left" w:pos="817"/>
        </w:tabs>
        <w:ind w:left="-17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8A7CD7"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021814" w:rsidRDefault="00021814" w:rsidP="00922D44">
      <w:pPr>
        <w:rPr>
          <w:rStyle w:val="2327"/>
          <w:color w:val="000000"/>
          <w:sz w:val="26"/>
          <w:szCs w:val="26"/>
          <w:lang w:val="uk-UA"/>
        </w:rPr>
      </w:pPr>
    </w:p>
    <w:p w:rsidR="008A7CD7" w:rsidRPr="00D02ED0" w:rsidRDefault="0097530E" w:rsidP="00922D44">
      <w:pPr>
        <w:rPr>
          <w:rStyle w:val="2327"/>
          <w:b/>
          <w:color w:val="000000"/>
          <w:sz w:val="26"/>
          <w:szCs w:val="26"/>
          <w:lang w:val="uk-UA"/>
        </w:rPr>
      </w:pPr>
      <w:r>
        <w:rPr>
          <w:rStyle w:val="2327"/>
          <w:b/>
          <w:color w:val="000000"/>
          <w:sz w:val="26"/>
          <w:szCs w:val="26"/>
          <w:lang w:val="uk-UA"/>
        </w:rPr>
        <w:t>29.</w:t>
      </w:r>
      <w:r w:rsidR="008A7CD7" w:rsidRPr="00D02ED0">
        <w:rPr>
          <w:rStyle w:val="2327"/>
          <w:b/>
          <w:color w:val="000000"/>
          <w:sz w:val="26"/>
          <w:szCs w:val="26"/>
          <w:lang w:val="uk-UA"/>
        </w:rPr>
        <w:t>П</w:t>
      </w:r>
      <w:r w:rsidR="008A7CD7" w:rsidRPr="00C74C6A">
        <w:rPr>
          <w:rStyle w:val="2327"/>
          <w:b/>
          <w:color w:val="000000"/>
          <w:sz w:val="26"/>
          <w:szCs w:val="26"/>
          <w:lang w:val="uk-UA"/>
        </w:rPr>
        <w:t>ро надання дозволу на розроблення проєкту детального планування території для будівництва офісу з торговим приміщенням в районі вулиць Грушевського- Козоріса в м. Калуші Івано-Франківської області</w:t>
      </w:r>
      <w:r w:rsidR="00021814" w:rsidRPr="00D02ED0">
        <w:rPr>
          <w:rStyle w:val="2327"/>
          <w:b/>
          <w:color w:val="000000"/>
          <w:sz w:val="26"/>
          <w:szCs w:val="26"/>
          <w:lang w:val="uk-UA"/>
        </w:rPr>
        <w:t>.</w:t>
      </w:r>
    </w:p>
    <w:p w:rsidR="008A7CD7" w:rsidRDefault="00021814" w:rsidP="00922D44">
      <w:pPr>
        <w:tabs>
          <w:tab w:val="left" w:pos="817"/>
        </w:tabs>
        <w:ind w:left="-17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8A7CD7"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021814" w:rsidRPr="00870307" w:rsidRDefault="00021814" w:rsidP="00F82184">
      <w:pPr>
        <w:tabs>
          <w:tab w:val="left" w:pos="817"/>
        </w:tabs>
        <w:rPr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30.</w:t>
      </w:r>
      <w:r w:rsidR="002345AD">
        <w:rPr>
          <w:b/>
          <w:sz w:val="26"/>
          <w:szCs w:val="26"/>
          <w:lang w:val="uk-UA"/>
        </w:rPr>
        <w:t xml:space="preserve"> </w:t>
      </w:r>
      <w:r w:rsidR="002345AD" w:rsidRPr="002345AD">
        <w:rPr>
          <w:b/>
          <w:sz w:val="26"/>
          <w:szCs w:val="26"/>
          <w:lang w:val="uk-UA"/>
        </w:rPr>
        <w:t>Про надання дозволу на розроблення проєкту детального планування території для  облаштування водопровідної канави на вул. Богомольця в м. Калуші  Івано-Франківської області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rStyle w:val="2289"/>
          <w:b/>
          <w:color w:val="000000"/>
          <w:sz w:val="26"/>
          <w:szCs w:val="26"/>
          <w:lang w:val="uk-UA"/>
        </w:rPr>
      </w:pPr>
      <w:r>
        <w:rPr>
          <w:rStyle w:val="2289"/>
          <w:b/>
          <w:color w:val="000000"/>
          <w:sz w:val="26"/>
          <w:szCs w:val="26"/>
          <w:lang w:val="uk-UA"/>
        </w:rPr>
        <w:t>31.</w:t>
      </w:r>
      <w:r w:rsidR="008A7CD7" w:rsidRPr="00D02ED0">
        <w:rPr>
          <w:rStyle w:val="2289"/>
          <w:b/>
          <w:color w:val="000000"/>
          <w:sz w:val="26"/>
          <w:szCs w:val="26"/>
        </w:rPr>
        <w:t xml:space="preserve">Про надання дозволу на розроблення проєкту детального планування </w:t>
      </w:r>
      <w:r w:rsidR="008A7CD7" w:rsidRPr="00D02ED0">
        <w:rPr>
          <w:rStyle w:val="2289"/>
          <w:b/>
          <w:color w:val="000000"/>
          <w:sz w:val="26"/>
          <w:szCs w:val="26"/>
        </w:rPr>
        <w:lastRenderedPageBreak/>
        <w:t xml:space="preserve">території для реконструкції аварійного водопроводу по вул. Могильницького в </w:t>
      </w:r>
      <w:proofErr w:type="gramStart"/>
      <w:r w:rsidR="008A7CD7" w:rsidRPr="00D02ED0">
        <w:rPr>
          <w:rStyle w:val="2289"/>
          <w:b/>
          <w:color w:val="000000"/>
          <w:sz w:val="26"/>
          <w:szCs w:val="26"/>
        </w:rPr>
        <w:t>м</w:t>
      </w:r>
      <w:proofErr w:type="gramEnd"/>
      <w:r w:rsidR="008A7CD7" w:rsidRPr="00D02ED0">
        <w:rPr>
          <w:rStyle w:val="2289"/>
          <w:b/>
          <w:color w:val="000000"/>
          <w:sz w:val="26"/>
          <w:szCs w:val="26"/>
        </w:rPr>
        <w:t>. Калуші Івано-Франківської області</w:t>
      </w:r>
      <w:r w:rsidR="00021814" w:rsidRPr="00D02ED0">
        <w:rPr>
          <w:rStyle w:val="2289"/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rStyle w:val="2275"/>
          <w:color w:val="000000"/>
          <w:sz w:val="26"/>
          <w:szCs w:val="26"/>
          <w:lang w:val="uk-UA"/>
        </w:rPr>
      </w:pPr>
    </w:p>
    <w:p w:rsidR="008A7CD7" w:rsidRPr="00021814" w:rsidRDefault="0097530E" w:rsidP="00922D44">
      <w:pPr>
        <w:rPr>
          <w:rStyle w:val="2071"/>
          <w:b/>
          <w:color w:val="000000"/>
          <w:sz w:val="26"/>
          <w:szCs w:val="26"/>
          <w:lang w:val="uk-UA"/>
        </w:rPr>
      </w:pPr>
      <w:r>
        <w:rPr>
          <w:rStyle w:val="2071"/>
          <w:b/>
          <w:color w:val="000000"/>
          <w:sz w:val="26"/>
          <w:szCs w:val="26"/>
          <w:lang w:val="uk-UA"/>
        </w:rPr>
        <w:t>32.</w:t>
      </w:r>
      <w:r w:rsidR="008A7CD7" w:rsidRPr="00870307">
        <w:rPr>
          <w:rStyle w:val="2071"/>
          <w:b/>
          <w:color w:val="000000"/>
          <w:sz w:val="26"/>
          <w:szCs w:val="26"/>
        </w:rPr>
        <w:t>Про надання дозволу на внесення змін в генеральний план села Мостище</w:t>
      </w:r>
      <w:r w:rsidR="00021814">
        <w:rPr>
          <w:rStyle w:val="2071"/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A7CD7" w:rsidRPr="00021814" w:rsidRDefault="0097530E" w:rsidP="00922D44">
      <w:pPr>
        <w:rPr>
          <w:rStyle w:val="2067"/>
          <w:b/>
          <w:color w:val="000000"/>
          <w:sz w:val="26"/>
          <w:szCs w:val="26"/>
          <w:lang w:val="uk-UA"/>
        </w:rPr>
      </w:pPr>
      <w:r>
        <w:rPr>
          <w:rStyle w:val="2067"/>
          <w:b/>
          <w:color w:val="000000"/>
          <w:sz w:val="26"/>
          <w:szCs w:val="26"/>
          <w:lang w:val="uk-UA"/>
        </w:rPr>
        <w:t>33.</w:t>
      </w:r>
      <w:r w:rsidR="008A7CD7" w:rsidRPr="00870307">
        <w:rPr>
          <w:rStyle w:val="2067"/>
          <w:b/>
          <w:color w:val="000000"/>
          <w:sz w:val="26"/>
          <w:szCs w:val="26"/>
        </w:rPr>
        <w:t>Про надання дозволу на внесення змін в план зонування села Мостище</w:t>
      </w:r>
      <w:r w:rsidR="00021814">
        <w:rPr>
          <w:rStyle w:val="2067"/>
          <w:b/>
          <w:color w:val="000000"/>
          <w:sz w:val="26"/>
          <w:szCs w:val="26"/>
          <w:lang w:val="uk-UA"/>
        </w:rPr>
        <w:t>.</w:t>
      </w:r>
    </w:p>
    <w:p w:rsidR="008A7CD7" w:rsidRPr="00870307" w:rsidRDefault="008A7CD7" w:rsidP="00922D44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F82184" w:rsidRPr="00870307" w:rsidRDefault="00F82184" w:rsidP="00F8218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8A7CD7" w:rsidRPr="00870307" w:rsidRDefault="008A7CD7" w:rsidP="00F8218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F82184" w:rsidRDefault="00021814" w:rsidP="0002181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1"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П</w:t>
      </w:r>
      <w:r w:rsidR="008A7CD7" w:rsidRPr="00021814">
        <w:rPr>
          <w:bCs/>
          <w:color w:val="000000"/>
          <w:spacing w:val="-14"/>
          <w:sz w:val="26"/>
          <w:szCs w:val="26"/>
          <w:lang w:val="uk-UA"/>
        </w:rPr>
        <w:t xml:space="preserve">о  </w:t>
      </w:r>
      <w:r w:rsidR="00F82184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8A7CD7" w:rsidRPr="00021814">
        <w:rPr>
          <w:bCs/>
          <w:color w:val="000000"/>
          <w:spacing w:val="-14"/>
          <w:sz w:val="26"/>
          <w:szCs w:val="26"/>
          <w:lang w:val="uk-UA"/>
        </w:rPr>
        <w:t xml:space="preserve">питаннях </w:t>
      </w:r>
      <w:r w:rsidR="00F82184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 </w:t>
      </w:r>
      <w:r w:rsidR="008A7CD7" w:rsidRPr="00021814">
        <w:rPr>
          <w:bCs/>
          <w:color w:val="000000"/>
          <w:spacing w:val="-14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 </w:t>
      </w:r>
    </w:p>
    <w:p w:rsidR="008A7CD7" w:rsidRPr="00021814" w:rsidRDefault="008A7CD7" w:rsidP="0002181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1"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  <w:r w:rsidRPr="00870307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870307">
        <w:rPr>
          <w:sz w:val="26"/>
          <w:szCs w:val="26"/>
          <w:lang w:val="uk-UA"/>
        </w:rPr>
        <w:t xml:space="preserve">начальник </w:t>
      </w:r>
      <w:r w:rsidR="00021814">
        <w:rPr>
          <w:sz w:val="26"/>
          <w:szCs w:val="26"/>
          <w:lang w:val="uk-UA"/>
        </w:rPr>
        <w:t xml:space="preserve">  </w:t>
      </w:r>
      <w:r w:rsidRPr="00870307">
        <w:rPr>
          <w:sz w:val="26"/>
          <w:szCs w:val="26"/>
          <w:lang w:val="uk-UA"/>
        </w:rPr>
        <w:t>управління земельних відносин</w:t>
      </w:r>
      <w:r w:rsidR="00F82184">
        <w:rPr>
          <w:sz w:val="26"/>
          <w:szCs w:val="26"/>
          <w:lang w:val="uk-UA"/>
        </w:rPr>
        <w:t xml:space="preserve"> міської ради</w:t>
      </w:r>
    </w:p>
    <w:p w:rsidR="008A7CD7" w:rsidRPr="00870307" w:rsidRDefault="008A7CD7" w:rsidP="00922D44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8A7CD7" w:rsidRPr="00870307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34.</w:t>
      </w:r>
      <w:r w:rsidR="008A7CD7" w:rsidRPr="00870307">
        <w:rPr>
          <w:b/>
          <w:sz w:val="26"/>
          <w:szCs w:val="26"/>
        </w:rPr>
        <w:t>Про</w:t>
      </w:r>
      <w:r w:rsidR="008A7CD7" w:rsidRPr="00870307">
        <w:rPr>
          <w:b/>
          <w:sz w:val="26"/>
          <w:szCs w:val="26"/>
          <w:lang w:val="uk-UA"/>
        </w:rPr>
        <w:t xml:space="preserve"> визначення переліку земельних    ділянок для опрацювання можливості  продажу їх (або права оренди на них) на земельних торгах</w:t>
      </w:r>
      <w:r w:rsidR="00021814">
        <w:rPr>
          <w:b/>
          <w:sz w:val="26"/>
          <w:szCs w:val="26"/>
          <w:lang w:val="uk-UA"/>
        </w:rPr>
        <w:t>.</w:t>
      </w:r>
      <w:r w:rsidR="008A7CD7" w:rsidRPr="00870307">
        <w:rPr>
          <w:b/>
          <w:sz w:val="26"/>
          <w:szCs w:val="26"/>
          <w:lang w:val="uk-UA"/>
        </w:rPr>
        <w:t xml:space="preserve">  </w:t>
      </w:r>
    </w:p>
    <w:p w:rsidR="008A7CD7" w:rsidRPr="00870307" w:rsidRDefault="008A7CD7" w:rsidP="00922D44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35.</w:t>
      </w:r>
      <w:r w:rsidR="008A7CD7" w:rsidRPr="00D02ED0">
        <w:rPr>
          <w:b/>
          <w:sz w:val="26"/>
          <w:szCs w:val="26"/>
          <w:lang w:val="uk-UA"/>
        </w:rPr>
        <w:t>Про проведення інвентаризації масивів розпайованих земель сільськогосподарського призначення на території населених пунктів села Вістова та Бабин-Зарічний Калуської міської територіальної громади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36.</w:t>
      </w:r>
      <w:r w:rsidR="008A7CD7" w:rsidRPr="00D02ED0">
        <w:rPr>
          <w:b/>
          <w:sz w:val="26"/>
          <w:szCs w:val="26"/>
          <w:lang w:val="uk-UA"/>
        </w:rPr>
        <w:t>Про виготовлення технічної документації з нормативної грошової оцінки земель населених пунктів села Мислів, села Ріп’янка, села Яворівка Калуської міської територіальної громади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37.</w:t>
      </w:r>
      <w:r w:rsidR="008A7CD7" w:rsidRPr="00D02ED0">
        <w:rPr>
          <w:b/>
          <w:sz w:val="26"/>
          <w:szCs w:val="26"/>
          <w:lang w:val="uk-UA"/>
        </w:rPr>
        <w:t>Про продовження (поновлення) договорів оренди земельних ділянок ПП «АВТОКОМ-2005 ПЛЮС»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38.</w:t>
      </w:r>
      <w:r w:rsidR="008A7CD7" w:rsidRPr="00D02ED0">
        <w:rPr>
          <w:rFonts w:ascii="Times New Roman" w:hAnsi="Times New Roman"/>
          <w:b/>
          <w:sz w:val="26"/>
          <w:szCs w:val="26"/>
          <w:lang w:val="uk-UA"/>
        </w:rPr>
        <w:t>Про продовження (поновлення) договорів   оренди земельних  ділянок суб’єктам  підприємницької  діяльності (Гулин А.Є., Власова І.С.)</w:t>
      </w:r>
      <w:r w:rsidR="00021814" w:rsidRPr="00D02ED0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pStyle w:val="a6"/>
        <w:tabs>
          <w:tab w:val="left" w:pos="817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8A7CD7" w:rsidRPr="00D02ED0" w:rsidRDefault="0097530E" w:rsidP="00922D4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39.</w:t>
      </w:r>
      <w:r w:rsidR="008A7CD7" w:rsidRPr="00D02ED0">
        <w:rPr>
          <w:b/>
          <w:sz w:val="26"/>
          <w:szCs w:val="26"/>
          <w:lang w:val="uk-UA"/>
        </w:rPr>
        <w:t>Про продовження (поновлення) договору оренди земельної ділянки для ведення городництва (Курис М. І.)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40.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                          </w:t>
      </w:r>
    </w:p>
    <w:p w:rsidR="008A7CD7" w:rsidRPr="00D02ED0" w:rsidRDefault="008A7CD7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>суб’єкту господарської діяльності ФОП Думінкевичу Р.В.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  <w:r w:rsidRPr="00D02ED0">
        <w:rPr>
          <w:b/>
          <w:sz w:val="26"/>
          <w:szCs w:val="26"/>
          <w:lang w:val="uk-UA"/>
        </w:rPr>
        <w:t xml:space="preserve">                                                                      </w:t>
      </w: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41.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                          </w:t>
      </w:r>
    </w:p>
    <w:p w:rsidR="008A7CD7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суб’єкту господарської діяльності  ФОП Якіменку М.І.</w:t>
      </w:r>
    </w:p>
    <w:p w:rsidR="00021814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sz w:val="26"/>
          <w:szCs w:val="26"/>
        </w:rPr>
        <w:t>42.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 суб’єкту господарської діяльності ФОП Кіндрату М.В.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43.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                          </w:t>
      </w:r>
    </w:p>
    <w:p w:rsidR="008A7CD7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суб’єкту господарської діяльності ФОП Сташку Р.Р.</w:t>
      </w:r>
    </w:p>
    <w:p w:rsidR="00021814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44.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 несільськогосподарського призначення                                 </w:t>
      </w:r>
    </w:p>
    <w:p w:rsidR="008A7CD7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суб’єктам господарської діяльності гр. Білану В.В., гр. Білану Т.В.</w:t>
      </w:r>
    </w:p>
    <w:p w:rsidR="00021814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45.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проектів землеустрою щодо відведення та надання в оренду 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земельних ділянок АТ «ПРИКАРПАТТЯОБЛЕНЕРГО»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021814" w:rsidRPr="00D02ED0" w:rsidRDefault="00021814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46.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проекту землеустрою щодо відведення та надання в 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постійне користування земельної ділянки ОСББ «УКР.ДІМ»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021814" w:rsidRPr="00D02ED0" w:rsidRDefault="00021814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47.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земельної ділянки цільове призначення якої змінюється, надання в постійне користування земельної ділянки ГО «КАЛУСЬКА МІСЬКРАЙОННА ОРГАНІЗАЦІЯ ІНВАЛІДІВ ТА УЧАСНИКІВ АТО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».</w:t>
      </w:r>
    </w:p>
    <w:p w:rsidR="00021814" w:rsidRPr="00D02ED0" w:rsidRDefault="00021814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48.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інвентаризації земельних ділянок на яких знаходиться сквер район вул. Січових Стрільців, м. Калуш, район вул. Чорновола, м. Калуш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49.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інвентаризації земельних ділянок на яких знаходиться сквер район вул. Б.Хмельницького, 88, м. Калуш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земельної ділянки в оренду ТОВ «ПРИКАРПАТ-ТРЕЙД»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51.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проекту землеустрою </w:t>
      </w:r>
      <w:r w:rsidR="008A7CD7" w:rsidRPr="003B2DC9">
        <w:rPr>
          <w:rFonts w:ascii="Times New Roman" w:hAnsi="Times New Roman" w:cs="Times New Roman"/>
          <w:b/>
          <w:sz w:val="26"/>
          <w:szCs w:val="26"/>
        </w:rPr>
        <w:t xml:space="preserve"> щодо відведення земельної ділянки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 в постійне користування на вул. Семена Височана, 59 села Сівка-Калуська</w:t>
      </w:r>
      <w:r w:rsidR="003B2DC9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52.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ПП Горлач Л.П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53.</w:t>
      </w:r>
      <w:r w:rsidR="008A7CD7" w:rsidRPr="00D02ED0">
        <w:rPr>
          <w:b/>
          <w:sz w:val="26"/>
          <w:szCs w:val="26"/>
          <w:lang w:val="uk-UA"/>
        </w:rPr>
        <w:t>Про надання дозволу на проведення  експертної грошової оцінки земельної ділянки несільськогосподарського призначення ТОВ «ДЮПОНТ-ПЛЮС»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7CD7" w:rsidRPr="00D02ED0" w:rsidRDefault="0097530E" w:rsidP="00021814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54.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 експертної грошової оцінки земельної ділянки несільськогосподарського призначення ТОВ «ОРМЕТРОМ», ТОВ «КАЛУШТРАНСБУД», ПП «ТРАНС-ЄВРОБУД»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97530E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55.</w:t>
      </w:r>
      <w:r w:rsidR="008A7CD7" w:rsidRPr="00D02ED0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Дідух М.М.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56.</w:t>
      </w:r>
      <w:r w:rsidR="008A7CD7" w:rsidRPr="00D02ED0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Кінашу В.І.</w:t>
      </w:r>
    </w:p>
    <w:p w:rsidR="008A7CD7" w:rsidRPr="00D02ED0" w:rsidRDefault="008A7CD7" w:rsidP="00922D44">
      <w:pPr>
        <w:pStyle w:val="a7"/>
        <w:tabs>
          <w:tab w:val="left" w:pos="817"/>
        </w:tabs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57.</w:t>
      </w:r>
      <w:r w:rsidR="008A7CD7" w:rsidRPr="00D02ED0">
        <w:rPr>
          <w:b/>
          <w:sz w:val="26"/>
          <w:szCs w:val="26"/>
          <w:lang w:val="uk-UA"/>
        </w:rPr>
        <w:t>Про надання дозволу на проведення   експертної грошової оцінки  земельної ділянки несільськогосподарського призначення ПП «АВТО-ІВА-СЕРВІС»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58.</w:t>
      </w:r>
      <w:r w:rsidR="008A7CD7" w:rsidRPr="00D02ED0">
        <w:rPr>
          <w:b/>
          <w:sz w:val="26"/>
          <w:szCs w:val="26"/>
        </w:rPr>
        <w:t>Про надання дозволу на виготовлення проєкту землеустрою щодо відведення земельної ділянки  у постійне користування ОСББ «Б.Хмельницького, 36»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021814" w:rsidRPr="00D02ED0" w:rsidRDefault="0097530E" w:rsidP="00021814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59.</w:t>
      </w:r>
      <w:r w:rsidR="008A7CD7" w:rsidRPr="00D02ED0">
        <w:rPr>
          <w:b/>
          <w:sz w:val="26"/>
          <w:szCs w:val="26"/>
          <w:lang w:val="uk-UA"/>
        </w:rPr>
        <w:t>Про надання дозволу на розроблення</w:t>
      </w:r>
      <w:r w:rsidR="008A7CD7" w:rsidRPr="00D02ED0">
        <w:rPr>
          <w:b/>
          <w:sz w:val="26"/>
          <w:szCs w:val="26"/>
        </w:rPr>
        <w:t xml:space="preserve">  </w:t>
      </w:r>
      <w:r w:rsidR="008A7CD7" w:rsidRPr="00D02ED0">
        <w:rPr>
          <w:b/>
          <w:sz w:val="26"/>
          <w:szCs w:val="26"/>
          <w:lang w:val="uk-UA"/>
        </w:rPr>
        <w:t>проектів землеустрою щодо відведення</w:t>
      </w:r>
      <w:r w:rsidR="008A7CD7" w:rsidRPr="00D02ED0">
        <w:rPr>
          <w:b/>
          <w:sz w:val="26"/>
          <w:szCs w:val="26"/>
        </w:rPr>
        <w:t xml:space="preserve"> </w:t>
      </w:r>
      <w:r w:rsidR="00021814" w:rsidRPr="00D02ED0">
        <w:rPr>
          <w:b/>
          <w:sz w:val="26"/>
          <w:szCs w:val="26"/>
          <w:lang w:val="uk-UA"/>
        </w:rPr>
        <w:t xml:space="preserve">    </w:t>
      </w:r>
      <w:r w:rsidR="008A7CD7" w:rsidRPr="00D02ED0">
        <w:rPr>
          <w:b/>
          <w:sz w:val="26"/>
          <w:szCs w:val="26"/>
        </w:rPr>
        <w:t>земельн</w:t>
      </w:r>
      <w:r w:rsidR="008A7CD7" w:rsidRPr="00D02ED0">
        <w:rPr>
          <w:b/>
          <w:sz w:val="26"/>
          <w:szCs w:val="26"/>
          <w:lang w:val="uk-UA"/>
        </w:rPr>
        <w:t>их</w:t>
      </w:r>
      <w:r w:rsidR="008A7CD7" w:rsidRPr="00D02ED0">
        <w:rPr>
          <w:b/>
          <w:sz w:val="26"/>
          <w:szCs w:val="26"/>
        </w:rPr>
        <w:t xml:space="preserve"> ділян</w:t>
      </w:r>
      <w:r w:rsidR="008A7CD7" w:rsidRPr="00D02ED0">
        <w:rPr>
          <w:b/>
          <w:sz w:val="26"/>
          <w:szCs w:val="26"/>
          <w:lang w:val="uk-UA"/>
        </w:rPr>
        <w:t xml:space="preserve">ок в постійне користування на вул. Рубчака, 3 а, м. Калуш </w:t>
      </w:r>
      <w:r w:rsidR="008A7CD7" w:rsidRPr="00D02ED0">
        <w:rPr>
          <w:b/>
          <w:sz w:val="26"/>
          <w:szCs w:val="26"/>
          <w:lang w:val="uk-UA"/>
        </w:rPr>
        <w:lastRenderedPageBreak/>
        <w:t>площа 50 р. УПА, 1А, с. Копанки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021814">
      <w:pPr>
        <w:tabs>
          <w:tab w:val="left" w:pos="817"/>
        </w:tabs>
        <w:rPr>
          <w:b/>
          <w:sz w:val="26"/>
          <w:szCs w:val="26"/>
          <w:lang w:val="uk-UA"/>
        </w:rPr>
      </w:pPr>
      <w:r w:rsidRPr="00D02ED0">
        <w:rPr>
          <w:b/>
          <w:sz w:val="26"/>
          <w:szCs w:val="26"/>
          <w:lang w:val="uk-UA"/>
        </w:rPr>
        <w:t xml:space="preserve"> </w:t>
      </w:r>
    </w:p>
    <w:p w:rsidR="008A7CD7" w:rsidRPr="00D02ED0" w:rsidRDefault="0097530E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60.</w:t>
      </w:r>
      <w:r w:rsidR="008A7CD7" w:rsidRPr="00D02ED0">
        <w:rPr>
          <w:b/>
          <w:sz w:val="26"/>
          <w:szCs w:val="26"/>
          <w:lang w:val="uk-UA"/>
        </w:rPr>
        <w:t>Про надання дозволу на виготовлення проекту землеустрою щодо відведення земельної ділянки в оренду МПП «БУРАН»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C46154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61.</w:t>
      </w:r>
      <w:r w:rsidR="008A7CD7" w:rsidRPr="00D02ED0">
        <w:rPr>
          <w:b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оренду АТ «ПРИКАРПАТТЯОБЛЕНЕРГО»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C46154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="008A7CD7" w:rsidRPr="00D02ED0">
        <w:rPr>
          <w:b/>
          <w:sz w:val="26"/>
          <w:szCs w:val="26"/>
          <w:lang w:val="uk-UA"/>
        </w:rPr>
        <w:t>Про надання дозволу на розроблення проєкту землеустрою</w:t>
      </w:r>
      <w:r w:rsidR="008A7CD7" w:rsidRPr="00D02ED0">
        <w:rPr>
          <w:b/>
          <w:sz w:val="26"/>
          <w:szCs w:val="26"/>
        </w:rPr>
        <w:t xml:space="preserve"> щодо відведення  земельної ділянки в оренду АТ «ОРІАНА»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 xml:space="preserve">(район вул. </w:t>
      </w:r>
      <w:proofErr w:type="gramStart"/>
      <w:r w:rsidR="008A7CD7" w:rsidRPr="00D02ED0">
        <w:rPr>
          <w:b/>
          <w:sz w:val="26"/>
          <w:szCs w:val="26"/>
        </w:rPr>
        <w:t>Драгоманова-Малицької, м. Калуш)</w:t>
      </w:r>
      <w:r w:rsidR="00021814" w:rsidRPr="00D02ED0">
        <w:rPr>
          <w:b/>
          <w:sz w:val="26"/>
          <w:szCs w:val="26"/>
          <w:lang w:val="uk-UA"/>
        </w:rPr>
        <w:t>.</w:t>
      </w:r>
      <w:proofErr w:type="gramEnd"/>
    </w:p>
    <w:p w:rsidR="008A7CD7" w:rsidRPr="00D02ED0" w:rsidRDefault="008A7CD7" w:rsidP="00922D4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7CD7" w:rsidRPr="00D02ED0" w:rsidRDefault="0097530E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C46154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="008A7CD7" w:rsidRPr="00D02ED0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АТ «ОРІАНА» (вул. Євшана,19  м. Калуш)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C46154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="008A7CD7" w:rsidRPr="00D02ED0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підприємцю Луговому Я. Л</w:t>
      </w:r>
      <w:r w:rsidR="00021814" w:rsidRPr="00D02ED0">
        <w:rPr>
          <w:b/>
          <w:sz w:val="26"/>
          <w:szCs w:val="26"/>
          <w:lang w:val="uk-UA"/>
        </w:rPr>
        <w:t>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C46154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/>
          <w:b/>
          <w:sz w:val="26"/>
          <w:szCs w:val="26"/>
        </w:rPr>
        <w:t xml:space="preserve">Про надання дозволу на виготовлення технічної документації із землеустрою                  </w:t>
      </w:r>
    </w:p>
    <w:p w:rsidR="008A7CD7" w:rsidRPr="00D02ED0" w:rsidRDefault="008A7CD7" w:rsidP="00922D44">
      <w:pPr>
        <w:pStyle w:val="a7"/>
        <w:tabs>
          <w:tab w:val="left" w:pos="1095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 w:rsidRPr="00D02ED0">
        <w:rPr>
          <w:rFonts w:ascii="Times New Roman" w:hAnsi="Times New Roman"/>
          <w:b/>
          <w:sz w:val="26"/>
          <w:szCs w:val="26"/>
        </w:rPr>
        <w:t>щодо встановлення (відновлення) меж земельної ділянки в натурі (на місцевості) громадянину Досяку Р. М.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46154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 технічної  документації із землеустрою щодо поділу земельної ділянки комунальної власності кадастровий номер:2610400000:26:006:0121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46154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громадянці Онофришин В.Р.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46154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яку поширюється право суборенди гр. Знаку Р. В.» (оренда Кочержат О. М.)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C46154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="008A7CD7" w:rsidRPr="00D02ED0">
        <w:rPr>
          <w:b/>
          <w:sz w:val="26"/>
          <w:szCs w:val="26"/>
        </w:rPr>
        <w:t>Про внесення змін в рішення міської ради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>стосовно  громадянина Кожука</w:t>
      </w:r>
      <w:r w:rsidR="008A7CD7" w:rsidRPr="00D02ED0">
        <w:rPr>
          <w:b/>
          <w:sz w:val="26"/>
          <w:szCs w:val="26"/>
          <w:lang w:val="uk-UA"/>
        </w:rPr>
        <w:t xml:space="preserve"> </w:t>
      </w:r>
      <w:r w:rsidR="008A7CD7" w:rsidRPr="00D02ED0">
        <w:rPr>
          <w:b/>
          <w:sz w:val="26"/>
          <w:szCs w:val="26"/>
        </w:rPr>
        <w:t>Я.Я.</w:t>
      </w:r>
      <w:r w:rsidR="008A7CD7" w:rsidRPr="00D02ED0">
        <w:rPr>
          <w:b/>
          <w:sz w:val="26"/>
          <w:szCs w:val="26"/>
          <w:lang w:val="uk-UA"/>
        </w:rPr>
        <w:t xml:space="preserve">, </w:t>
      </w:r>
      <w:r w:rsidR="008A7CD7" w:rsidRPr="00D02ED0">
        <w:rPr>
          <w:b/>
          <w:sz w:val="26"/>
          <w:szCs w:val="26"/>
        </w:rPr>
        <w:t>громадянина Лугового І.М.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C46154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70</w:t>
      </w:r>
      <w:r w:rsidR="0097530E"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затвердження  проекту землеустрою щодо відведення  земельної ділянки цільове призначення якої змінюється гр. Говдаш С. С.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021814">
      <w:pPr>
        <w:pStyle w:val="a7"/>
        <w:tabs>
          <w:tab w:val="left" w:pos="817"/>
        </w:tabs>
        <w:spacing w:after="0" w:line="240" w:lineRule="auto"/>
        <w:ind w:right="-284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C46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8A7CD7"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проекту землеустрою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 щодо відведення земельної ділянки, 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гр. Зінченко І.М.</w:t>
      </w:r>
    </w:p>
    <w:p w:rsidR="00021814" w:rsidRPr="00D02ED0" w:rsidRDefault="00021814" w:rsidP="00021814">
      <w:pPr>
        <w:pStyle w:val="a7"/>
        <w:tabs>
          <w:tab w:val="left" w:pos="817"/>
        </w:tabs>
        <w:spacing w:after="0" w:line="240" w:lineRule="auto"/>
        <w:ind w:right="-284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021814">
      <w:pPr>
        <w:pStyle w:val="a7"/>
        <w:spacing w:after="0" w:line="240" w:lineRule="auto"/>
        <w:ind w:left="64" w:right="-284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C46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8A7CD7"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проекту землеустрою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 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ділянка)гр. Кінаш Н.Б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021814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 w:right="-284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</w:t>
      </w:r>
      <w:r w:rsidR="00C46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021814"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A7CD7"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проектів  з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емлеустрою щодо відведення з</w:t>
      </w:r>
      <w:r w:rsidR="008A7CD7" w:rsidRPr="00D02ED0">
        <w:rPr>
          <w:rFonts w:ascii="Times New Roman" w:hAnsi="Times New Roman" w:cs="Times New Roman"/>
          <w:b/>
          <w:bCs/>
          <w:sz w:val="26"/>
          <w:szCs w:val="26"/>
        </w:rPr>
        <w:t>емельних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8A7CD7" w:rsidRPr="00D02ED0" w:rsidRDefault="00021814" w:rsidP="0002181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A7CD7" w:rsidRPr="00D02ED0">
        <w:rPr>
          <w:rFonts w:ascii="Times New Roman" w:hAnsi="Times New Roman" w:cs="Times New Roman"/>
          <w:b/>
          <w:bCs/>
          <w:sz w:val="26"/>
          <w:szCs w:val="26"/>
        </w:rPr>
        <w:t xml:space="preserve">ділянок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для ведення особистого селянського господарства у власність 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громадянам (Боберський Т.С, Юрас М.І., Кульбанський І.Ю.)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C4615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7CD7"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із землеустрою  (додатки 1-4)</w:t>
      </w:r>
      <w:r w:rsidR="00D02ED0"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r w:rsidR="008A7CD7"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C46154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7CD7"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щодо затвердження документацій  із землеустрою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</w:t>
      </w:r>
      <w:r w:rsidR="00D02ED0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C46154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7CD7"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 для ведення товарного сільськогосподарського виробництва</w:t>
      </w:r>
      <w:r w:rsidR="00D02ED0" w:rsidRPr="00D02ED0">
        <w:rPr>
          <w:rFonts w:ascii="Times New Roman" w:hAnsi="Times New Roman" w:cs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C46154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="008A7CD7" w:rsidRPr="00D02ED0">
        <w:rPr>
          <w:rFonts w:ascii="Times New Roman" w:hAnsi="Times New Roman" w:cs="Times New Roman"/>
          <w:b/>
          <w:color w:val="000000"/>
          <w:sz w:val="26"/>
          <w:szCs w:val="26"/>
        </w:rPr>
        <w:t>щодо надання дозволів на розроблення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1814" w:rsidRPr="00D02ED0" w:rsidRDefault="00021814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8A7CD7"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документацій  із землеустрою (додатки 1-7)</w:t>
      </w:r>
      <w:r w:rsidR="00D02ED0"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8A7CD7" w:rsidRPr="00D02ED0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A7CD7" w:rsidRPr="00D02ED0" w:rsidRDefault="0097530E" w:rsidP="00021814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C46154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="008A7CD7" w:rsidRPr="00D02ED0">
        <w:rPr>
          <w:b/>
          <w:sz w:val="26"/>
          <w:szCs w:val="26"/>
          <w:lang w:val="uk-UA"/>
        </w:rPr>
        <w:t xml:space="preserve">Про надання дозволу на розроблення  проекту землеустрою щодо  відведення </w:t>
      </w:r>
      <w:r w:rsidR="00021814" w:rsidRPr="00D02ED0">
        <w:rPr>
          <w:b/>
          <w:sz w:val="26"/>
          <w:szCs w:val="26"/>
          <w:lang w:val="uk-UA"/>
        </w:rPr>
        <w:t xml:space="preserve">  </w:t>
      </w:r>
      <w:r w:rsidR="008A7CD7" w:rsidRPr="00D02ED0">
        <w:rPr>
          <w:b/>
          <w:sz w:val="26"/>
          <w:szCs w:val="26"/>
          <w:lang w:val="uk-UA"/>
        </w:rPr>
        <w:t>земельної ділянки для будівництва та обслуговування житлового будинку, господарських будівель та споруд (присадибна ділянка) громадянину Білейчуку Ю.Ю.</w:t>
      </w:r>
    </w:p>
    <w:p w:rsidR="00021814" w:rsidRPr="00D02ED0" w:rsidRDefault="00021814" w:rsidP="00021814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8A7CD7" w:rsidRPr="00D02ED0" w:rsidRDefault="0097530E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C46154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розроблення проекту землеустрою  щодо  відведення </w:t>
      </w:r>
      <w:r w:rsidR="00021814" w:rsidRPr="00D02E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земельної ділянки для будівництва та обслуговування житлового будинку, господарських будівель та споруд (присадибна ділянка) громадянину Луцькому Я.М.</w:t>
      </w:r>
    </w:p>
    <w:p w:rsidR="00D02ED0" w:rsidRPr="00D02ED0" w:rsidRDefault="00D02ED0" w:rsidP="0002181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D02ED0" w:rsidRDefault="00C46154" w:rsidP="00021814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80</w:t>
      </w:r>
      <w:r w:rsidR="0097530E">
        <w:rPr>
          <w:b/>
          <w:sz w:val="26"/>
          <w:szCs w:val="26"/>
          <w:lang w:val="uk-UA"/>
        </w:rPr>
        <w:t>.</w:t>
      </w:r>
      <w:r w:rsidR="008A7CD7" w:rsidRPr="00D02ED0">
        <w:rPr>
          <w:b/>
          <w:sz w:val="26"/>
          <w:szCs w:val="26"/>
          <w:lang w:val="uk-UA"/>
        </w:rPr>
        <w:t>Про надання дозволу на розроблення  проекту землеустрою щодо відведення  земельної ділянки для гаражного будівництва у власність громадянину пільгової категорії Дідошаку А.І.</w:t>
      </w:r>
    </w:p>
    <w:p w:rsidR="008A7CD7" w:rsidRPr="00D02ED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97530E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46154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A7CD7" w:rsidRPr="00D02ED0">
        <w:rPr>
          <w:rFonts w:ascii="Times New Roman" w:hAnsi="Times New Roman" w:cs="Times New Roman"/>
          <w:b/>
          <w:sz w:val="26"/>
          <w:szCs w:val="26"/>
        </w:rPr>
        <w:t>Про відмову у затвердженні проекту  землеустрою щодо відведення земельної ділянки цільове призначення  якої змінюється гр. Федаку А. В.</w:t>
      </w:r>
    </w:p>
    <w:p w:rsidR="008A7CD7" w:rsidRPr="00870307" w:rsidRDefault="008A7CD7" w:rsidP="00922D44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8A7CD7" w:rsidRPr="00870307" w:rsidRDefault="00C46154" w:rsidP="00922D4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82.</w:t>
      </w:r>
      <w:r w:rsidR="008A7CD7" w:rsidRPr="00870307">
        <w:rPr>
          <w:b/>
          <w:sz w:val="26"/>
          <w:szCs w:val="26"/>
          <w:lang w:val="uk-UA"/>
        </w:rPr>
        <w:t>Про вихід з членів ОСГ</w:t>
      </w:r>
      <w:r w:rsidR="008A7CD7" w:rsidRPr="00870307">
        <w:rPr>
          <w:sz w:val="26"/>
          <w:szCs w:val="26"/>
          <w:lang w:val="uk-UA"/>
        </w:rPr>
        <w:t xml:space="preserve">  </w:t>
      </w:r>
      <w:r w:rsidR="008A7CD7" w:rsidRPr="00870307">
        <w:rPr>
          <w:b/>
          <w:sz w:val="26"/>
          <w:szCs w:val="26"/>
          <w:lang w:val="uk-UA"/>
        </w:rPr>
        <w:t>(гр.Дутка В.Г. )</w:t>
      </w:r>
    </w:p>
    <w:p w:rsidR="008A7CD7" w:rsidRPr="00870307" w:rsidRDefault="008A7CD7" w:rsidP="00922D44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831609" w:rsidRDefault="00831609" w:rsidP="00831609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Додаткові питання:</w:t>
      </w:r>
    </w:p>
    <w:p w:rsidR="00831609" w:rsidRPr="00870307" w:rsidRDefault="00831609" w:rsidP="00831609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Default="00C46154" w:rsidP="00922D44">
      <w:pPr>
        <w:jc w:val="both"/>
        <w:rPr>
          <w:rStyle w:val="2308"/>
          <w:b/>
          <w:bCs/>
          <w:color w:val="000000"/>
          <w:sz w:val="27"/>
          <w:szCs w:val="27"/>
          <w:lang w:val="uk-UA"/>
        </w:rPr>
      </w:pPr>
      <w:r>
        <w:rPr>
          <w:rStyle w:val="2308"/>
          <w:b/>
          <w:bCs/>
          <w:color w:val="000000"/>
          <w:sz w:val="27"/>
          <w:szCs w:val="27"/>
          <w:lang w:val="uk-UA"/>
        </w:rPr>
        <w:t>83.</w:t>
      </w:r>
      <w:r w:rsidR="008A7CD7" w:rsidRPr="00813609">
        <w:rPr>
          <w:rStyle w:val="2308"/>
          <w:b/>
          <w:bCs/>
          <w:color w:val="000000"/>
          <w:sz w:val="27"/>
          <w:szCs w:val="27"/>
          <w:lang w:val="uk-UA"/>
        </w:rPr>
        <w:t>Про затвердження проекту землеустрою щодо відведення та надання у постійне користування земельних ділянок КП «КАЛУСЬКИЙ МУНІЦИПАЛЬНИЙ РИНОК» КАЛУСЬКОЇ МІСЬКОЇ РАДИ</w:t>
      </w:r>
      <w:r w:rsidR="00D02ED0">
        <w:rPr>
          <w:rStyle w:val="2308"/>
          <w:b/>
          <w:bCs/>
          <w:color w:val="000000"/>
          <w:sz w:val="27"/>
          <w:szCs w:val="27"/>
          <w:lang w:val="uk-UA"/>
        </w:rPr>
        <w:t>.</w:t>
      </w:r>
    </w:p>
    <w:p w:rsidR="008A7CD7" w:rsidRPr="00813609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C46154" w:rsidP="00922D44">
      <w:pPr>
        <w:jc w:val="both"/>
        <w:rPr>
          <w:rStyle w:val="2430"/>
          <w:b/>
          <w:bCs/>
          <w:color w:val="000000"/>
          <w:sz w:val="27"/>
          <w:szCs w:val="27"/>
          <w:lang w:val="uk-UA"/>
        </w:rPr>
      </w:pPr>
      <w:r>
        <w:rPr>
          <w:rStyle w:val="2430"/>
          <w:b/>
          <w:bCs/>
          <w:color w:val="000000"/>
          <w:sz w:val="27"/>
          <w:szCs w:val="27"/>
          <w:lang w:val="uk-UA"/>
        </w:rPr>
        <w:t>84.</w:t>
      </w:r>
      <w:r w:rsidR="008A7CD7">
        <w:rPr>
          <w:rStyle w:val="2430"/>
          <w:b/>
          <w:bCs/>
          <w:color w:val="000000"/>
          <w:sz w:val="27"/>
          <w:szCs w:val="27"/>
        </w:rPr>
        <w:t>Про надання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</w:t>
      </w:r>
      <w:r w:rsidR="00D02ED0">
        <w:rPr>
          <w:rStyle w:val="2430"/>
          <w:b/>
          <w:bCs/>
          <w:color w:val="000000"/>
          <w:sz w:val="27"/>
          <w:szCs w:val="27"/>
          <w:lang w:val="uk-UA"/>
        </w:rPr>
        <w:t>.</w:t>
      </w:r>
    </w:p>
    <w:p w:rsidR="008A7CD7" w:rsidRPr="00813609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C46154" w:rsidP="00922D44">
      <w:pPr>
        <w:jc w:val="both"/>
        <w:rPr>
          <w:rStyle w:val="2281"/>
          <w:b/>
          <w:bCs/>
          <w:color w:val="000000"/>
          <w:sz w:val="27"/>
          <w:szCs w:val="27"/>
          <w:lang w:val="uk-UA"/>
        </w:rPr>
      </w:pPr>
      <w:r>
        <w:rPr>
          <w:rStyle w:val="2281"/>
          <w:b/>
          <w:bCs/>
          <w:color w:val="000000"/>
          <w:sz w:val="27"/>
          <w:szCs w:val="27"/>
          <w:lang w:val="uk-UA"/>
        </w:rPr>
        <w:t>85.</w:t>
      </w:r>
      <w:r w:rsidR="008A7CD7">
        <w:rPr>
          <w:rStyle w:val="2281"/>
          <w:b/>
          <w:bCs/>
          <w:color w:val="000000"/>
          <w:sz w:val="27"/>
          <w:szCs w:val="27"/>
        </w:rPr>
        <w:t>Про поділ земельної ділянки комунальної власності (кадастровий номер:2610400000:39:012:0001)</w:t>
      </w:r>
      <w:r w:rsidR="00D02ED0">
        <w:rPr>
          <w:rStyle w:val="2281"/>
          <w:b/>
          <w:bCs/>
          <w:color w:val="000000"/>
          <w:sz w:val="27"/>
          <w:szCs w:val="27"/>
          <w:lang w:val="uk-UA"/>
        </w:rPr>
        <w:t>.</w:t>
      </w:r>
    </w:p>
    <w:p w:rsidR="008A7CD7" w:rsidRPr="00813609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C46154" w:rsidP="00922D44">
      <w:pPr>
        <w:pStyle w:val="a7"/>
        <w:spacing w:after="0" w:line="240" w:lineRule="auto"/>
        <w:jc w:val="left"/>
        <w:rPr>
          <w:rStyle w:val="2281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86.</w:t>
      </w:r>
      <w:r w:rsidR="008A7CD7" w:rsidRPr="00D02ED0">
        <w:rPr>
          <w:rFonts w:ascii="Times New Roman" w:hAnsi="Times New Roman"/>
          <w:b/>
          <w:sz w:val="26"/>
          <w:szCs w:val="26"/>
        </w:rPr>
        <w:t xml:space="preserve">Про заміну сторони орендодавця  в договорі оренди землі, затвердження  проекту землеустрою щодо відведення  земельної ділянки в оренду зі зміною </w:t>
      </w:r>
      <w:r w:rsidR="008A7CD7" w:rsidRPr="00D02ED0">
        <w:rPr>
          <w:rFonts w:ascii="Times New Roman" w:hAnsi="Times New Roman"/>
          <w:b/>
          <w:sz w:val="26"/>
          <w:szCs w:val="26"/>
        </w:rPr>
        <w:lastRenderedPageBreak/>
        <w:t>цільового призначення та внесення змін в договір оренди землі ТОВ «КАРПАТНАФТОХІМ»</w:t>
      </w:r>
      <w:r w:rsidR="00D02ED0" w:rsidRPr="00D02ED0">
        <w:rPr>
          <w:rFonts w:ascii="Times New Roman" w:hAnsi="Times New Roman"/>
          <w:b/>
          <w:sz w:val="26"/>
          <w:szCs w:val="26"/>
        </w:rPr>
        <w:t>.</w:t>
      </w:r>
    </w:p>
    <w:p w:rsidR="008A7CD7" w:rsidRPr="001C2432" w:rsidRDefault="008A7CD7" w:rsidP="00922D44">
      <w:pPr>
        <w:tabs>
          <w:tab w:val="left" w:pos="817"/>
        </w:tabs>
        <w:ind w:left="-176"/>
        <w:rPr>
          <w:rStyle w:val="2281"/>
          <w:b/>
          <w:bCs/>
          <w:color w:val="000000"/>
          <w:sz w:val="26"/>
          <w:szCs w:val="26"/>
          <w:lang w:val="uk-UA"/>
        </w:rPr>
      </w:pPr>
    </w:p>
    <w:p w:rsidR="008A7CD7" w:rsidRPr="00D02ED0" w:rsidRDefault="00C46154" w:rsidP="00922D44">
      <w:pPr>
        <w:pStyle w:val="a7"/>
        <w:spacing w:after="0" w:line="240" w:lineRule="auto"/>
        <w:jc w:val="left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87.</w:t>
      </w:r>
      <w:r w:rsidR="008A7CD7" w:rsidRPr="00D02ED0">
        <w:rPr>
          <w:rFonts w:ascii="Times New Roman" w:hAnsi="Times New Roman"/>
          <w:b/>
          <w:sz w:val="26"/>
          <w:szCs w:val="26"/>
        </w:rPr>
        <w:t xml:space="preserve">Про затвердження </w:t>
      </w:r>
      <w:r w:rsidR="008A7CD7" w:rsidRPr="00D02ED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8A7CD7" w:rsidRPr="00D02ED0">
        <w:rPr>
          <w:rFonts w:ascii="Times New Roman" w:hAnsi="Times New Roman"/>
          <w:b/>
          <w:sz w:val="26"/>
          <w:szCs w:val="26"/>
        </w:rPr>
        <w:t xml:space="preserve">проекту землеустрою  щодо відведення та надання в оренду земельної ділянки </w:t>
      </w:r>
      <w:r w:rsidR="008A7CD7" w:rsidRPr="00D02ED0">
        <w:rPr>
          <w:rFonts w:ascii="Times New Roman" w:hAnsi="Times New Roman"/>
          <w:b/>
          <w:sz w:val="26"/>
          <w:szCs w:val="26"/>
          <w:lang w:val="ru-RU"/>
        </w:rPr>
        <w:t>ТОВ “</w:t>
      </w:r>
      <w:r w:rsidR="008A7CD7" w:rsidRPr="00D02ED0">
        <w:rPr>
          <w:rFonts w:ascii="Times New Roman" w:hAnsi="Times New Roman"/>
          <w:b/>
          <w:sz w:val="26"/>
          <w:szCs w:val="26"/>
          <w:lang w:val="en-US"/>
        </w:rPr>
        <w:t>C</w:t>
      </w:r>
      <w:r w:rsidR="008A7CD7" w:rsidRPr="00D02ED0">
        <w:rPr>
          <w:rFonts w:ascii="Times New Roman" w:hAnsi="Times New Roman"/>
          <w:b/>
          <w:sz w:val="26"/>
          <w:szCs w:val="26"/>
        </w:rPr>
        <w:t>П</w:t>
      </w:r>
      <w:r w:rsidR="008A7CD7" w:rsidRPr="00D02ED0">
        <w:rPr>
          <w:rFonts w:ascii="Times New Roman" w:hAnsi="Times New Roman"/>
          <w:b/>
          <w:sz w:val="26"/>
          <w:szCs w:val="26"/>
          <w:lang w:val="ru-RU"/>
        </w:rPr>
        <w:t>”</w:t>
      </w:r>
      <w:r w:rsidR="008A7CD7" w:rsidRPr="00D02ED0">
        <w:rPr>
          <w:rFonts w:ascii="Times New Roman" w:hAnsi="Times New Roman"/>
          <w:b/>
          <w:sz w:val="26"/>
          <w:szCs w:val="26"/>
        </w:rPr>
        <w:t xml:space="preserve"> БУДУЧНІСТЬ</w:t>
      </w:r>
      <w:r w:rsidR="008A7CD7" w:rsidRPr="00D02ED0">
        <w:rPr>
          <w:rFonts w:ascii="Times New Roman" w:hAnsi="Times New Roman"/>
          <w:b/>
          <w:sz w:val="26"/>
          <w:szCs w:val="26"/>
          <w:lang w:val="ru-RU"/>
        </w:rPr>
        <w:t>”</w:t>
      </w:r>
      <w:r w:rsidR="00D02ED0" w:rsidRPr="00D02ED0">
        <w:rPr>
          <w:rFonts w:ascii="Times New Roman" w:hAnsi="Times New Roman"/>
          <w:b/>
          <w:sz w:val="26"/>
          <w:szCs w:val="26"/>
          <w:lang w:val="ru-RU"/>
        </w:rPr>
        <w:t>.</w:t>
      </w:r>
    </w:p>
    <w:p w:rsidR="008A7CD7" w:rsidRPr="00C87F6C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8A7CD7" w:rsidRPr="00D02ED0" w:rsidRDefault="00C46154" w:rsidP="00922D44">
      <w:pPr>
        <w:jc w:val="both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88.</w:t>
      </w:r>
      <w:r w:rsidR="008A7CD7" w:rsidRPr="00185E98">
        <w:rPr>
          <w:b/>
          <w:sz w:val="26"/>
          <w:szCs w:val="26"/>
          <w:lang w:eastAsia="uk-UA"/>
        </w:rPr>
        <w:t>Про нову редакцію Положення про проведення конкурсу на заміщення вакантної посади директора комунальної установи «Центр професійного розвитку</w:t>
      </w:r>
      <w:r w:rsidR="008A7CD7" w:rsidRPr="00185E98">
        <w:rPr>
          <w:b/>
          <w:sz w:val="26"/>
          <w:szCs w:val="26"/>
          <w:lang w:val="uk-UA" w:eastAsia="uk-UA"/>
        </w:rPr>
        <w:t xml:space="preserve"> </w:t>
      </w:r>
      <w:r w:rsidR="008A7CD7" w:rsidRPr="00185E98">
        <w:rPr>
          <w:b/>
          <w:sz w:val="26"/>
          <w:szCs w:val="26"/>
          <w:lang w:eastAsia="uk-UA"/>
        </w:rPr>
        <w:t>педагогічних працівників» Калуської міської ради                                         Івано-Франківської області</w:t>
      </w:r>
      <w:r w:rsidR="00D02ED0">
        <w:rPr>
          <w:b/>
          <w:sz w:val="26"/>
          <w:szCs w:val="26"/>
          <w:lang w:val="uk-UA" w:eastAsia="uk-UA"/>
        </w:rPr>
        <w:t>.</w:t>
      </w:r>
    </w:p>
    <w:p w:rsidR="008A7CD7" w:rsidRPr="00185E98" w:rsidRDefault="008A7CD7" w:rsidP="00922D44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185E98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 w:rsidR="00F82184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A7CD7" w:rsidRPr="00185E98" w:rsidRDefault="008A7CD7" w:rsidP="00922D44">
      <w:pPr>
        <w:tabs>
          <w:tab w:val="left" w:pos="817"/>
        </w:tabs>
        <w:ind w:left="-176"/>
        <w:rPr>
          <w:rStyle w:val="2281"/>
          <w:b/>
          <w:bCs/>
          <w:color w:val="000000"/>
          <w:sz w:val="26"/>
          <w:szCs w:val="26"/>
          <w:lang w:val="uk-UA"/>
        </w:rPr>
      </w:pPr>
    </w:p>
    <w:p w:rsidR="008A7CD7" w:rsidRPr="00185E98" w:rsidRDefault="00C46154" w:rsidP="00922D44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89.</w:t>
      </w:r>
      <w:r w:rsidR="008A7CD7" w:rsidRPr="00185E98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</w:r>
      <w:r w:rsidR="00D02ED0">
        <w:rPr>
          <w:b/>
          <w:sz w:val="26"/>
          <w:szCs w:val="26"/>
          <w:lang w:val="uk-UA"/>
        </w:rPr>
        <w:t>.</w:t>
      </w:r>
      <w:r w:rsidR="008A7CD7"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8A7CD7" w:rsidRPr="00185E98" w:rsidRDefault="008A7CD7" w:rsidP="00922D44">
      <w:pPr>
        <w:rPr>
          <w:sz w:val="26"/>
          <w:szCs w:val="26"/>
          <w:lang w:val="uk-UA"/>
        </w:rPr>
      </w:pPr>
      <w:r w:rsidRPr="00D02ED0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Доповідає:</w:t>
      </w:r>
      <w:r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185E98">
        <w:rPr>
          <w:sz w:val="26"/>
          <w:szCs w:val="26"/>
        </w:rPr>
        <w:t>Михайло Гаврилишин</w:t>
      </w:r>
      <w:r w:rsidRPr="00185E98">
        <w:rPr>
          <w:sz w:val="26"/>
          <w:szCs w:val="26"/>
          <w:lang w:val="uk-UA"/>
        </w:rPr>
        <w:t>- директор</w:t>
      </w:r>
      <w:r w:rsidRPr="00185E98">
        <w:rPr>
          <w:sz w:val="26"/>
          <w:szCs w:val="26"/>
        </w:rPr>
        <w:t xml:space="preserve"> К</w:t>
      </w:r>
      <w:r w:rsidRPr="00185E98">
        <w:rPr>
          <w:sz w:val="26"/>
          <w:szCs w:val="26"/>
          <w:lang w:val="uk-UA"/>
        </w:rPr>
        <w:t>НП</w:t>
      </w:r>
      <w:r w:rsidRPr="00185E98">
        <w:rPr>
          <w:sz w:val="26"/>
          <w:szCs w:val="26"/>
        </w:rPr>
        <w:t xml:space="preserve"> «Калуський</w:t>
      </w:r>
      <w:r w:rsidRPr="00185E98">
        <w:rPr>
          <w:sz w:val="26"/>
          <w:szCs w:val="26"/>
          <w:lang w:val="uk-UA"/>
        </w:rPr>
        <w:t xml:space="preserve"> </w:t>
      </w:r>
      <w:r w:rsidRPr="00185E98">
        <w:rPr>
          <w:sz w:val="26"/>
          <w:szCs w:val="26"/>
        </w:rPr>
        <w:t>міський центр ПМСД</w:t>
      </w:r>
      <w:r w:rsidRPr="00185E98">
        <w:rPr>
          <w:sz w:val="26"/>
          <w:szCs w:val="26"/>
          <w:lang w:val="uk-UA"/>
        </w:rPr>
        <w:t xml:space="preserve"> КМР</w:t>
      </w:r>
      <w:r w:rsidRPr="00185E98">
        <w:rPr>
          <w:sz w:val="26"/>
          <w:szCs w:val="26"/>
        </w:rPr>
        <w:t>»</w:t>
      </w:r>
    </w:p>
    <w:p w:rsidR="008A7CD7" w:rsidRPr="00185E98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 w:eastAsia="uk-UA"/>
        </w:rPr>
      </w:pPr>
    </w:p>
    <w:p w:rsidR="008A7CD7" w:rsidRPr="00185E98" w:rsidRDefault="00C46154" w:rsidP="00922D44">
      <w:pPr>
        <w:pStyle w:val="HTML0"/>
        <w:ind w:right="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90.</w:t>
      </w:r>
      <w:r w:rsidR="008A7CD7" w:rsidRPr="00185E98">
        <w:rPr>
          <w:rFonts w:ascii="Times New Roman" w:hAnsi="Times New Roman"/>
          <w:b/>
          <w:sz w:val="26"/>
          <w:szCs w:val="26"/>
        </w:rPr>
        <w:t>Про внесення змін в Програму реконструкції та будівництва мереж водопостачання Калуської міської територіальної громади на 2021-2022 роки</w:t>
      </w:r>
      <w:r w:rsidR="00D02ED0">
        <w:rPr>
          <w:rFonts w:ascii="Times New Roman" w:hAnsi="Times New Roman"/>
          <w:b/>
          <w:sz w:val="26"/>
          <w:szCs w:val="26"/>
        </w:rPr>
        <w:t>.</w:t>
      </w:r>
    </w:p>
    <w:p w:rsidR="008A7CD7" w:rsidRPr="00D02ED0" w:rsidRDefault="008A7CD7" w:rsidP="00922D44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D02ED0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Богдан Грущак – начальник </w:t>
      </w:r>
      <w:r w:rsidR="00F82184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будівництва та інфраструктури міської ради</w:t>
      </w:r>
    </w:p>
    <w:p w:rsidR="008A7CD7" w:rsidRPr="00185E98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02ED0" w:rsidRDefault="00C46154" w:rsidP="00922D44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91.</w:t>
      </w:r>
      <w:r w:rsidR="008A7CD7" w:rsidRPr="00A151D2">
        <w:rPr>
          <w:b/>
          <w:sz w:val="27"/>
          <w:szCs w:val="27"/>
          <w:lang w:val="uk-UA"/>
        </w:rPr>
        <w:t>Про участь проєкту «Виготовлення проектно-кошторисної документації на реконструкцію очисних споруд в с.Боднарів</w:t>
      </w:r>
      <w:r w:rsidR="008A7CD7" w:rsidRPr="00DC5376">
        <w:rPr>
          <w:sz w:val="27"/>
          <w:szCs w:val="27"/>
          <w:lang w:val="uk-UA"/>
        </w:rPr>
        <w:t xml:space="preserve"> </w:t>
      </w:r>
      <w:r w:rsidR="008A7CD7" w:rsidRPr="00D02ED0">
        <w:rPr>
          <w:b/>
          <w:sz w:val="27"/>
          <w:szCs w:val="27"/>
          <w:lang w:val="uk-UA"/>
        </w:rPr>
        <w:t>Боднарівського старостинського округу Калуської міської територіальної громади Івано-Франківської області» у дванадцятому обласному конкурсі проєктів та програм розвитку місцевого самоврядування</w:t>
      </w:r>
      <w:r w:rsidR="00D02ED0" w:rsidRPr="00D02ED0">
        <w:rPr>
          <w:b/>
          <w:sz w:val="27"/>
          <w:szCs w:val="27"/>
          <w:lang w:val="uk-UA"/>
        </w:rPr>
        <w:t>.</w:t>
      </w:r>
    </w:p>
    <w:p w:rsidR="008A7CD7" w:rsidRPr="00D02ED0" w:rsidRDefault="008A7CD7" w:rsidP="00922D44">
      <w:pPr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D02ED0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Доповіда</w:t>
      </w:r>
      <w:proofErr w:type="gramStart"/>
      <w:r w:rsidRPr="00D02ED0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є:</w:t>
      </w:r>
      <w:proofErr w:type="gramEnd"/>
      <w:r w:rsidRPr="00D02ED0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Олег Дрогомирецький – староста с.Боднарів</w:t>
      </w:r>
    </w:p>
    <w:p w:rsidR="008A7CD7" w:rsidRPr="00185E98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D30020" w:rsidRDefault="00C46154" w:rsidP="00922D4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92.</w:t>
      </w:r>
      <w:r w:rsidR="008A7CD7" w:rsidRPr="00D30020">
        <w:rPr>
          <w:b/>
          <w:sz w:val="26"/>
          <w:szCs w:val="26"/>
          <w:lang w:val="uk-UA"/>
        </w:rPr>
        <w:t xml:space="preserve">Про внесення змін до Програми охорони навколишнього природного </w:t>
      </w:r>
    </w:p>
    <w:p w:rsidR="008A7CD7" w:rsidRPr="00D30020" w:rsidRDefault="008A7CD7" w:rsidP="00922D44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>середовища на 2020-2022 роки</w:t>
      </w:r>
      <w:r w:rsidR="00D02ED0">
        <w:rPr>
          <w:b/>
          <w:sz w:val="26"/>
          <w:szCs w:val="26"/>
          <w:lang w:val="uk-UA"/>
        </w:rPr>
        <w:t>.</w:t>
      </w:r>
    </w:p>
    <w:p w:rsidR="008A7CD7" w:rsidRDefault="008A7CD7" w:rsidP="00922D44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F82184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8A7CD7" w:rsidRPr="00C87F6C" w:rsidRDefault="008A7CD7" w:rsidP="00922D44">
      <w:pPr>
        <w:tabs>
          <w:tab w:val="left" w:pos="817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8A7CD7" w:rsidRPr="00851046" w:rsidRDefault="00C46154" w:rsidP="00922D44">
      <w:pPr>
        <w:shd w:val="clear" w:color="auto" w:fill="FFFFFF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93.</w:t>
      </w:r>
      <w:r w:rsidR="008A7CD7" w:rsidRPr="00851046">
        <w:rPr>
          <w:b/>
          <w:bCs/>
          <w:color w:val="000000"/>
          <w:sz w:val="26"/>
          <w:szCs w:val="26"/>
        </w:rPr>
        <w:t xml:space="preserve">Про </w:t>
      </w:r>
      <w:r w:rsidR="008A7CD7" w:rsidRPr="00851046">
        <w:rPr>
          <w:b/>
          <w:bCs/>
          <w:color w:val="000000"/>
          <w:sz w:val="26"/>
          <w:szCs w:val="26"/>
          <w:lang w:val="uk-UA"/>
        </w:rPr>
        <w:t xml:space="preserve">затвердження </w:t>
      </w:r>
      <w:r w:rsidR="008A7CD7" w:rsidRPr="00851046">
        <w:rPr>
          <w:b/>
          <w:bCs/>
          <w:color w:val="000000"/>
          <w:sz w:val="26"/>
          <w:szCs w:val="26"/>
        </w:rPr>
        <w:t>Програми</w:t>
      </w:r>
      <w:r w:rsidR="008A7CD7" w:rsidRPr="0085104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8A7CD7" w:rsidRPr="00851046">
        <w:rPr>
          <w:b/>
          <w:sz w:val="26"/>
          <w:szCs w:val="26"/>
          <w:lang w:val="uk-UA"/>
        </w:rPr>
        <w:t>фінансової підтримки комунального підприємства «Калуська енергетична Компанія» Калуської міської ради  на 2021  рік</w:t>
      </w:r>
      <w:r w:rsidR="00D02ED0">
        <w:rPr>
          <w:b/>
          <w:sz w:val="26"/>
          <w:szCs w:val="26"/>
          <w:lang w:val="uk-UA"/>
        </w:rPr>
        <w:t>.</w:t>
      </w:r>
    </w:p>
    <w:p w:rsidR="008A7CD7" w:rsidRPr="00870307" w:rsidRDefault="008A7CD7" w:rsidP="00922D4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Петро Шевчук – директор КП «Калуська енергетична компанія»</w:t>
      </w:r>
    </w:p>
    <w:p w:rsidR="008A7CD7" w:rsidRPr="00D3002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Default="00C46154" w:rsidP="00922D44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94.</w:t>
      </w:r>
      <w:r w:rsidR="008A7CD7" w:rsidRPr="00D02ED0">
        <w:rPr>
          <w:rFonts w:ascii="Times New Roman" w:hAnsi="Times New Roman"/>
          <w:b/>
          <w:sz w:val="27"/>
          <w:szCs w:val="27"/>
        </w:rPr>
        <w:t>Про затвердження  проекту землеустрою   щодо відведення  земельної ділянки цільове призначення якої змінюється, надання у постійне користування земельної ділянки</w:t>
      </w:r>
      <w:r w:rsidR="008A7CD7" w:rsidRPr="000F13D2">
        <w:rPr>
          <w:rFonts w:ascii="Times New Roman" w:hAnsi="Times New Roman"/>
          <w:sz w:val="27"/>
          <w:szCs w:val="27"/>
        </w:rPr>
        <w:t xml:space="preserve"> </w:t>
      </w:r>
      <w:r w:rsidR="008A7CD7">
        <w:rPr>
          <w:rFonts w:ascii="Times New Roman" w:hAnsi="Times New Roman"/>
          <w:b/>
          <w:sz w:val="27"/>
          <w:szCs w:val="27"/>
        </w:rPr>
        <w:t>КП «КАЛУСЬКЕ ПІДПРИЄМСТВО</w:t>
      </w:r>
    </w:p>
    <w:p w:rsidR="008A7CD7" w:rsidRDefault="008A7CD7" w:rsidP="00922D44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АВТОБУСНИХ СТАНЦІЙ» КАЛУСЬКОЇ МІСЬКОЇ РАДИ</w:t>
      </w:r>
      <w:r w:rsidR="00D02ED0">
        <w:rPr>
          <w:rFonts w:ascii="Times New Roman" w:hAnsi="Times New Roman"/>
          <w:b/>
          <w:sz w:val="27"/>
          <w:szCs w:val="27"/>
        </w:rPr>
        <w:t>.</w:t>
      </w:r>
    </w:p>
    <w:p w:rsidR="008A7CD7" w:rsidRPr="002037E9" w:rsidRDefault="008A7CD7" w:rsidP="00922D44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2037E9">
        <w:rPr>
          <w:rFonts w:ascii="Times New Roman" w:hAnsi="Times New Roman" w:cs="Times New Roman"/>
          <w:sz w:val="26"/>
          <w:szCs w:val="26"/>
        </w:rPr>
        <w:t>Доповідає:</w:t>
      </w:r>
      <w:r>
        <w:rPr>
          <w:sz w:val="26"/>
          <w:szCs w:val="26"/>
        </w:rPr>
        <w:t xml:space="preserve"> </w:t>
      </w:r>
      <w:r w:rsidRPr="002037E9">
        <w:rPr>
          <w:rFonts w:ascii="Times New Roman" w:hAnsi="Times New Roman" w:cs="Times New Roman"/>
          <w:sz w:val="26"/>
          <w:szCs w:val="26"/>
        </w:rPr>
        <w:t xml:space="preserve">Володимир Мельник – начальник управління земельних відносин </w:t>
      </w:r>
      <w:r w:rsidR="00F82184">
        <w:rPr>
          <w:rFonts w:ascii="Times New Roman" w:hAnsi="Times New Roman" w:cs="Times New Roman"/>
          <w:sz w:val="26"/>
          <w:szCs w:val="26"/>
        </w:rPr>
        <w:t>міської ради</w:t>
      </w:r>
      <w:r w:rsidRPr="00203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7CD7" w:rsidRPr="002037E9" w:rsidRDefault="008A7CD7" w:rsidP="00922D4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A7CD7" w:rsidRPr="00021814" w:rsidRDefault="00C46154" w:rsidP="00021814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95.</w:t>
      </w:r>
      <w:r w:rsidR="008A7CD7" w:rsidRPr="00D02ED0">
        <w:rPr>
          <w:b/>
          <w:sz w:val="27"/>
          <w:szCs w:val="27"/>
          <w:lang w:val="uk-UA"/>
        </w:rPr>
        <w:t>Про надання дозволу на виготовлення технічної документації із землеустрою щодо встановлення (відновлення)  меж земельної ділянки в натурі (на місцевості)</w:t>
      </w:r>
      <w:r w:rsidR="008A7CD7" w:rsidRPr="00021814">
        <w:rPr>
          <w:sz w:val="27"/>
          <w:szCs w:val="27"/>
          <w:lang w:val="uk-UA"/>
        </w:rPr>
        <w:t xml:space="preserve"> </w:t>
      </w:r>
      <w:r w:rsidR="008A7CD7" w:rsidRPr="00021814">
        <w:rPr>
          <w:b/>
          <w:sz w:val="27"/>
          <w:szCs w:val="27"/>
          <w:lang w:val="uk-UA"/>
        </w:rPr>
        <w:t>КОЛЕКТИВНОМУ ПІДПРИЄМСТВУ</w:t>
      </w:r>
      <w:r w:rsidR="00021814">
        <w:rPr>
          <w:b/>
          <w:sz w:val="27"/>
          <w:szCs w:val="27"/>
          <w:lang w:val="uk-UA"/>
        </w:rPr>
        <w:t xml:space="preserve"> </w:t>
      </w:r>
      <w:r w:rsidR="008A7CD7" w:rsidRPr="00021814">
        <w:rPr>
          <w:b/>
          <w:sz w:val="27"/>
          <w:szCs w:val="27"/>
          <w:lang w:val="uk-UA"/>
        </w:rPr>
        <w:t xml:space="preserve">«КАЛУСЬКА </w:t>
      </w:r>
      <w:r w:rsidR="008A7CD7" w:rsidRPr="00021814">
        <w:rPr>
          <w:b/>
          <w:sz w:val="27"/>
          <w:szCs w:val="27"/>
          <w:lang w:val="uk-UA"/>
        </w:rPr>
        <w:lastRenderedPageBreak/>
        <w:t>МІЖГОСПОДАРСЬКА ШЛЯХОВА ГОСПРОЗРАХУНКОВА ДІЛЬНИЦЯ № 4»</w:t>
      </w:r>
      <w:r w:rsidR="00D02ED0">
        <w:rPr>
          <w:b/>
          <w:sz w:val="27"/>
          <w:szCs w:val="27"/>
          <w:lang w:val="uk-UA"/>
        </w:rPr>
        <w:t>.</w:t>
      </w:r>
    </w:p>
    <w:p w:rsidR="008A7CD7" w:rsidRDefault="008A7CD7" w:rsidP="00922D4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Володимир Мельник – начальник управління земельних відносин</w:t>
      </w:r>
      <w:r w:rsidR="00F82184">
        <w:rPr>
          <w:sz w:val="26"/>
          <w:szCs w:val="26"/>
          <w:lang w:val="uk-UA"/>
        </w:rPr>
        <w:t xml:space="preserve"> міської ради</w:t>
      </w:r>
      <w:r w:rsidR="00C6332D">
        <w:rPr>
          <w:sz w:val="26"/>
          <w:szCs w:val="26"/>
          <w:lang w:val="uk-UA"/>
        </w:rPr>
        <w:t xml:space="preserve">            </w:t>
      </w:r>
    </w:p>
    <w:p w:rsidR="008A7CD7" w:rsidRPr="00D30020" w:rsidRDefault="008A7CD7" w:rsidP="00922D4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A7CD7" w:rsidRPr="00566007" w:rsidRDefault="00C46154" w:rsidP="00922D44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96.</w:t>
      </w:r>
      <w:r w:rsidR="008A7CD7" w:rsidRPr="00D02ED0">
        <w:rPr>
          <w:rFonts w:ascii="Times New Roman" w:hAnsi="Times New Roman" w:cs="Times New Roman"/>
          <w:b/>
          <w:sz w:val="27"/>
          <w:szCs w:val="27"/>
        </w:rPr>
        <w:t xml:space="preserve">Про затвердження технічної документації із землеустрою щодо інвентаризації  </w:t>
      </w:r>
      <w:r w:rsidR="008A7CD7" w:rsidRPr="00D02ED0">
        <w:rPr>
          <w:rFonts w:ascii="Times New Roman" w:hAnsi="Times New Roman"/>
          <w:b/>
          <w:sz w:val="27"/>
          <w:szCs w:val="27"/>
        </w:rPr>
        <w:t>земельної ділянки для розміщення скверу</w:t>
      </w:r>
      <w:r w:rsidR="008A7CD7">
        <w:rPr>
          <w:rFonts w:ascii="Times New Roman" w:hAnsi="Times New Roman"/>
          <w:sz w:val="27"/>
          <w:szCs w:val="27"/>
        </w:rPr>
        <w:t xml:space="preserve"> </w:t>
      </w:r>
      <w:r w:rsidR="008A7CD7">
        <w:rPr>
          <w:rFonts w:ascii="Times New Roman" w:hAnsi="Times New Roman"/>
          <w:b/>
          <w:sz w:val="27"/>
          <w:szCs w:val="27"/>
        </w:rPr>
        <w:t xml:space="preserve">в </w:t>
      </w:r>
      <w:r w:rsidR="008A7CD7" w:rsidRPr="00566007">
        <w:rPr>
          <w:rFonts w:ascii="Times New Roman" w:hAnsi="Times New Roman"/>
          <w:b/>
          <w:sz w:val="27"/>
          <w:szCs w:val="27"/>
        </w:rPr>
        <w:t>район</w:t>
      </w:r>
      <w:r w:rsidR="008A7CD7">
        <w:rPr>
          <w:rFonts w:ascii="Times New Roman" w:hAnsi="Times New Roman"/>
          <w:b/>
          <w:sz w:val="27"/>
          <w:szCs w:val="27"/>
        </w:rPr>
        <w:t>і</w:t>
      </w:r>
      <w:r w:rsidR="008A7CD7" w:rsidRPr="00566007">
        <w:rPr>
          <w:rFonts w:ascii="Times New Roman" w:hAnsi="Times New Roman"/>
          <w:b/>
          <w:sz w:val="27"/>
          <w:szCs w:val="27"/>
        </w:rPr>
        <w:t xml:space="preserve"> вул. </w:t>
      </w:r>
      <w:r w:rsidR="008A7CD7">
        <w:rPr>
          <w:rFonts w:ascii="Times New Roman" w:hAnsi="Times New Roman"/>
          <w:b/>
          <w:sz w:val="27"/>
          <w:szCs w:val="27"/>
        </w:rPr>
        <w:t>Степана Бандери-Височанка</w:t>
      </w:r>
      <w:r w:rsidR="008A7CD7" w:rsidRPr="00566007">
        <w:rPr>
          <w:rFonts w:ascii="Times New Roman" w:hAnsi="Times New Roman"/>
          <w:b/>
          <w:sz w:val="27"/>
          <w:szCs w:val="27"/>
        </w:rPr>
        <w:t>, м. Калуш</w:t>
      </w:r>
      <w:r w:rsidR="00D02ED0">
        <w:rPr>
          <w:rFonts w:ascii="Times New Roman" w:hAnsi="Times New Roman"/>
          <w:b/>
          <w:sz w:val="27"/>
          <w:szCs w:val="27"/>
        </w:rPr>
        <w:t>.</w:t>
      </w:r>
    </w:p>
    <w:p w:rsidR="008A7CD7" w:rsidRDefault="008A7CD7" w:rsidP="00922D4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Володимир Мельник – начальник управління земельних відносин</w:t>
      </w:r>
      <w:r w:rsidR="00C6332D">
        <w:rPr>
          <w:sz w:val="26"/>
          <w:szCs w:val="26"/>
          <w:lang w:val="uk-UA"/>
        </w:rPr>
        <w:t xml:space="preserve"> міської ради</w:t>
      </w:r>
    </w:p>
    <w:p w:rsidR="00831609" w:rsidRPr="005C274A" w:rsidRDefault="00831609" w:rsidP="00831609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74C6A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C74C6A">
        <w:rPr>
          <w:bCs/>
          <w:color w:val="000000"/>
          <w:spacing w:val="-11"/>
          <w:sz w:val="25"/>
          <w:szCs w:val="25"/>
          <w:lang w:val="uk-UA"/>
        </w:rPr>
        <w:t xml:space="preserve"> за основу  </w:t>
      </w:r>
      <w:r w:rsidR="00C74C6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C74C6A">
        <w:rPr>
          <w:bCs/>
          <w:color w:val="000000"/>
          <w:spacing w:val="-11"/>
          <w:sz w:val="25"/>
          <w:szCs w:val="25"/>
          <w:lang w:val="uk-UA"/>
        </w:rPr>
        <w:t>є</w:t>
      </w:r>
      <w:r w:rsidR="00C74C6A" w:rsidRPr="0020312B">
        <w:rPr>
          <w:bCs/>
          <w:color w:val="000000"/>
          <w:spacing w:val="-11"/>
          <w:sz w:val="25"/>
          <w:szCs w:val="25"/>
          <w:lang w:val="uk-UA"/>
        </w:rPr>
        <w:t xml:space="preserve">кт  </w:t>
      </w:r>
      <w:r w:rsidR="00C74C6A">
        <w:rPr>
          <w:bCs/>
          <w:color w:val="000000"/>
          <w:spacing w:val="-11"/>
          <w:sz w:val="25"/>
          <w:szCs w:val="25"/>
          <w:lang w:val="uk-UA"/>
        </w:rPr>
        <w:t xml:space="preserve"> порядку денного сімнадцятої сесії..</w:t>
      </w:r>
    </w:p>
    <w:p w:rsidR="00C74C6A" w:rsidRPr="00A441EB" w:rsidRDefault="00C74C6A" w:rsidP="00C74C6A">
      <w:pPr>
        <w:rPr>
          <w:rFonts w:eastAsia="Calibri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74C6A" w:rsidRPr="00240459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678B3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74C6A" w:rsidRPr="0001017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C74C6A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„утримались”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C74C6A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E2B6D" w:rsidRPr="00ED04C2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 w:rsidR="00EB2C9E">
        <w:rPr>
          <w:rFonts w:eastAsia="Calibri"/>
          <w:b/>
          <w:sz w:val="26"/>
          <w:szCs w:val="26"/>
          <w:lang w:val="uk-UA"/>
        </w:rPr>
        <w:t>Міський голова</w:t>
      </w:r>
      <w:r w:rsidR="00ED04C2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>запитав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–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чи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3E2B6D">
        <w:rPr>
          <w:bCs/>
          <w:color w:val="000000"/>
          <w:spacing w:val="-11"/>
          <w:sz w:val="25"/>
          <w:szCs w:val="25"/>
          <w:lang w:val="uk-UA"/>
        </w:rPr>
        <w:t xml:space="preserve">є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пропозиції, зауваження, </w:t>
      </w:r>
      <w:r w:rsidR="009527D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234B3F" w:rsidRDefault="003E2B6D" w:rsidP="003E2B6D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9527D9" w:rsidRDefault="004D7EAB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>
        <w:rPr>
          <w:rFonts w:cs="Tahoma"/>
          <w:b/>
          <w:noProof/>
          <w:sz w:val="25"/>
          <w:szCs w:val="25"/>
          <w:lang w:val="uk-UA"/>
        </w:rPr>
        <w:tab/>
      </w:r>
      <w:r w:rsidR="003E2B6D" w:rsidRPr="003E2B6D">
        <w:rPr>
          <w:rFonts w:cs="Tahoma"/>
          <w:noProof/>
          <w:sz w:val="25"/>
          <w:szCs w:val="25"/>
          <w:lang w:val="uk-UA"/>
        </w:rPr>
        <w:t>Пропозиції, зауваження, доповнення висловили:</w:t>
      </w:r>
    </w:p>
    <w:p w:rsidR="00EE5070" w:rsidRPr="003E2B6D" w:rsidRDefault="00EE5070" w:rsidP="0070508A">
      <w:pPr>
        <w:tabs>
          <w:tab w:val="left" w:pos="0"/>
        </w:tabs>
        <w:rPr>
          <w:sz w:val="26"/>
          <w:szCs w:val="26"/>
          <w:lang w:val="uk-UA"/>
        </w:rPr>
      </w:pPr>
    </w:p>
    <w:p w:rsidR="00384660" w:rsidRDefault="003E2B6D" w:rsidP="003E2B6D">
      <w:pPr>
        <w:ind w:firstLine="708"/>
        <w:rPr>
          <w:sz w:val="26"/>
          <w:szCs w:val="26"/>
          <w:lang w:val="uk-UA"/>
        </w:rPr>
      </w:pPr>
      <w:r w:rsidRPr="00B951F8">
        <w:rPr>
          <w:b/>
          <w:sz w:val="26"/>
          <w:szCs w:val="26"/>
          <w:lang w:val="uk-UA"/>
        </w:rPr>
        <w:t xml:space="preserve">Віктор Гільтайчук – секретар міської ради, </w:t>
      </w:r>
      <w:r>
        <w:rPr>
          <w:sz w:val="26"/>
          <w:szCs w:val="26"/>
          <w:lang w:val="uk-UA"/>
        </w:rPr>
        <w:t xml:space="preserve">поінформував, що </w:t>
      </w:r>
      <w:r w:rsidR="00EB2C9E">
        <w:rPr>
          <w:sz w:val="26"/>
          <w:szCs w:val="26"/>
          <w:lang w:val="uk-UA"/>
        </w:rPr>
        <w:t>25 серпня</w:t>
      </w:r>
      <w:r>
        <w:rPr>
          <w:sz w:val="26"/>
          <w:szCs w:val="26"/>
          <w:lang w:val="uk-UA"/>
        </w:rPr>
        <w:t xml:space="preserve"> відбулося засідання Погоджувальної ради, на якій обговорювалися питання порядку денного </w:t>
      </w:r>
      <w:r w:rsidR="008D681F">
        <w:rPr>
          <w:sz w:val="26"/>
          <w:szCs w:val="26"/>
          <w:lang w:val="uk-UA"/>
        </w:rPr>
        <w:t xml:space="preserve"> </w:t>
      </w:r>
      <w:r w:rsidR="009A0E41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сім</w:t>
      </w:r>
      <w:r>
        <w:rPr>
          <w:sz w:val="26"/>
          <w:szCs w:val="26"/>
          <w:lang w:val="uk-UA"/>
        </w:rPr>
        <w:t xml:space="preserve">надцятої сесії. </w:t>
      </w:r>
    </w:p>
    <w:p w:rsidR="003E2B6D" w:rsidRPr="00922D44" w:rsidRDefault="00EF46EC" w:rsidP="00EF46EC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Внаслідок обговорення запропоновано внести такі зміни:</w:t>
      </w:r>
      <w:r>
        <w:rPr>
          <w:b/>
          <w:sz w:val="26"/>
          <w:szCs w:val="26"/>
          <w:lang w:val="uk-UA"/>
        </w:rPr>
        <w:t xml:space="preserve"> </w:t>
      </w:r>
    </w:p>
    <w:p w:rsidR="00FC0347" w:rsidRPr="00922D44" w:rsidRDefault="00FC0347" w:rsidP="00EF46EC">
      <w:pPr>
        <w:ind w:firstLine="708"/>
        <w:jc w:val="both"/>
        <w:rPr>
          <w:sz w:val="26"/>
          <w:szCs w:val="26"/>
          <w:lang w:val="uk-UA"/>
        </w:rPr>
      </w:pPr>
      <w:r w:rsidRPr="00922D44">
        <w:rPr>
          <w:sz w:val="26"/>
          <w:szCs w:val="26"/>
          <w:lang w:val="uk-UA"/>
        </w:rPr>
        <w:t>- зняти з розгляду питання № 14 «Про оренду комунального майна» та питання № 18 «Про  Програму фінансової підтримки місцевої громадської організації</w:t>
      </w:r>
      <w:r w:rsidR="00EF46EC">
        <w:rPr>
          <w:sz w:val="26"/>
          <w:szCs w:val="26"/>
          <w:lang w:val="uk-UA"/>
        </w:rPr>
        <w:t xml:space="preserve"> </w:t>
      </w:r>
      <w:r w:rsidRPr="00922D44">
        <w:rPr>
          <w:sz w:val="26"/>
          <w:szCs w:val="26"/>
          <w:lang w:val="uk-UA"/>
        </w:rPr>
        <w:t>«Дім Сірка м.Калуш» на 2021-2023 роки» як такі, що потребують доопрацювання</w:t>
      </w:r>
      <w:r w:rsidR="00EF46EC">
        <w:rPr>
          <w:sz w:val="26"/>
          <w:szCs w:val="26"/>
          <w:lang w:val="uk-UA"/>
        </w:rPr>
        <w:t>;</w:t>
      </w:r>
      <w:r w:rsidRPr="00922D44">
        <w:rPr>
          <w:sz w:val="26"/>
          <w:szCs w:val="26"/>
          <w:lang w:val="uk-UA"/>
        </w:rPr>
        <w:t xml:space="preserve"> </w:t>
      </w:r>
    </w:p>
    <w:p w:rsidR="00EF46EC" w:rsidRDefault="00EF46EC" w:rsidP="00FC0347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-зняти з  розгляду </w:t>
      </w:r>
      <w:r w:rsidRPr="00922D44">
        <w:rPr>
          <w:sz w:val="26"/>
          <w:szCs w:val="26"/>
          <w:lang w:val="uk-UA"/>
        </w:rPr>
        <w:t xml:space="preserve">питання №№ </w:t>
      </w:r>
      <w:r w:rsidR="003B356E">
        <w:rPr>
          <w:sz w:val="26"/>
          <w:szCs w:val="26"/>
          <w:lang w:val="uk-UA"/>
        </w:rPr>
        <w:t>24,</w:t>
      </w:r>
      <w:r w:rsidRPr="00922D44">
        <w:rPr>
          <w:sz w:val="26"/>
          <w:szCs w:val="26"/>
          <w:lang w:val="uk-UA"/>
        </w:rPr>
        <w:t>26, 27, 28, 38, 56, 60, 61, 62, 63, 70, 71, 78, 80</w:t>
      </w:r>
      <w:r>
        <w:rPr>
          <w:sz w:val="26"/>
          <w:szCs w:val="26"/>
          <w:lang w:val="uk-UA"/>
        </w:rPr>
        <w:t xml:space="preserve"> як такі, що потребують </w:t>
      </w:r>
      <w:r w:rsidRPr="00922D44">
        <w:rPr>
          <w:sz w:val="26"/>
          <w:szCs w:val="26"/>
          <w:lang w:val="uk-UA"/>
        </w:rPr>
        <w:t>доопрацювання</w:t>
      </w:r>
      <w:r>
        <w:rPr>
          <w:sz w:val="26"/>
          <w:szCs w:val="26"/>
          <w:lang w:val="uk-UA"/>
        </w:rPr>
        <w:t>;</w:t>
      </w:r>
    </w:p>
    <w:p w:rsidR="00EF46EC" w:rsidRPr="00922D44" w:rsidRDefault="00EF46EC" w:rsidP="00EF46EC">
      <w:pPr>
        <w:pStyle w:val="a7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F46EC">
        <w:rPr>
          <w:rFonts w:ascii="Times New Roman" w:hAnsi="Times New Roman" w:cs="Times New Roman"/>
          <w:sz w:val="26"/>
          <w:szCs w:val="26"/>
        </w:rPr>
        <w:t>-додаткові питання розглянути у такій послідовності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EF46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2D44">
        <w:rPr>
          <w:rFonts w:ascii="Times New Roman" w:hAnsi="Times New Roman" w:cs="Times New Roman"/>
          <w:sz w:val="26"/>
          <w:szCs w:val="26"/>
        </w:rPr>
        <w:t xml:space="preserve"> питання</w:t>
      </w:r>
      <w:r>
        <w:rPr>
          <w:rFonts w:ascii="Times New Roman" w:hAnsi="Times New Roman" w:cs="Times New Roman"/>
          <w:sz w:val="26"/>
          <w:szCs w:val="26"/>
        </w:rPr>
        <w:t>№ 86</w:t>
      </w:r>
      <w:r w:rsidRPr="00922D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пере</w:t>
      </w:r>
      <w:r w:rsidR="00BC0593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0593">
        <w:rPr>
          <w:rFonts w:ascii="Times New Roman" w:hAnsi="Times New Roman" w:cs="Times New Roman"/>
          <w:sz w:val="26"/>
          <w:szCs w:val="26"/>
        </w:rPr>
        <w:t xml:space="preserve">питанням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22D44">
        <w:rPr>
          <w:rFonts w:ascii="Times New Roman" w:hAnsi="Times New Roman" w:cs="Times New Roman"/>
          <w:sz w:val="26"/>
          <w:szCs w:val="26"/>
        </w:rPr>
        <w:t>48</w:t>
      </w:r>
      <w:r>
        <w:rPr>
          <w:rFonts w:ascii="Times New Roman" w:hAnsi="Times New Roman" w:cs="Times New Roman"/>
          <w:sz w:val="26"/>
          <w:szCs w:val="26"/>
        </w:rPr>
        <w:t xml:space="preserve">, питання №87 після №38, питання № 88 після питання №9, </w:t>
      </w:r>
      <w:r w:rsidR="00BC0593">
        <w:rPr>
          <w:rFonts w:ascii="Times New Roman" w:hAnsi="Times New Roman" w:cs="Times New Roman"/>
          <w:sz w:val="26"/>
          <w:szCs w:val="26"/>
        </w:rPr>
        <w:t>питання №89 після №3, питання №90 після №18, питання №91 після №2, питання №92 після №12, питання №93 після питання №17, питання №94,95,96 перед №34.</w:t>
      </w:r>
    </w:p>
    <w:p w:rsidR="00E7222C" w:rsidRDefault="00EC3BD8" w:rsidP="00EC3BD8">
      <w:pPr>
        <w:ind w:firstLine="708"/>
        <w:jc w:val="both"/>
        <w:rPr>
          <w:sz w:val="26"/>
          <w:szCs w:val="26"/>
          <w:lang w:val="uk-UA"/>
        </w:rPr>
      </w:pPr>
      <w:r w:rsidRPr="00EC3BD8">
        <w:rPr>
          <w:sz w:val="26"/>
          <w:szCs w:val="26"/>
          <w:lang w:val="uk-UA"/>
        </w:rPr>
        <w:t>Секретар міської ради</w:t>
      </w:r>
      <w:r>
        <w:rPr>
          <w:sz w:val="26"/>
          <w:szCs w:val="26"/>
          <w:lang w:val="uk-UA"/>
        </w:rPr>
        <w:t xml:space="preserve"> розповів про те, що  П</w:t>
      </w:r>
      <w:r w:rsidRPr="00922D44">
        <w:rPr>
          <w:sz w:val="26"/>
          <w:szCs w:val="26"/>
          <w:lang w:val="uk-UA"/>
        </w:rPr>
        <w:t>огоджувальн</w:t>
      </w:r>
      <w:r>
        <w:rPr>
          <w:sz w:val="26"/>
          <w:szCs w:val="26"/>
          <w:lang w:val="uk-UA"/>
        </w:rPr>
        <w:t>а</w:t>
      </w:r>
      <w:r w:rsidRPr="00922D44">
        <w:rPr>
          <w:sz w:val="26"/>
          <w:szCs w:val="26"/>
          <w:lang w:val="uk-UA"/>
        </w:rPr>
        <w:t xml:space="preserve"> рад</w:t>
      </w:r>
      <w:r>
        <w:rPr>
          <w:sz w:val="26"/>
          <w:szCs w:val="26"/>
          <w:lang w:val="uk-UA"/>
        </w:rPr>
        <w:t>а також</w:t>
      </w:r>
      <w:r w:rsidRPr="00922D44">
        <w:rPr>
          <w:sz w:val="26"/>
          <w:szCs w:val="26"/>
          <w:lang w:val="uk-UA"/>
        </w:rPr>
        <w:t xml:space="preserve"> обговорил</w:t>
      </w:r>
      <w:r>
        <w:rPr>
          <w:sz w:val="26"/>
          <w:szCs w:val="26"/>
          <w:lang w:val="uk-UA"/>
        </w:rPr>
        <w:t>а</w:t>
      </w:r>
      <w:r w:rsidRPr="00922D4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проблемні </w:t>
      </w:r>
      <w:r w:rsidRPr="00922D44">
        <w:rPr>
          <w:sz w:val="26"/>
          <w:szCs w:val="26"/>
          <w:lang w:val="uk-UA"/>
        </w:rPr>
        <w:t>питання</w:t>
      </w:r>
      <w:r>
        <w:rPr>
          <w:sz w:val="26"/>
          <w:szCs w:val="26"/>
          <w:lang w:val="uk-UA"/>
        </w:rPr>
        <w:t xml:space="preserve"> щодо</w:t>
      </w:r>
      <w:r w:rsidRPr="00922D44">
        <w:rPr>
          <w:sz w:val="26"/>
          <w:szCs w:val="26"/>
          <w:lang w:val="uk-UA"/>
        </w:rPr>
        <w:t xml:space="preserve"> роботи автомийки на вул.Винниченка, 23 «а»</w:t>
      </w:r>
      <w:r>
        <w:rPr>
          <w:sz w:val="26"/>
          <w:szCs w:val="26"/>
          <w:lang w:val="uk-UA"/>
        </w:rPr>
        <w:t xml:space="preserve"> і заслухала  інформацію заступника міського голови Богдана Білецького, який є головою робочої групи</w:t>
      </w:r>
      <w:r w:rsidR="00E7222C">
        <w:rPr>
          <w:sz w:val="26"/>
          <w:szCs w:val="26"/>
          <w:lang w:val="uk-UA"/>
        </w:rPr>
        <w:t xml:space="preserve">. </w:t>
      </w:r>
    </w:p>
    <w:p w:rsidR="00EC3BD8" w:rsidRPr="00922D44" w:rsidRDefault="00E7222C" w:rsidP="00EC3BD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Віктор Вікторович </w:t>
      </w:r>
      <w:r w:rsidR="00EC3BD8">
        <w:rPr>
          <w:sz w:val="26"/>
          <w:szCs w:val="26"/>
          <w:lang w:val="uk-UA"/>
        </w:rPr>
        <w:t xml:space="preserve"> </w:t>
      </w:r>
      <w:r w:rsidR="00EC3BD8" w:rsidRPr="00EC3BD8">
        <w:rPr>
          <w:sz w:val="26"/>
          <w:szCs w:val="26"/>
          <w:lang w:val="uk-UA"/>
        </w:rPr>
        <w:t xml:space="preserve"> акцентував увагу на тому, що </w:t>
      </w:r>
      <w:r w:rsidR="00EC3BD8" w:rsidRPr="00922D44">
        <w:rPr>
          <w:sz w:val="26"/>
          <w:szCs w:val="26"/>
          <w:lang w:val="uk-UA"/>
        </w:rPr>
        <w:t>в зв’язку зі змінами в чинному законодавстві питання порядку денного №№ 73,74,75,76 необхідно приймати 2/3 голосів (26 голосів).</w:t>
      </w:r>
    </w:p>
    <w:p w:rsidR="006832A6" w:rsidRDefault="00EC3BD8" w:rsidP="00203F1D">
      <w:pPr>
        <w:pStyle w:val="a7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p w:rsidR="00F223A1" w:rsidRDefault="00F223A1" w:rsidP="00F223A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пропозиції, висловлені   Погоджувальною радою та відображені у протоколі. </w:t>
      </w:r>
    </w:p>
    <w:p w:rsidR="00F223A1" w:rsidRDefault="00F223A1" w:rsidP="00F223A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(Протокол засідання  Погоджувальної ради додається).  </w:t>
      </w:r>
    </w:p>
    <w:p w:rsidR="00F223A1" w:rsidRDefault="00F223A1" w:rsidP="00F223A1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F223A1" w:rsidRPr="00240459" w:rsidRDefault="00F223A1" w:rsidP="00F223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678B3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23A1" w:rsidRPr="00010176" w:rsidRDefault="00F223A1" w:rsidP="00F223A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;</w:t>
      </w:r>
      <w:proofErr w:type="gramEnd"/>
    </w:p>
    <w:p w:rsidR="00F223A1" w:rsidRDefault="00F223A1" w:rsidP="00F223A1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F223A1" w:rsidRDefault="00F223A1" w:rsidP="00F223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Пропозиції прийняті.</w:t>
      </w:r>
    </w:p>
    <w:p w:rsidR="00F223A1" w:rsidRPr="00203F1D" w:rsidRDefault="00F223A1" w:rsidP="00203F1D">
      <w:pPr>
        <w:pStyle w:val="a7"/>
        <w:tabs>
          <w:tab w:val="left" w:pos="567"/>
        </w:tabs>
        <w:spacing w:after="0" w:line="240" w:lineRule="auto"/>
        <w:jc w:val="both"/>
        <w:rPr>
          <w:sz w:val="26"/>
          <w:szCs w:val="26"/>
        </w:rPr>
      </w:pPr>
    </w:p>
    <w:p w:rsidR="002611D5" w:rsidRDefault="00ED04C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922D44">
        <w:rPr>
          <w:sz w:val="26"/>
          <w:szCs w:val="26"/>
          <w:lang w:val="uk-UA"/>
        </w:rPr>
        <w:t xml:space="preserve"> </w:t>
      </w:r>
      <w:r w:rsidR="002611D5">
        <w:rPr>
          <w:sz w:val="26"/>
          <w:szCs w:val="26"/>
          <w:lang w:val="uk-UA"/>
        </w:rPr>
        <w:t xml:space="preserve">порядок денний   </w:t>
      </w:r>
      <w:r w:rsidR="00922D44">
        <w:rPr>
          <w:sz w:val="26"/>
          <w:szCs w:val="26"/>
          <w:lang w:val="uk-UA"/>
        </w:rPr>
        <w:t>сім</w:t>
      </w:r>
      <w:r w:rsidR="002611D5">
        <w:rPr>
          <w:sz w:val="26"/>
          <w:szCs w:val="26"/>
          <w:lang w:val="uk-UA"/>
        </w:rPr>
        <w:t xml:space="preserve">надцятої сесії з врахуванням пропозицій </w:t>
      </w:r>
      <w:r w:rsidR="00384660">
        <w:rPr>
          <w:sz w:val="26"/>
          <w:szCs w:val="26"/>
          <w:lang w:val="uk-UA"/>
        </w:rPr>
        <w:t xml:space="preserve">Погоджувальної ради </w:t>
      </w:r>
      <w:r w:rsidR="002611D5">
        <w:rPr>
          <w:sz w:val="26"/>
          <w:szCs w:val="26"/>
          <w:lang w:val="uk-UA"/>
        </w:rPr>
        <w:t xml:space="preserve">та зміною нумерації </w:t>
      </w:r>
      <w:r w:rsidR="009A0E41">
        <w:rPr>
          <w:sz w:val="26"/>
          <w:szCs w:val="26"/>
          <w:lang w:val="uk-UA"/>
        </w:rPr>
        <w:t xml:space="preserve">інших </w:t>
      </w:r>
      <w:r w:rsidR="002611D5">
        <w:rPr>
          <w:sz w:val="26"/>
          <w:szCs w:val="26"/>
          <w:lang w:val="uk-UA"/>
        </w:rPr>
        <w:t>питань.</w:t>
      </w:r>
    </w:p>
    <w:p w:rsidR="00F223A1" w:rsidRDefault="00F223A1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203F1D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870307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870307">
        <w:rPr>
          <w:b/>
          <w:sz w:val="26"/>
          <w:szCs w:val="26"/>
        </w:rPr>
        <w:t>Про</w:t>
      </w:r>
      <w:r w:rsidRPr="00870307">
        <w:rPr>
          <w:b/>
          <w:sz w:val="26"/>
          <w:szCs w:val="26"/>
          <w:lang w:val="uk-UA"/>
        </w:rPr>
        <w:t xml:space="preserve"> внесення</w:t>
      </w:r>
      <w:r w:rsidRPr="00870307">
        <w:rPr>
          <w:b/>
          <w:sz w:val="26"/>
          <w:szCs w:val="26"/>
        </w:rPr>
        <w:t xml:space="preserve"> </w:t>
      </w:r>
      <w:r w:rsidRPr="00870307">
        <w:rPr>
          <w:b/>
          <w:sz w:val="26"/>
          <w:szCs w:val="26"/>
          <w:lang w:val="uk-UA"/>
        </w:rPr>
        <w:t xml:space="preserve">змін до </w:t>
      </w:r>
      <w:r w:rsidRPr="00870307">
        <w:rPr>
          <w:b/>
          <w:sz w:val="26"/>
          <w:szCs w:val="26"/>
        </w:rPr>
        <w:t>Програм</w:t>
      </w:r>
      <w:r w:rsidRPr="00870307">
        <w:rPr>
          <w:b/>
          <w:sz w:val="26"/>
          <w:szCs w:val="26"/>
          <w:lang w:val="uk-UA"/>
        </w:rPr>
        <w:t>и</w:t>
      </w:r>
      <w:r w:rsidRPr="00870307">
        <w:rPr>
          <w:b/>
          <w:sz w:val="26"/>
          <w:szCs w:val="26"/>
        </w:rPr>
        <w:t xml:space="preserve"> розвитку</w:t>
      </w:r>
      <w:r w:rsidRPr="00870307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</w:rPr>
        <w:t xml:space="preserve">місцевого </w:t>
      </w:r>
      <w:r w:rsidRPr="00870307">
        <w:rPr>
          <w:b/>
          <w:sz w:val="26"/>
          <w:szCs w:val="26"/>
          <w:lang w:val="uk-UA"/>
        </w:rPr>
        <w:t>с</w:t>
      </w:r>
      <w:r w:rsidRPr="00870307">
        <w:rPr>
          <w:b/>
          <w:sz w:val="26"/>
          <w:szCs w:val="26"/>
        </w:rPr>
        <w:t>амоврядування</w:t>
      </w:r>
      <w:r w:rsidRPr="00870307">
        <w:rPr>
          <w:b/>
          <w:sz w:val="26"/>
          <w:szCs w:val="26"/>
          <w:lang w:val="uk-UA"/>
        </w:rPr>
        <w:t xml:space="preserve"> на 2020-2022 роки</w:t>
      </w:r>
      <w:r>
        <w:rPr>
          <w:b/>
          <w:sz w:val="26"/>
          <w:szCs w:val="26"/>
          <w:lang w:val="uk-UA"/>
        </w:rPr>
        <w:t>.</w:t>
      </w:r>
    </w:p>
    <w:p w:rsidR="00203F1D" w:rsidRPr="00870307" w:rsidRDefault="00203F1D" w:rsidP="00203F1D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70307">
        <w:rPr>
          <w:rFonts w:ascii="Times New Roman" w:hAnsi="Times New Roman" w:cs="Times New Roman"/>
          <w:sz w:val="26"/>
          <w:szCs w:val="26"/>
        </w:rPr>
        <w:t>Доповідає: Олег Савка – керуючий справами викон</w:t>
      </w:r>
      <w:r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870307">
        <w:rPr>
          <w:rFonts w:ascii="Times New Roman" w:hAnsi="Times New Roman" w:cs="Times New Roman"/>
          <w:sz w:val="26"/>
          <w:szCs w:val="26"/>
        </w:rPr>
        <w:t>ком</w:t>
      </w:r>
      <w:r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203F1D" w:rsidRPr="00C64B04" w:rsidRDefault="00203F1D" w:rsidP="00203F1D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2.</w:t>
      </w:r>
      <w:r w:rsidRPr="00A151D2">
        <w:rPr>
          <w:b/>
          <w:sz w:val="27"/>
          <w:szCs w:val="27"/>
          <w:lang w:val="uk-UA"/>
        </w:rPr>
        <w:t>Про участь проєкту «Модернізація вуличного освітлення із використа-нням відновлювальних джерел енергії на вул. Січових Стрільців, що в  м. Калуші</w:t>
      </w:r>
      <w:r>
        <w:rPr>
          <w:b/>
          <w:sz w:val="27"/>
          <w:szCs w:val="27"/>
          <w:lang w:val="uk-UA"/>
        </w:rPr>
        <w:t>.</w:t>
      </w:r>
      <w:r w:rsidRPr="00EE4265">
        <w:rPr>
          <w:sz w:val="27"/>
          <w:szCs w:val="27"/>
          <w:lang w:val="uk-UA"/>
        </w:rPr>
        <w:t xml:space="preserve"> </w:t>
      </w:r>
      <w:r w:rsidRPr="00C64B04">
        <w:rPr>
          <w:b/>
          <w:sz w:val="27"/>
          <w:szCs w:val="27"/>
          <w:lang w:val="uk-UA"/>
        </w:rPr>
        <w:t xml:space="preserve">Івано – Франківської області» у дванадцятому обласному конкурсі проєктів та програм розвитку </w:t>
      </w:r>
      <w:r w:rsidRPr="00C64B04">
        <w:rPr>
          <w:b/>
          <w:color w:val="000000"/>
          <w:sz w:val="27"/>
          <w:szCs w:val="27"/>
          <w:lang w:val="uk-UA"/>
        </w:rPr>
        <w:t>місцевого самоврядування</w:t>
      </w:r>
      <w:r>
        <w:rPr>
          <w:b/>
          <w:color w:val="000000"/>
          <w:sz w:val="27"/>
          <w:szCs w:val="27"/>
          <w:lang w:val="uk-UA"/>
        </w:rPr>
        <w:t>.</w:t>
      </w:r>
    </w:p>
    <w:p w:rsidR="00203F1D" w:rsidRDefault="00203F1D" w:rsidP="00404871">
      <w:pPr>
        <w:tabs>
          <w:tab w:val="left" w:pos="817"/>
        </w:tabs>
        <w:ind w:left="-22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оповідає: </w:t>
      </w:r>
      <w:r w:rsidRPr="00870307">
        <w:rPr>
          <w:sz w:val="26"/>
          <w:szCs w:val="26"/>
          <w:lang w:val="uk-UA"/>
        </w:rPr>
        <w:t xml:space="preserve">Юрій  Соколовський – начальник управління економічного розвитку </w:t>
      </w:r>
      <w:r>
        <w:rPr>
          <w:sz w:val="26"/>
          <w:szCs w:val="26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>міста</w:t>
      </w:r>
      <w:r>
        <w:rPr>
          <w:sz w:val="26"/>
          <w:szCs w:val="26"/>
          <w:lang w:val="uk-UA"/>
        </w:rPr>
        <w:t xml:space="preserve"> </w:t>
      </w:r>
      <w:r w:rsidR="0040487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404871" w:rsidRDefault="00404871" w:rsidP="00404871">
      <w:pPr>
        <w:tabs>
          <w:tab w:val="left" w:pos="817"/>
        </w:tabs>
        <w:ind w:left="-22"/>
        <w:rPr>
          <w:sz w:val="26"/>
          <w:szCs w:val="26"/>
          <w:lang w:val="uk-UA"/>
        </w:rPr>
      </w:pPr>
    </w:p>
    <w:p w:rsidR="00404871" w:rsidRPr="00D02ED0" w:rsidRDefault="00404871" w:rsidP="00404871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3.</w:t>
      </w:r>
      <w:r w:rsidRPr="00A151D2">
        <w:rPr>
          <w:b/>
          <w:sz w:val="27"/>
          <w:szCs w:val="27"/>
          <w:lang w:val="uk-UA"/>
        </w:rPr>
        <w:t>Про участь проєкту «Виготовлення проектно-кошторисної документації на реконструкцію очисних споруд в с.Боднарів</w:t>
      </w:r>
      <w:r w:rsidRPr="00DC5376">
        <w:rPr>
          <w:sz w:val="27"/>
          <w:szCs w:val="27"/>
          <w:lang w:val="uk-UA"/>
        </w:rPr>
        <w:t xml:space="preserve"> </w:t>
      </w:r>
      <w:r w:rsidRPr="00D02ED0">
        <w:rPr>
          <w:b/>
          <w:sz w:val="27"/>
          <w:szCs w:val="27"/>
          <w:lang w:val="uk-UA"/>
        </w:rPr>
        <w:t>Боднарівського старостинського округу Калуської міської територіальної громади Івано-Франківської області» у дванадцятому обласному конкурсі проєктів та програм розвитку місцевого самоврядування.</w:t>
      </w:r>
    </w:p>
    <w:p w:rsidR="00404871" w:rsidRPr="00404871" w:rsidRDefault="00404871" w:rsidP="00404871">
      <w:pPr>
        <w:rPr>
          <w:rFonts w:eastAsia="Calibri"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D02ED0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Доповіда</w:t>
      </w:r>
      <w:proofErr w:type="gramStart"/>
      <w:r w:rsidRPr="00D02ED0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є:</w:t>
      </w:r>
      <w:proofErr w:type="gramEnd"/>
      <w:r w:rsidRPr="00D02ED0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Олег Дрогомирецький – староста с.Боднарів</w:t>
      </w:r>
    </w:p>
    <w:p w:rsidR="00203F1D" w:rsidRPr="00AC0043" w:rsidRDefault="00203F1D" w:rsidP="00203F1D">
      <w:pPr>
        <w:ind w:left="-176"/>
        <w:rPr>
          <w:sz w:val="26"/>
          <w:szCs w:val="26"/>
          <w:lang w:val="uk-UA"/>
        </w:rPr>
      </w:pPr>
    </w:p>
    <w:p w:rsidR="00203F1D" w:rsidRDefault="00404871" w:rsidP="00203F1D">
      <w:pPr>
        <w:ind w:left="-22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203F1D">
        <w:rPr>
          <w:b/>
          <w:sz w:val="26"/>
          <w:szCs w:val="26"/>
          <w:lang w:val="uk-UA"/>
        </w:rPr>
        <w:t>.</w:t>
      </w:r>
      <w:r w:rsidR="00203F1D" w:rsidRPr="00870307">
        <w:rPr>
          <w:b/>
          <w:sz w:val="26"/>
          <w:szCs w:val="26"/>
          <w:lang w:val="uk-UA"/>
        </w:rPr>
        <w:t xml:space="preserve">Про зміни до Програми профілактики та лікування стоматологічних </w:t>
      </w:r>
      <w:r w:rsidR="00203F1D">
        <w:rPr>
          <w:b/>
          <w:sz w:val="26"/>
          <w:szCs w:val="26"/>
          <w:lang w:val="uk-UA"/>
        </w:rPr>
        <w:t xml:space="preserve">  </w:t>
      </w:r>
      <w:r w:rsidR="00203F1D" w:rsidRPr="00870307">
        <w:rPr>
          <w:b/>
          <w:sz w:val="26"/>
          <w:szCs w:val="26"/>
          <w:lang w:val="uk-UA"/>
        </w:rPr>
        <w:t>захворювань у дітей та окремих категорій дорослого населення на 2021 рік</w:t>
      </w:r>
      <w:r w:rsidR="00203F1D">
        <w:rPr>
          <w:b/>
          <w:sz w:val="26"/>
          <w:szCs w:val="26"/>
          <w:lang w:val="uk-UA"/>
        </w:rPr>
        <w:t xml:space="preserve">.                                </w:t>
      </w:r>
      <w:r w:rsidR="00203F1D" w:rsidRPr="008A7CD7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Доповідає:</w:t>
      </w:r>
      <w:r w:rsidR="00203F1D" w:rsidRPr="00870307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203F1D" w:rsidRPr="00870307">
        <w:rPr>
          <w:sz w:val="26"/>
          <w:szCs w:val="26"/>
          <w:lang w:val="uk-UA"/>
        </w:rPr>
        <w:t>Олег Шкляр - директор КНП</w:t>
      </w:r>
      <w:r w:rsidR="00203F1D" w:rsidRPr="00870307">
        <w:rPr>
          <w:rFonts w:eastAsia="Calibri"/>
          <w:b/>
          <w:sz w:val="26"/>
          <w:szCs w:val="26"/>
          <w:lang w:val="uk-UA"/>
        </w:rPr>
        <w:t xml:space="preserve">  «</w:t>
      </w:r>
      <w:r w:rsidR="00203F1D" w:rsidRPr="00870307">
        <w:rPr>
          <w:rFonts w:eastAsia="Calibri"/>
          <w:sz w:val="26"/>
          <w:szCs w:val="26"/>
          <w:lang w:val="uk-UA"/>
        </w:rPr>
        <w:t>Стоматологічна поліклініка»</w:t>
      </w:r>
      <w:r w:rsidR="00203F1D">
        <w:rPr>
          <w:b/>
          <w:sz w:val="26"/>
          <w:szCs w:val="26"/>
          <w:lang w:val="uk-UA"/>
        </w:rPr>
        <w:t xml:space="preserve">                                </w:t>
      </w:r>
    </w:p>
    <w:p w:rsidR="00203F1D" w:rsidRDefault="00203F1D" w:rsidP="00203F1D">
      <w:pPr>
        <w:ind w:left="-142"/>
        <w:rPr>
          <w:b/>
          <w:bCs/>
          <w:color w:val="000000"/>
          <w:sz w:val="26"/>
          <w:szCs w:val="26"/>
          <w:lang w:val="uk-UA" w:eastAsia="uk-UA"/>
        </w:rPr>
      </w:pPr>
    </w:p>
    <w:p w:rsidR="00F223A1" w:rsidRPr="00185E98" w:rsidRDefault="00404871" w:rsidP="00F223A1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F223A1">
        <w:rPr>
          <w:b/>
          <w:sz w:val="26"/>
          <w:szCs w:val="26"/>
          <w:lang w:val="uk-UA"/>
        </w:rPr>
        <w:t>.</w:t>
      </w:r>
      <w:r w:rsidR="00F223A1" w:rsidRPr="00185E98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</w:r>
      <w:r w:rsidR="00F223A1">
        <w:rPr>
          <w:b/>
          <w:sz w:val="26"/>
          <w:szCs w:val="26"/>
          <w:lang w:val="uk-UA"/>
        </w:rPr>
        <w:t>.</w:t>
      </w:r>
      <w:r w:rsidR="00F223A1"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F223A1" w:rsidRPr="00185E98" w:rsidRDefault="00F223A1" w:rsidP="00F223A1">
      <w:pPr>
        <w:rPr>
          <w:sz w:val="26"/>
          <w:szCs w:val="26"/>
          <w:lang w:val="uk-UA"/>
        </w:rPr>
      </w:pPr>
      <w:r w:rsidRPr="00D02ED0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Доповідає:</w:t>
      </w:r>
      <w:r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185E98">
        <w:rPr>
          <w:sz w:val="26"/>
          <w:szCs w:val="26"/>
        </w:rPr>
        <w:t>Михайло Гаврилишин</w:t>
      </w:r>
      <w:r w:rsidRPr="00185E98">
        <w:rPr>
          <w:sz w:val="26"/>
          <w:szCs w:val="26"/>
          <w:lang w:val="uk-UA"/>
        </w:rPr>
        <w:t>- директор</w:t>
      </w:r>
      <w:r w:rsidRPr="00185E98">
        <w:rPr>
          <w:sz w:val="26"/>
          <w:szCs w:val="26"/>
        </w:rPr>
        <w:t xml:space="preserve"> К</w:t>
      </w:r>
      <w:r w:rsidRPr="00185E98">
        <w:rPr>
          <w:sz w:val="26"/>
          <w:szCs w:val="26"/>
          <w:lang w:val="uk-UA"/>
        </w:rPr>
        <w:t>НП</w:t>
      </w:r>
      <w:r w:rsidRPr="00185E98">
        <w:rPr>
          <w:sz w:val="26"/>
          <w:szCs w:val="26"/>
        </w:rPr>
        <w:t xml:space="preserve"> «Калуський</w:t>
      </w:r>
      <w:r w:rsidRPr="00185E98">
        <w:rPr>
          <w:sz w:val="26"/>
          <w:szCs w:val="26"/>
          <w:lang w:val="uk-UA"/>
        </w:rPr>
        <w:t xml:space="preserve"> </w:t>
      </w:r>
      <w:r w:rsidRPr="00185E98">
        <w:rPr>
          <w:sz w:val="26"/>
          <w:szCs w:val="26"/>
        </w:rPr>
        <w:t>міський центр ПМСД</w:t>
      </w:r>
      <w:r w:rsidRPr="00185E98">
        <w:rPr>
          <w:sz w:val="26"/>
          <w:szCs w:val="26"/>
          <w:lang w:val="uk-UA"/>
        </w:rPr>
        <w:t xml:space="preserve"> КМР</w:t>
      </w:r>
      <w:r w:rsidRPr="00185E98">
        <w:rPr>
          <w:sz w:val="26"/>
          <w:szCs w:val="26"/>
        </w:rPr>
        <w:t>»</w:t>
      </w:r>
    </w:p>
    <w:p w:rsidR="00F223A1" w:rsidRDefault="00F223A1" w:rsidP="00203F1D">
      <w:pPr>
        <w:ind w:left="-142"/>
        <w:rPr>
          <w:b/>
          <w:bCs/>
          <w:color w:val="000000"/>
          <w:sz w:val="26"/>
          <w:szCs w:val="26"/>
          <w:lang w:val="uk-UA" w:eastAsia="uk-UA"/>
        </w:rPr>
      </w:pPr>
    </w:p>
    <w:p w:rsidR="00203F1D" w:rsidRPr="00D02ED0" w:rsidRDefault="00203F1D" w:rsidP="00203F1D">
      <w:pPr>
        <w:ind w:left="-142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 w:eastAsia="uk-UA"/>
        </w:rPr>
        <w:t xml:space="preserve">  </w:t>
      </w:r>
      <w:r w:rsidR="00404871">
        <w:rPr>
          <w:b/>
          <w:bCs/>
          <w:color w:val="000000"/>
          <w:sz w:val="26"/>
          <w:szCs w:val="26"/>
          <w:lang w:val="uk-UA" w:eastAsia="uk-UA"/>
        </w:rPr>
        <w:t>6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Pr="00870307">
        <w:rPr>
          <w:sz w:val="26"/>
          <w:szCs w:val="26"/>
          <w:lang w:val="uk-UA" w:eastAsia="uk-UA"/>
        </w:rPr>
        <w:t xml:space="preserve"> 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203F1D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</w:p>
    <w:p w:rsidR="00203F1D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03F1D" w:rsidRPr="00D02ED0" w:rsidRDefault="00404871" w:rsidP="00203F1D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203F1D">
        <w:rPr>
          <w:b/>
          <w:sz w:val="26"/>
          <w:szCs w:val="26"/>
          <w:lang w:val="uk-UA"/>
        </w:rPr>
        <w:t>.</w:t>
      </w:r>
      <w:r w:rsidR="00203F1D"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АТО/ООС або членам їх сімей</w:t>
      </w:r>
      <w:r w:rsidR="00203F1D">
        <w:rPr>
          <w:b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203F1D" w:rsidRPr="00870307" w:rsidRDefault="00404871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</w:t>
      </w:r>
      <w:r w:rsidR="00203F1D">
        <w:rPr>
          <w:b/>
          <w:sz w:val="26"/>
          <w:szCs w:val="26"/>
          <w:lang w:val="uk-UA"/>
        </w:rPr>
        <w:t>.</w:t>
      </w:r>
      <w:r w:rsidR="00203F1D" w:rsidRPr="00870307">
        <w:rPr>
          <w:b/>
          <w:sz w:val="26"/>
          <w:szCs w:val="26"/>
          <w:lang w:val="uk-UA"/>
        </w:rPr>
        <w:t xml:space="preserve">Про надання одноразових грошових допомог на лікування онкологічних </w:t>
      </w:r>
      <w:r w:rsidR="00203F1D" w:rsidRPr="00870307">
        <w:rPr>
          <w:b/>
          <w:sz w:val="26"/>
          <w:szCs w:val="26"/>
          <w:lang w:val="uk-UA"/>
        </w:rPr>
        <w:lastRenderedPageBreak/>
        <w:t>хворих</w:t>
      </w:r>
      <w:r w:rsidR="00203F1D">
        <w:rPr>
          <w:b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870307" w:rsidRDefault="00404871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203F1D">
        <w:rPr>
          <w:b/>
          <w:sz w:val="26"/>
          <w:szCs w:val="26"/>
          <w:lang w:val="uk-UA"/>
        </w:rPr>
        <w:t>.</w:t>
      </w:r>
      <w:r w:rsidR="00203F1D" w:rsidRPr="00870307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:rsidR="00203F1D" w:rsidRPr="00870307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870307" w:rsidRDefault="00404871" w:rsidP="00203F1D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</w:t>
      </w:r>
      <w:r w:rsidR="00203F1D">
        <w:rPr>
          <w:b/>
          <w:sz w:val="26"/>
          <w:szCs w:val="26"/>
          <w:lang w:val="uk-UA"/>
        </w:rPr>
        <w:t>.</w:t>
      </w:r>
      <w:r w:rsidR="00203F1D" w:rsidRPr="00870307">
        <w:rPr>
          <w:b/>
          <w:sz w:val="26"/>
          <w:szCs w:val="26"/>
          <w:lang w:val="uk-UA"/>
        </w:rPr>
        <w:t>Про нову редакцію Статутів закладів позашкільної освіти Калуської міської ради</w:t>
      </w:r>
      <w:r w:rsidR="00203F1D">
        <w:rPr>
          <w:b/>
          <w:sz w:val="26"/>
          <w:szCs w:val="26"/>
          <w:lang w:val="uk-UA"/>
        </w:rPr>
        <w:t>.</w:t>
      </w:r>
    </w:p>
    <w:p w:rsidR="00203F1D" w:rsidRPr="00870307" w:rsidRDefault="00203F1D" w:rsidP="00203F1D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870307" w:rsidRDefault="00404871" w:rsidP="00203F1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</w:t>
      </w:r>
      <w:r w:rsidR="00203F1D">
        <w:rPr>
          <w:b/>
          <w:sz w:val="26"/>
          <w:szCs w:val="26"/>
          <w:lang w:val="uk-UA"/>
        </w:rPr>
        <w:t>.</w:t>
      </w:r>
      <w:r w:rsidR="00203F1D" w:rsidRPr="00870307">
        <w:rPr>
          <w:b/>
          <w:sz w:val="26"/>
          <w:szCs w:val="26"/>
          <w:lang w:val="uk-UA"/>
        </w:rPr>
        <w:t>Про нову редакцію Статуту дитячо-юнацької спортивної школи  Калуської міської ради</w:t>
      </w:r>
      <w:r w:rsidR="00203F1D">
        <w:rPr>
          <w:b/>
          <w:sz w:val="26"/>
          <w:szCs w:val="26"/>
          <w:lang w:val="uk-UA"/>
        </w:rPr>
        <w:t>.</w:t>
      </w:r>
    </w:p>
    <w:p w:rsidR="00203F1D" w:rsidRPr="00C64B04" w:rsidRDefault="00203F1D" w:rsidP="00203F1D">
      <w:pPr>
        <w:jc w:val="both"/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 w:rsidRPr="00870307">
        <w:rPr>
          <w:b/>
          <w:sz w:val="26"/>
          <w:szCs w:val="26"/>
          <w:lang w:val="uk-UA"/>
        </w:rPr>
        <w:t xml:space="preserve"> </w:t>
      </w:r>
      <w:r w:rsidRPr="00C64B04">
        <w:rPr>
          <w:sz w:val="26"/>
          <w:szCs w:val="26"/>
          <w:lang w:val="uk-UA"/>
        </w:rPr>
        <w:t>міської ради</w:t>
      </w:r>
    </w:p>
    <w:p w:rsidR="00203F1D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F223A1" w:rsidRPr="00D02ED0" w:rsidRDefault="00404871" w:rsidP="00F223A1">
      <w:pPr>
        <w:jc w:val="both"/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12</w:t>
      </w:r>
      <w:r w:rsidR="00F223A1">
        <w:rPr>
          <w:b/>
          <w:sz w:val="26"/>
          <w:szCs w:val="26"/>
          <w:lang w:val="uk-UA" w:eastAsia="uk-UA"/>
        </w:rPr>
        <w:t>.</w:t>
      </w:r>
      <w:r w:rsidR="00F223A1" w:rsidRPr="00185E98">
        <w:rPr>
          <w:b/>
          <w:sz w:val="26"/>
          <w:szCs w:val="26"/>
          <w:lang w:eastAsia="uk-UA"/>
        </w:rPr>
        <w:t>Про нову редакцію Положення про проведення конкурсу на заміщення вакантної посади директора комунальної установи «Центр професійного розвитку</w:t>
      </w:r>
      <w:r w:rsidR="00F223A1" w:rsidRPr="00185E98">
        <w:rPr>
          <w:b/>
          <w:sz w:val="26"/>
          <w:szCs w:val="26"/>
          <w:lang w:val="uk-UA" w:eastAsia="uk-UA"/>
        </w:rPr>
        <w:t xml:space="preserve"> </w:t>
      </w:r>
      <w:r w:rsidR="00F223A1" w:rsidRPr="00185E98">
        <w:rPr>
          <w:b/>
          <w:sz w:val="26"/>
          <w:szCs w:val="26"/>
          <w:lang w:eastAsia="uk-UA"/>
        </w:rPr>
        <w:t>педагогічних працівників» Калуської міської ради                                         Івано-Франківської області</w:t>
      </w:r>
      <w:r w:rsidR="00F223A1">
        <w:rPr>
          <w:b/>
          <w:sz w:val="26"/>
          <w:szCs w:val="26"/>
          <w:lang w:val="uk-UA" w:eastAsia="uk-UA"/>
        </w:rPr>
        <w:t>.</w:t>
      </w:r>
    </w:p>
    <w:p w:rsidR="00F223A1" w:rsidRPr="00185E98" w:rsidRDefault="00F223A1" w:rsidP="00F223A1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185E98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F223A1" w:rsidRPr="00870307" w:rsidRDefault="00F223A1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870307" w:rsidRDefault="00203F1D" w:rsidP="00203F1D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404871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70307">
        <w:rPr>
          <w:rFonts w:ascii="Times New Roman" w:hAnsi="Times New Roman"/>
          <w:b/>
          <w:sz w:val="26"/>
          <w:szCs w:val="26"/>
        </w:rPr>
        <w:t>Про внесення змін до “Цільової програми фінансування заходів з мобілізаційної підготовки Калуської міської територіальної громади на  2021-2025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203F1D" w:rsidRPr="00870307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203F1D" w:rsidRPr="00870307" w:rsidRDefault="00203F1D" w:rsidP="00203F1D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203F1D" w:rsidRPr="00870307" w:rsidRDefault="00203F1D" w:rsidP="00203F1D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404871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</w:t>
      </w:r>
      <w:r w:rsidRPr="00870307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203F1D" w:rsidRPr="00870307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203F1D" w:rsidRPr="00870307" w:rsidRDefault="00203F1D" w:rsidP="00203F1D">
      <w:pPr>
        <w:pStyle w:val="a3"/>
        <w:tabs>
          <w:tab w:val="left" w:pos="817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203F1D" w:rsidRPr="00870307" w:rsidRDefault="00203F1D" w:rsidP="00203F1D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404871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 w:rsidRPr="00870307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</w:t>
      </w:r>
    </w:p>
    <w:p w:rsidR="00203F1D" w:rsidRPr="00870307" w:rsidRDefault="00203F1D" w:rsidP="00203F1D">
      <w:pPr>
        <w:pStyle w:val="a3"/>
        <w:rPr>
          <w:rFonts w:ascii="Times New Roman" w:hAnsi="Times New Roman"/>
          <w:b/>
          <w:sz w:val="26"/>
          <w:szCs w:val="26"/>
        </w:rPr>
      </w:pPr>
      <w:r w:rsidRPr="00870307">
        <w:rPr>
          <w:rFonts w:ascii="Times New Roman" w:hAnsi="Times New Roman"/>
          <w:b/>
          <w:sz w:val="26"/>
          <w:szCs w:val="26"/>
        </w:rPr>
        <w:t>цивільного захисту на 2020-2022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203F1D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404871" w:rsidRDefault="00404871" w:rsidP="00203F1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404871" w:rsidRPr="00D30020" w:rsidRDefault="00404871" w:rsidP="0040487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Pr="00D30020">
        <w:rPr>
          <w:b/>
          <w:sz w:val="26"/>
          <w:szCs w:val="26"/>
          <w:lang w:val="uk-UA"/>
        </w:rPr>
        <w:t xml:space="preserve">Про внесення змін до Програми охорони навколишнього природного </w:t>
      </w:r>
    </w:p>
    <w:p w:rsidR="00404871" w:rsidRPr="00D30020" w:rsidRDefault="00404871" w:rsidP="00404871">
      <w:pPr>
        <w:rPr>
          <w:b/>
          <w:sz w:val="26"/>
          <w:szCs w:val="26"/>
          <w:lang w:val="uk-UA"/>
        </w:rPr>
      </w:pPr>
      <w:r w:rsidRPr="00D30020">
        <w:rPr>
          <w:b/>
          <w:sz w:val="26"/>
          <w:szCs w:val="26"/>
          <w:lang w:val="uk-UA"/>
        </w:rPr>
        <w:t>середовища на 2020-2022 роки</w:t>
      </w:r>
      <w:r>
        <w:rPr>
          <w:b/>
          <w:sz w:val="26"/>
          <w:szCs w:val="26"/>
          <w:lang w:val="uk-UA"/>
        </w:rPr>
        <w:t>.</w:t>
      </w:r>
    </w:p>
    <w:p w:rsidR="00404871" w:rsidRPr="00870307" w:rsidRDefault="00404871" w:rsidP="00203F1D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203F1D" w:rsidRPr="00870307" w:rsidRDefault="00203F1D" w:rsidP="00F223A1">
      <w:pPr>
        <w:pStyle w:val="a3"/>
        <w:tabs>
          <w:tab w:val="left" w:pos="817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03F1D" w:rsidRPr="00870307" w:rsidRDefault="00203F1D" w:rsidP="00203F1D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1</w:t>
      </w:r>
      <w:r w:rsidR="00404871">
        <w:rPr>
          <w:b/>
          <w:bCs/>
          <w:color w:val="000000"/>
          <w:spacing w:val="-11"/>
          <w:sz w:val="26"/>
          <w:szCs w:val="26"/>
          <w:lang w:val="uk-UA"/>
        </w:rPr>
        <w:t>7</w:t>
      </w:r>
      <w:r>
        <w:rPr>
          <w:b/>
          <w:bCs/>
          <w:color w:val="000000"/>
          <w:spacing w:val="-11"/>
          <w:sz w:val="26"/>
          <w:szCs w:val="26"/>
          <w:lang w:val="uk-UA"/>
        </w:rPr>
        <w:t>.</w:t>
      </w:r>
      <w:r w:rsidRPr="00870307">
        <w:rPr>
          <w:b/>
          <w:bCs/>
          <w:color w:val="000000"/>
          <w:spacing w:val="-11"/>
          <w:sz w:val="26"/>
          <w:szCs w:val="26"/>
          <w:lang w:val="uk-UA"/>
        </w:rPr>
        <w:t>Про передачу нерухомого майна.</w:t>
      </w:r>
    </w:p>
    <w:p w:rsidR="00203F1D" w:rsidRPr="00870307" w:rsidRDefault="00203F1D" w:rsidP="00203F1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-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870307">
        <w:rPr>
          <w:sz w:val="26"/>
          <w:szCs w:val="26"/>
          <w:lang w:val="uk-UA"/>
        </w:rPr>
        <w:t xml:space="preserve">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203F1D" w:rsidRPr="00F223A1" w:rsidRDefault="00203F1D" w:rsidP="00F223A1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203F1D" w:rsidRPr="00870307" w:rsidRDefault="00203F1D" w:rsidP="00203F1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</w:t>
      </w:r>
      <w:r w:rsidR="00404871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</w:rPr>
        <w:t>Про внесення змін до Програми капітального ремонту та утримання</w:t>
      </w:r>
    </w:p>
    <w:p w:rsidR="00203F1D" w:rsidRPr="00870307" w:rsidRDefault="00203F1D" w:rsidP="00203F1D">
      <w:pPr>
        <w:jc w:val="both"/>
        <w:rPr>
          <w:b/>
          <w:sz w:val="26"/>
          <w:szCs w:val="26"/>
        </w:rPr>
      </w:pPr>
      <w:r w:rsidRPr="00870307">
        <w:rPr>
          <w:b/>
          <w:sz w:val="26"/>
          <w:szCs w:val="26"/>
        </w:rPr>
        <w:t xml:space="preserve">об'єктів благоустрою і дорожньо </w:t>
      </w:r>
      <w:proofErr w:type="gramStart"/>
      <w:r w:rsidRPr="00870307">
        <w:rPr>
          <w:b/>
          <w:sz w:val="26"/>
          <w:szCs w:val="26"/>
        </w:rPr>
        <w:t>–м</w:t>
      </w:r>
      <w:proofErr w:type="gramEnd"/>
      <w:r w:rsidRPr="00870307">
        <w:rPr>
          <w:b/>
          <w:sz w:val="26"/>
          <w:szCs w:val="26"/>
        </w:rPr>
        <w:t>остового господарства Калуської</w:t>
      </w:r>
    </w:p>
    <w:p w:rsidR="00203F1D" w:rsidRPr="00021814" w:rsidRDefault="00203F1D" w:rsidP="00203F1D">
      <w:pPr>
        <w:jc w:val="both"/>
        <w:rPr>
          <w:b/>
          <w:sz w:val="26"/>
          <w:szCs w:val="26"/>
          <w:lang w:val="uk-UA"/>
        </w:rPr>
      </w:pPr>
      <w:r w:rsidRPr="00870307">
        <w:rPr>
          <w:b/>
          <w:sz w:val="26"/>
          <w:szCs w:val="26"/>
        </w:rPr>
        <w:t xml:space="preserve">міської територіальної громади на </w:t>
      </w:r>
      <w:r w:rsidRPr="00870307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</w:rPr>
        <w:t xml:space="preserve">2021 </w:t>
      </w:r>
      <w:proofErr w:type="gramStart"/>
      <w:r w:rsidRPr="00870307">
        <w:rPr>
          <w:b/>
          <w:sz w:val="26"/>
          <w:szCs w:val="26"/>
        </w:rPr>
        <w:t>р</w:t>
      </w:r>
      <w:proofErr w:type="gramEnd"/>
      <w:r w:rsidRPr="00870307">
        <w:rPr>
          <w:b/>
          <w:sz w:val="26"/>
          <w:szCs w:val="26"/>
        </w:rPr>
        <w:t>ік</w:t>
      </w:r>
      <w:r>
        <w:rPr>
          <w:b/>
          <w:sz w:val="26"/>
          <w:szCs w:val="26"/>
          <w:lang w:val="uk-UA"/>
        </w:rPr>
        <w:t>.</w:t>
      </w:r>
    </w:p>
    <w:p w:rsidR="00203F1D" w:rsidRDefault="00203F1D" w:rsidP="00203F1D">
      <w:pPr>
        <w:tabs>
          <w:tab w:val="left" w:pos="709"/>
        </w:tabs>
        <w:ind w:right="-108"/>
        <w:jc w:val="both"/>
        <w:rPr>
          <w:b/>
          <w:sz w:val="26"/>
          <w:szCs w:val="26"/>
          <w:shd w:val="clear" w:color="auto" w:fill="FFFFFF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203F1D" w:rsidRPr="00252812" w:rsidRDefault="00203F1D" w:rsidP="00203F1D">
      <w:pPr>
        <w:tabs>
          <w:tab w:val="left" w:pos="817"/>
        </w:tabs>
        <w:ind w:left="-176" w:right="-108"/>
        <w:rPr>
          <w:b/>
          <w:sz w:val="26"/>
          <w:szCs w:val="26"/>
          <w:shd w:val="clear" w:color="auto" w:fill="FFFFFF"/>
          <w:lang w:val="uk-UA"/>
        </w:rPr>
      </w:pPr>
    </w:p>
    <w:p w:rsidR="00203F1D" w:rsidRPr="00870307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404871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</w:rPr>
        <w:t xml:space="preserve">Про </w:t>
      </w:r>
      <w:r w:rsidRPr="00870307">
        <w:rPr>
          <w:b/>
          <w:sz w:val="26"/>
          <w:szCs w:val="26"/>
          <w:lang w:val="uk-UA"/>
        </w:rPr>
        <w:t>внесення змін  до Програми капітального ремонту житлового</w:t>
      </w:r>
    </w:p>
    <w:p w:rsidR="00203F1D" w:rsidRPr="00870307" w:rsidRDefault="00203F1D" w:rsidP="00203F1D">
      <w:pPr>
        <w:rPr>
          <w:b/>
          <w:sz w:val="26"/>
          <w:szCs w:val="26"/>
          <w:lang w:val="uk-UA"/>
        </w:rPr>
      </w:pPr>
      <w:r w:rsidRPr="00870307">
        <w:rPr>
          <w:b/>
          <w:sz w:val="26"/>
          <w:szCs w:val="26"/>
          <w:lang w:val="uk-UA"/>
        </w:rPr>
        <w:t>фонду  Калуської територіальної  громади на 2021-2023 роки</w:t>
      </w:r>
      <w:r>
        <w:rPr>
          <w:b/>
          <w:sz w:val="26"/>
          <w:szCs w:val="26"/>
          <w:lang w:val="uk-UA"/>
        </w:rPr>
        <w:t>.</w:t>
      </w:r>
    </w:p>
    <w:p w:rsidR="00203F1D" w:rsidRPr="00F82184" w:rsidRDefault="00203F1D" w:rsidP="00203F1D">
      <w:pPr>
        <w:tabs>
          <w:tab w:val="left" w:pos="709"/>
        </w:tabs>
        <w:ind w:right="-108"/>
        <w:jc w:val="both"/>
        <w:rPr>
          <w:b/>
          <w:sz w:val="26"/>
          <w:szCs w:val="26"/>
          <w:shd w:val="clear" w:color="auto" w:fill="FFFFFF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</w:rPr>
      </w:pPr>
    </w:p>
    <w:p w:rsidR="00203F1D" w:rsidRPr="00967F6D" w:rsidRDefault="00404871" w:rsidP="00203F1D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</w:t>
      </w:r>
      <w:r w:rsidR="00203F1D">
        <w:rPr>
          <w:b/>
          <w:sz w:val="26"/>
          <w:szCs w:val="26"/>
          <w:lang w:val="uk-UA"/>
        </w:rPr>
        <w:t>.</w:t>
      </w:r>
      <w:r w:rsidR="00203F1D" w:rsidRPr="00967F6D">
        <w:rPr>
          <w:b/>
          <w:sz w:val="26"/>
          <w:szCs w:val="26"/>
        </w:rPr>
        <w:t xml:space="preserve">Про </w:t>
      </w:r>
      <w:r w:rsidR="00203F1D" w:rsidRPr="00967F6D">
        <w:rPr>
          <w:b/>
          <w:sz w:val="26"/>
          <w:szCs w:val="26"/>
          <w:lang w:val="uk-UA"/>
        </w:rPr>
        <w:t xml:space="preserve">внесення змін до </w:t>
      </w:r>
      <w:r w:rsidR="00203F1D" w:rsidRPr="00967F6D">
        <w:rPr>
          <w:b/>
          <w:sz w:val="26"/>
          <w:szCs w:val="26"/>
        </w:rPr>
        <w:t>Програм</w:t>
      </w:r>
      <w:r w:rsidR="00203F1D" w:rsidRPr="00967F6D">
        <w:rPr>
          <w:b/>
          <w:sz w:val="26"/>
          <w:szCs w:val="26"/>
          <w:lang w:val="uk-UA"/>
        </w:rPr>
        <w:t>и</w:t>
      </w:r>
      <w:r w:rsidR="00203F1D" w:rsidRPr="00967F6D">
        <w:rPr>
          <w:b/>
          <w:sz w:val="26"/>
          <w:szCs w:val="26"/>
        </w:rPr>
        <w:t xml:space="preserve"> </w:t>
      </w:r>
      <w:r w:rsidR="00203F1D" w:rsidRPr="00967F6D">
        <w:rPr>
          <w:b/>
          <w:sz w:val="26"/>
          <w:szCs w:val="26"/>
          <w:lang w:val="uk-UA"/>
        </w:rPr>
        <w:t>фінансової підтримки</w:t>
      </w:r>
      <w:r w:rsidR="00203F1D">
        <w:rPr>
          <w:b/>
          <w:sz w:val="26"/>
          <w:szCs w:val="26"/>
          <w:lang w:val="uk-UA"/>
        </w:rPr>
        <w:t xml:space="preserve"> </w:t>
      </w:r>
      <w:r w:rsidR="00203F1D" w:rsidRPr="00967F6D">
        <w:rPr>
          <w:b/>
          <w:sz w:val="26"/>
          <w:szCs w:val="26"/>
          <w:lang w:val="uk-UA"/>
        </w:rPr>
        <w:t>комунального підприємства «Водотеплосервіс» Калуської міської ради  на 2021  рік</w:t>
      </w:r>
      <w:r w:rsidR="00203F1D">
        <w:rPr>
          <w:b/>
          <w:sz w:val="26"/>
          <w:szCs w:val="26"/>
          <w:lang w:val="uk-UA"/>
        </w:rPr>
        <w:t>.</w:t>
      </w:r>
      <w:r w:rsidR="00203F1D" w:rsidRPr="00967F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03F1D" w:rsidRDefault="00203F1D" w:rsidP="00203F1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Петро Шевчук –директор КП «Водотеплосервіс»</w:t>
      </w:r>
    </w:p>
    <w:p w:rsidR="00404871" w:rsidRDefault="00404871" w:rsidP="00203F1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04871" w:rsidRPr="00851046" w:rsidRDefault="00404871" w:rsidP="00404871">
      <w:pPr>
        <w:shd w:val="clear" w:color="auto" w:fill="FFFFFF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21.</w:t>
      </w:r>
      <w:r w:rsidRPr="00851046">
        <w:rPr>
          <w:b/>
          <w:bCs/>
          <w:color w:val="000000"/>
          <w:sz w:val="26"/>
          <w:szCs w:val="26"/>
        </w:rPr>
        <w:t xml:space="preserve">Про </w:t>
      </w:r>
      <w:r w:rsidRPr="00851046">
        <w:rPr>
          <w:b/>
          <w:bCs/>
          <w:color w:val="000000"/>
          <w:sz w:val="26"/>
          <w:szCs w:val="26"/>
          <w:lang w:val="uk-UA"/>
        </w:rPr>
        <w:t xml:space="preserve">затвердження </w:t>
      </w:r>
      <w:r w:rsidRPr="00851046">
        <w:rPr>
          <w:b/>
          <w:bCs/>
          <w:color w:val="000000"/>
          <w:sz w:val="26"/>
          <w:szCs w:val="26"/>
        </w:rPr>
        <w:t>Програми</w:t>
      </w:r>
      <w:r w:rsidRPr="00851046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851046">
        <w:rPr>
          <w:b/>
          <w:sz w:val="26"/>
          <w:szCs w:val="26"/>
          <w:lang w:val="uk-UA"/>
        </w:rPr>
        <w:t>фінансової підтримки комунального підприємства «Калуська енергетична Компанія» Калуської міської ради  на 2021  рік</w:t>
      </w:r>
      <w:r>
        <w:rPr>
          <w:b/>
          <w:sz w:val="26"/>
          <w:szCs w:val="26"/>
          <w:lang w:val="uk-UA"/>
        </w:rPr>
        <w:t>.</w:t>
      </w:r>
    </w:p>
    <w:p w:rsidR="00404871" w:rsidRPr="00870307" w:rsidRDefault="00404871" w:rsidP="0040487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Петро Шевчук – директор КП «Калуська енергетична компанія»</w:t>
      </w:r>
    </w:p>
    <w:p w:rsidR="00404871" w:rsidRPr="00870307" w:rsidRDefault="00404871" w:rsidP="00203F1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04871" w:rsidRPr="00185E98" w:rsidRDefault="00404871" w:rsidP="00404871">
      <w:pPr>
        <w:pStyle w:val="HTML0"/>
        <w:ind w:right="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22.</w:t>
      </w:r>
      <w:r w:rsidRPr="00185E98">
        <w:rPr>
          <w:rFonts w:ascii="Times New Roman" w:hAnsi="Times New Roman"/>
          <w:b/>
          <w:sz w:val="26"/>
          <w:szCs w:val="26"/>
        </w:rPr>
        <w:t>Про внесення змін в Програму реконструкції та будівництва мереж водопостачання Калуської міської територіальної громади на 2021-2022 роки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404871" w:rsidRPr="00D02ED0" w:rsidRDefault="00404871" w:rsidP="00404871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D02ED0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Богдан Грущак – начальник </w:t>
      </w:r>
      <w: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будівництва та інфраструктури міської ради</w:t>
      </w:r>
    </w:p>
    <w:p w:rsidR="00203F1D" w:rsidRPr="00F223A1" w:rsidRDefault="00203F1D" w:rsidP="00F223A1">
      <w:pPr>
        <w:tabs>
          <w:tab w:val="left" w:pos="709"/>
        </w:tabs>
        <w:ind w:right="-108"/>
        <w:jc w:val="both"/>
        <w:rPr>
          <w:b/>
          <w:sz w:val="26"/>
          <w:szCs w:val="26"/>
          <w:shd w:val="clear" w:color="auto" w:fill="FFFFFF"/>
          <w:lang w:val="uk-UA"/>
        </w:rPr>
      </w:pPr>
    </w:p>
    <w:p w:rsidR="00203F1D" w:rsidRPr="00021814" w:rsidRDefault="00404871" w:rsidP="00203F1D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23</w:t>
      </w:r>
      <w:r w:rsidR="00203F1D">
        <w:rPr>
          <w:b/>
          <w:color w:val="000000"/>
          <w:sz w:val="26"/>
          <w:szCs w:val="26"/>
          <w:lang w:val="uk-UA"/>
        </w:rPr>
        <w:t>.</w:t>
      </w:r>
      <w:r w:rsidR="00203F1D" w:rsidRPr="00870307">
        <w:rPr>
          <w:b/>
          <w:color w:val="000000"/>
          <w:sz w:val="26"/>
          <w:szCs w:val="26"/>
        </w:rPr>
        <w:t>Про внесення</w:t>
      </w:r>
      <w:r w:rsidR="00203F1D" w:rsidRPr="00870307">
        <w:rPr>
          <w:b/>
          <w:color w:val="000000"/>
          <w:sz w:val="26"/>
          <w:szCs w:val="26"/>
          <w:lang w:val="uk-UA"/>
        </w:rPr>
        <w:t xml:space="preserve"> </w:t>
      </w:r>
      <w:r w:rsidR="00203F1D" w:rsidRPr="00870307">
        <w:rPr>
          <w:b/>
          <w:color w:val="000000"/>
          <w:sz w:val="26"/>
          <w:szCs w:val="26"/>
        </w:rPr>
        <w:t>змін до</w:t>
      </w:r>
      <w:r w:rsidR="00203F1D" w:rsidRPr="00870307">
        <w:rPr>
          <w:b/>
          <w:color w:val="000000"/>
          <w:sz w:val="26"/>
          <w:szCs w:val="26"/>
          <w:lang w:val="uk-UA"/>
        </w:rPr>
        <w:t xml:space="preserve"> </w:t>
      </w:r>
      <w:r w:rsidR="00203F1D" w:rsidRPr="00870307">
        <w:rPr>
          <w:b/>
          <w:color w:val="000000"/>
          <w:sz w:val="26"/>
          <w:szCs w:val="26"/>
        </w:rPr>
        <w:t>Програми діяльності</w:t>
      </w:r>
      <w:r w:rsidR="00203F1D" w:rsidRPr="00870307">
        <w:rPr>
          <w:b/>
          <w:color w:val="000000"/>
          <w:sz w:val="26"/>
          <w:szCs w:val="26"/>
          <w:lang w:val="uk-UA"/>
        </w:rPr>
        <w:t xml:space="preserve"> </w:t>
      </w:r>
      <w:r w:rsidR="00203F1D" w:rsidRPr="00870307">
        <w:rPr>
          <w:b/>
          <w:color w:val="000000"/>
          <w:sz w:val="26"/>
          <w:szCs w:val="26"/>
        </w:rPr>
        <w:t>управління архітектури та містобудування Калуської міської ради на 2021-2025 роки</w:t>
      </w:r>
      <w:r w:rsidR="00203F1D">
        <w:rPr>
          <w:b/>
          <w:color w:val="000000"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870307" w:rsidRDefault="00203F1D" w:rsidP="00203F1D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551520">
        <w:rPr>
          <w:rFonts w:cs="Tahoma"/>
          <w:b/>
          <w:noProof/>
          <w:sz w:val="26"/>
          <w:szCs w:val="26"/>
          <w:lang w:val="uk-UA"/>
        </w:rPr>
        <w:tab/>
      </w:r>
      <w:r>
        <w:rPr>
          <w:rFonts w:cs="Tahoma"/>
          <w:b/>
          <w:noProof/>
          <w:sz w:val="26"/>
          <w:szCs w:val="26"/>
          <w:lang w:val="uk-UA"/>
        </w:rPr>
        <w:t>2</w:t>
      </w:r>
      <w:r w:rsidR="00404871">
        <w:rPr>
          <w:rFonts w:cs="Tahoma"/>
          <w:b/>
          <w:noProof/>
          <w:sz w:val="26"/>
          <w:szCs w:val="26"/>
          <w:lang w:val="uk-UA"/>
        </w:rPr>
        <w:t>4</w:t>
      </w:r>
      <w:r>
        <w:rPr>
          <w:rFonts w:cs="Tahoma"/>
          <w:b/>
          <w:noProof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  <w:lang w:val="uk-UA"/>
        </w:rPr>
        <w:t>Про затвердження звіту про  виконання бюджету Калуської міської територіальної громади за І півріччя 2021 року</w:t>
      </w:r>
      <w:r>
        <w:rPr>
          <w:b/>
          <w:sz w:val="26"/>
          <w:szCs w:val="26"/>
          <w:lang w:val="uk-UA"/>
        </w:rPr>
        <w:t>.</w:t>
      </w:r>
      <w:r w:rsidRPr="0087030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03F1D" w:rsidRPr="00870307" w:rsidRDefault="00203F1D" w:rsidP="00203F1D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Оксана Семаньків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870307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404871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>
        <w:rPr>
          <w:b/>
          <w:sz w:val="26"/>
          <w:szCs w:val="26"/>
          <w:lang w:val="uk-UA"/>
        </w:rPr>
        <w:t>.</w:t>
      </w:r>
    </w:p>
    <w:p w:rsidR="00203F1D" w:rsidRPr="00870307" w:rsidRDefault="00203F1D" w:rsidP="00203F1D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Оксана Семаньків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203F1D" w:rsidRPr="00021814" w:rsidRDefault="00203F1D" w:rsidP="00203F1D">
      <w:pPr>
        <w:rPr>
          <w:b/>
          <w:sz w:val="26"/>
          <w:szCs w:val="26"/>
          <w:lang w:val="uk-UA"/>
        </w:rPr>
      </w:pPr>
      <w:r>
        <w:rPr>
          <w:rStyle w:val="2235"/>
          <w:b/>
          <w:color w:val="000000"/>
          <w:sz w:val="26"/>
          <w:szCs w:val="26"/>
          <w:lang w:val="uk-UA"/>
        </w:rPr>
        <w:t>2</w:t>
      </w:r>
      <w:r w:rsidR="00404871">
        <w:rPr>
          <w:rStyle w:val="2235"/>
          <w:b/>
          <w:color w:val="000000"/>
          <w:sz w:val="26"/>
          <w:szCs w:val="26"/>
          <w:lang w:val="uk-UA"/>
        </w:rPr>
        <w:t>6</w:t>
      </w:r>
      <w:r>
        <w:rPr>
          <w:rStyle w:val="2235"/>
          <w:b/>
          <w:color w:val="000000"/>
          <w:sz w:val="26"/>
          <w:szCs w:val="26"/>
          <w:lang w:val="uk-UA"/>
        </w:rPr>
        <w:t>.</w:t>
      </w:r>
      <w:r w:rsidRPr="00870307">
        <w:rPr>
          <w:rStyle w:val="2235"/>
          <w:b/>
          <w:color w:val="000000"/>
          <w:sz w:val="26"/>
          <w:szCs w:val="26"/>
        </w:rPr>
        <w:t xml:space="preserve">Про затвердження детального плану території для розширення кладовища по вул. Височанка в </w:t>
      </w:r>
      <w:proofErr w:type="gramStart"/>
      <w:r w:rsidRPr="00870307">
        <w:rPr>
          <w:rStyle w:val="2235"/>
          <w:b/>
          <w:color w:val="000000"/>
          <w:sz w:val="26"/>
          <w:szCs w:val="26"/>
        </w:rPr>
        <w:t>м</w:t>
      </w:r>
      <w:proofErr w:type="gramEnd"/>
      <w:r w:rsidRPr="00870307">
        <w:rPr>
          <w:rStyle w:val="2235"/>
          <w:b/>
          <w:color w:val="000000"/>
          <w:sz w:val="26"/>
          <w:szCs w:val="26"/>
        </w:rPr>
        <w:t>. Калуш орієнтовною площею 2,0 га Івано-Франківської області</w:t>
      </w:r>
      <w:r>
        <w:rPr>
          <w:rStyle w:val="2235"/>
          <w:b/>
          <w:color w:val="000000"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>
        <w:rPr>
          <w:sz w:val="26"/>
          <w:szCs w:val="26"/>
          <w:lang w:val="uk-UA"/>
        </w:rPr>
        <w:t xml:space="preserve"> міської ради</w:t>
      </w:r>
    </w:p>
    <w:p w:rsidR="00203F1D" w:rsidRPr="00870307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D02ED0" w:rsidRDefault="00203F1D" w:rsidP="00203F1D">
      <w:pPr>
        <w:rPr>
          <w:b/>
          <w:color w:val="000000"/>
          <w:sz w:val="26"/>
          <w:szCs w:val="26"/>
          <w:lang w:val="uk-UA"/>
        </w:rPr>
      </w:pPr>
      <w:r>
        <w:rPr>
          <w:rStyle w:val="2595"/>
          <w:b/>
          <w:color w:val="000000"/>
          <w:sz w:val="26"/>
          <w:szCs w:val="26"/>
          <w:lang w:val="uk-UA"/>
        </w:rPr>
        <w:t>2</w:t>
      </w:r>
      <w:r w:rsidR="00404871">
        <w:rPr>
          <w:rStyle w:val="2595"/>
          <w:b/>
          <w:color w:val="000000"/>
          <w:sz w:val="26"/>
          <w:szCs w:val="26"/>
          <w:lang w:val="uk-UA"/>
        </w:rPr>
        <w:t>7</w:t>
      </w:r>
      <w:r>
        <w:rPr>
          <w:rStyle w:val="2595"/>
          <w:b/>
          <w:color w:val="000000"/>
          <w:sz w:val="26"/>
          <w:szCs w:val="26"/>
          <w:lang w:val="uk-UA"/>
        </w:rPr>
        <w:t>.</w:t>
      </w:r>
      <w:r w:rsidRPr="00D02ED0">
        <w:rPr>
          <w:rStyle w:val="2595"/>
          <w:b/>
          <w:color w:val="000000"/>
          <w:sz w:val="26"/>
          <w:szCs w:val="26"/>
        </w:rPr>
        <w:t xml:space="preserve">Про затвердження </w:t>
      </w:r>
      <w:r w:rsidRPr="00D02ED0">
        <w:rPr>
          <w:b/>
          <w:color w:val="000000"/>
          <w:sz w:val="26"/>
          <w:szCs w:val="26"/>
        </w:rPr>
        <w:t xml:space="preserve">проекту детального планування території земельної ділянки площею 0,1269 га для будівництва та обслуговування житлового будинку, господарських будівель та споруд на вул. І. Франка </w:t>
      </w:r>
      <w:proofErr w:type="gramStart"/>
      <w:r w:rsidRPr="00D02ED0">
        <w:rPr>
          <w:b/>
          <w:color w:val="000000"/>
          <w:sz w:val="26"/>
          <w:szCs w:val="26"/>
        </w:rPr>
        <w:t>в</w:t>
      </w:r>
      <w:proofErr w:type="gramEnd"/>
      <w:r w:rsidRPr="00D02ED0">
        <w:rPr>
          <w:b/>
          <w:color w:val="000000"/>
          <w:sz w:val="26"/>
          <w:szCs w:val="26"/>
        </w:rPr>
        <w:t xml:space="preserve"> с. Боднарів Калуської міської територіальної громади, Івано-Франківської області</w:t>
      </w:r>
      <w:r w:rsidRPr="00D02ED0">
        <w:rPr>
          <w:b/>
          <w:color w:val="000000"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203F1D" w:rsidRPr="003B356E" w:rsidRDefault="00203F1D" w:rsidP="003B356E">
      <w:pPr>
        <w:rPr>
          <w:sz w:val="26"/>
          <w:szCs w:val="26"/>
          <w:lang w:val="uk-UA"/>
        </w:rPr>
      </w:pPr>
    </w:p>
    <w:p w:rsidR="00203F1D" w:rsidRPr="00D02ED0" w:rsidRDefault="00203F1D" w:rsidP="00203F1D">
      <w:pPr>
        <w:rPr>
          <w:b/>
          <w:sz w:val="26"/>
          <w:szCs w:val="26"/>
          <w:lang w:val="uk-UA"/>
        </w:rPr>
      </w:pPr>
      <w:r>
        <w:rPr>
          <w:rStyle w:val="2437"/>
          <w:b/>
          <w:color w:val="000000"/>
          <w:sz w:val="26"/>
          <w:szCs w:val="26"/>
          <w:lang w:val="uk-UA"/>
        </w:rPr>
        <w:t>2</w:t>
      </w:r>
      <w:r w:rsidR="003B356E">
        <w:rPr>
          <w:rStyle w:val="2437"/>
          <w:b/>
          <w:color w:val="000000"/>
          <w:sz w:val="26"/>
          <w:szCs w:val="26"/>
          <w:lang w:val="uk-UA"/>
        </w:rPr>
        <w:t>8</w:t>
      </w:r>
      <w:r>
        <w:rPr>
          <w:rStyle w:val="2437"/>
          <w:b/>
          <w:color w:val="000000"/>
          <w:sz w:val="26"/>
          <w:szCs w:val="26"/>
          <w:lang w:val="uk-UA"/>
        </w:rPr>
        <w:t>.</w:t>
      </w:r>
      <w:r w:rsidRPr="00D02ED0">
        <w:rPr>
          <w:rStyle w:val="2437"/>
          <w:b/>
          <w:color w:val="000000"/>
          <w:sz w:val="26"/>
          <w:szCs w:val="26"/>
        </w:rPr>
        <w:t xml:space="preserve">Про надання дозволу на розроблення проєкту детального планування території для </w:t>
      </w:r>
      <w:r w:rsidRPr="00D02ED0">
        <w:rPr>
          <w:b/>
          <w:color w:val="000000"/>
          <w:sz w:val="26"/>
          <w:szCs w:val="26"/>
        </w:rPr>
        <w:t xml:space="preserve">будівництва житлового будинку, господарських будівель та споруд </w:t>
      </w:r>
      <w:r w:rsidRPr="00D02ED0">
        <w:rPr>
          <w:b/>
          <w:color w:val="000000"/>
          <w:sz w:val="26"/>
          <w:szCs w:val="26"/>
        </w:rPr>
        <w:lastRenderedPageBreak/>
        <w:t xml:space="preserve">на вул. Сівецькій в </w:t>
      </w:r>
      <w:proofErr w:type="gramStart"/>
      <w:r w:rsidRPr="00D02ED0">
        <w:rPr>
          <w:b/>
          <w:color w:val="000000"/>
          <w:sz w:val="26"/>
          <w:szCs w:val="26"/>
        </w:rPr>
        <w:t>м</w:t>
      </w:r>
      <w:proofErr w:type="gramEnd"/>
      <w:r w:rsidRPr="00D02ED0">
        <w:rPr>
          <w:b/>
          <w:color w:val="000000"/>
          <w:sz w:val="26"/>
          <w:szCs w:val="26"/>
        </w:rPr>
        <w:t>. Калуші Івано-Франківської області</w:t>
      </w:r>
      <w:r w:rsidRPr="00D02ED0">
        <w:rPr>
          <w:b/>
          <w:color w:val="000000"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203F1D" w:rsidRPr="00F223A1" w:rsidRDefault="00203F1D" w:rsidP="00203F1D">
      <w:pPr>
        <w:rPr>
          <w:rStyle w:val="2327"/>
          <w:sz w:val="26"/>
          <w:szCs w:val="26"/>
          <w:lang w:val="uk-UA"/>
        </w:rPr>
      </w:pPr>
    </w:p>
    <w:p w:rsidR="00203F1D" w:rsidRPr="00D02ED0" w:rsidRDefault="003B356E" w:rsidP="00203F1D">
      <w:pPr>
        <w:rPr>
          <w:rStyle w:val="2327"/>
          <w:b/>
          <w:color w:val="000000"/>
          <w:sz w:val="26"/>
          <w:szCs w:val="26"/>
          <w:lang w:val="uk-UA"/>
        </w:rPr>
      </w:pPr>
      <w:r>
        <w:rPr>
          <w:rStyle w:val="2327"/>
          <w:b/>
          <w:color w:val="000000"/>
          <w:sz w:val="26"/>
          <w:szCs w:val="26"/>
          <w:lang w:val="uk-UA"/>
        </w:rPr>
        <w:t>29</w:t>
      </w:r>
      <w:r w:rsidR="00203F1D">
        <w:rPr>
          <w:rStyle w:val="2327"/>
          <w:b/>
          <w:color w:val="000000"/>
          <w:sz w:val="26"/>
          <w:szCs w:val="26"/>
          <w:lang w:val="uk-UA"/>
        </w:rPr>
        <w:t>.</w:t>
      </w:r>
      <w:r w:rsidR="00203F1D" w:rsidRPr="00D02ED0">
        <w:rPr>
          <w:rStyle w:val="2327"/>
          <w:b/>
          <w:color w:val="000000"/>
          <w:sz w:val="26"/>
          <w:szCs w:val="26"/>
          <w:lang w:val="uk-UA"/>
        </w:rPr>
        <w:t>П</w:t>
      </w:r>
      <w:r w:rsidR="00203F1D" w:rsidRPr="00C74C6A">
        <w:rPr>
          <w:rStyle w:val="2327"/>
          <w:b/>
          <w:color w:val="000000"/>
          <w:sz w:val="26"/>
          <w:szCs w:val="26"/>
          <w:lang w:val="uk-UA"/>
        </w:rPr>
        <w:t>ро надання дозволу на розроблення проєкту детального планування території для будівництва офісу з торговим приміщенням в районі вулиць Грушевського- Козоріса в м. Калуші Івано-Франківської області</w:t>
      </w:r>
      <w:r w:rsidR="00203F1D" w:rsidRPr="00D02ED0">
        <w:rPr>
          <w:rStyle w:val="2327"/>
          <w:b/>
          <w:color w:val="000000"/>
          <w:sz w:val="26"/>
          <w:szCs w:val="26"/>
          <w:lang w:val="uk-UA"/>
        </w:rPr>
        <w:t>.</w:t>
      </w:r>
    </w:p>
    <w:p w:rsidR="00203F1D" w:rsidRDefault="00203F1D" w:rsidP="00203F1D">
      <w:pPr>
        <w:tabs>
          <w:tab w:val="left" w:pos="817"/>
        </w:tabs>
        <w:ind w:left="-17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203F1D" w:rsidRPr="00870307" w:rsidRDefault="00203F1D" w:rsidP="00203F1D">
      <w:pPr>
        <w:tabs>
          <w:tab w:val="left" w:pos="817"/>
        </w:tabs>
        <w:rPr>
          <w:sz w:val="26"/>
          <w:szCs w:val="26"/>
          <w:lang w:val="uk-UA"/>
        </w:rPr>
      </w:pPr>
    </w:p>
    <w:p w:rsidR="00203F1D" w:rsidRPr="002345AD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3B356E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.</w:t>
      </w:r>
      <w:r w:rsidR="002345AD">
        <w:rPr>
          <w:b/>
          <w:sz w:val="26"/>
          <w:szCs w:val="26"/>
          <w:lang w:val="uk-UA"/>
        </w:rPr>
        <w:t xml:space="preserve"> </w:t>
      </w:r>
      <w:r w:rsidR="002345AD" w:rsidRPr="002345AD">
        <w:rPr>
          <w:b/>
          <w:sz w:val="26"/>
          <w:szCs w:val="26"/>
          <w:lang w:val="uk-UA"/>
        </w:rPr>
        <w:t>Про надання дозволу на розроблення проєкту детального планування території для  облаштування водопровідної канави на вул. Богомольця в м. Калуші  Івано-Франківської області</w:t>
      </w:r>
      <w:r w:rsidRPr="002345AD">
        <w:rPr>
          <w:b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203F1D" w:rsidRPr="00870307" w:rsidRDefault="00203F1D" w:rsidP="00203F1D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203F1D" w:rsidRPr="00D02ED0" w:rsidRDefault="00203F1D" w:rsidP="00203F1D">
      <w:pPr>
        <w:rPr>
          <w:rStyle w:val="2289"/>
          <w:b/>
          <w:color w:val="000000"/>
          <w:sz w:val="26"/>
          <w:szCs w:val="26"/>
          <w:lang w:val="uk-UA"/>
        </w:rPr>
      </w:pPr>
      <w:r>
        <w:rPr>
          <w:rStyle w:val="2289"/>
          <w:b/>
          <w:color w:val="000000"/>
          <w:sz w:val="26"/>
          <w:szCs w:val="26"/>
          <w:lang w:val="uk-UA"/>
        </w:rPr>
        <w:t>3</w:t>
      </w:r>
      <w:r w:rsidR="003B356E">
        <w:rPr>
          <w:rStyle w:val="2289"/>
          <w:b/>
          <w:color w:val="000000"/>
          <w:sz w:val="26"/>
          <w:szCs w:val="26"/>
          <w:lang w:val="uk-UA"/>
        </w:rPr>
        <w:t>1</w:t>
      </w:r>
      <w:r>
        <w:rPr>
          <w:rStyle w:val="2289"/>
          <w:b/>
          <w:color w:val="000000"/>
          <w:sz w:val="26"/>
          <w:szCs w:val="26"/>
          <w:lang w:val="uk-UA"/>
        </w:rPr>
        <w:t>.</w:t>
      </w:r>
      <w:r w:rsidRPr="00D02ED0">
        <w:rPr>
          <w:rStyle w:val="2289"/>
          <w:b/>
          <w:color w:val="000000"/>
          <w:sz w:val="26"/>
          <w:szCs w:val="26"/>
        </w:rPr>
        <w:t xml:space="preserve">Про надання дозволу на розроблення проєкту детального планування території для реконструкції аварійного водопроводу по вул. Могильницького в </w:t>
      </w:r>
      <w:proofErr w:type="gramStart"/>
      <w:r w:rsidRPr="00D02ED0">
        <w:rPr>
          <w:rStyle w:val="2289"/>
          <w:b/>
          <w:color w:val="000000"/>
          <w:sz w:val="26"/>
          <w:szCs w:val="26"/>
        </w:rPr>
        <w:t>м</w:t>
      </w:r>
      <w:proofErr w:type="gramEnd"/>
      <w:r w:rsidRPr="00D02ED0">
        <w:rPr>
          <w:rStyle w:val="2289"/>
          <w:b/>
          <w:color w:val="000000"/>
          <w:sz w:val="26"/>
          <w:szCs w:val="26"/>
        </w:rPr>
        <w:t>. Калуші Івано-Франківської області</w:t>
      </w:r>
      <w:r w:rsidRPr="00D02ED0">
        <w:rPr>
          <w:rStyle w:val="2289"/>
          <w:b/>
          <w:color w:val="000000"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203F1D" w:rsidRPr="00870307" w:rsidRDefault="00203F1D" w:rsidP="00203F1D">
      <w:pPr>
        <w:tabs>
          <w:tab w:val="left" w:pos="817"/>
        </w:tabs>
        <w:rPr>
          <w:rStyle w:val="2275"/>
          <w:color w:val="000000"/>
          <w:sz w:val="26"/>
          <w:szCs w:val="26"/>
          <w:lang w:val="uk-UA"/>
        </w:rPr>
      </w:pPr>
    </w:p>
    <w:p w:rsidR="00203F1D" w:rsidRPr="00021814" w:rsidRDefault="00203F1D" w:rsidP="00203F1D">
      <w:pPr>
        <w:rPr>
          <w:rStyle w:val="2071"/>
          <w:b/>
          <w:color w:val="000000"/>
          <w:sz w:val="26"/>
          <w:szCs w:val="26"/>
          <w:lang w:val="uk-UA"/>
        </w:rPr>
      </w:pPr>
      <w:r>
        <w:rPr>
          <w:rStyle w:val="2071"/>
          <w:b/>
          <w:color w:val="000000"/>
          <w:sz w:val="26"/>
          <w:szCs w:val="26"/>
          <w:lang w:val="uk-UA"/>
        </w:rPr>
        <w:t>3</w:t>
      </w:r>
      <w:r w:rsidR="003B356E">
        <w:rPr>
          <w:rStyle w:val="2071"/>
          <w:b/>
          <w:color w:val="000000"/>
          <w:sz w:val="26"/>
          <w:szCs w:val="26"/>
          <w:lang w:val="uk-UA"/>
        </w:rPr>
        <w:t>2</w:t>
      </w:r>
      <w:r>
        <w:rPr>
          <w:rStyle w:val="2071"/>
          <w:b/>
          <w:color w:val="000000"/>
          <w:sz w:val="26"/>
          <w:szCs w:val="26"/>
          <w:lang w:val="uk-UA"/>
        </w:rPr>
        <w:t>.</w:t>
      </w:r>
      <w:r w:rsidRPr="00870307">
        <w:rPr>
          <w:rStyle w:val="2071"/>
          <w:b/>
          <w:color w:val="000000"/>
          <w:sz w:val="26"/>
          <w:szCs w:val="26"/>
        </w:rPr>
        <w:t>Про надання дозволу на внесення змін в генеральний план села Мостище</w:t>
      </w:r>
      <w:r>
        <w:rPr>
          <w:rStyle w:val="2071"/>
          <w:b/>
          <w:color w:val="000000"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203F1D" w:rsidRPr="00870307" w:rsidRDefault="00203F1D" w:rsidP="00203F1D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203F1D" w:rsidRPr="00021814" w:rsidRDefault="00203F1D" w:rsidP="00203F1D">
      <w:pPr>
        <w:rPr>
          <w:rStyle w:val="2067"/>
          <w:b/>
          <w:color w:val="000000"/>
          <w:sz w:val="26"/>
          <w:szCs w:val="26"/>
          <w:lang w:val="uk-UA"/>
        </w:rPr>
      </w:pPr>
      <w:r>
        <w:rPr>
          <w:rStyle w:val="2067"/>
          <w:b/>
          <w:color w:val="000000"/>
          <w:sz w:val="26"/>
          <w:szCs w:val="26"/>
          <w:lang w:val="uk-UA"/>
        </w:rPr>
        <w:t>3</w:t>
      </w:r>
      <w:r w:rsidR="003B356E">
        <w:rPr>
          <w:rStyle w:val="2067"/>
          <w:b/>
          <w:color w:val="000000"/>
          <w:sz w:val="26"/>
          <w:szCs w:val="26"/>
          <w:lang w:val="uk-UA"/>
        </w:rPr>
        <w:t>3</w:t>
      </w:r>
      <w:r>
        <w:rPr>
          <w:rStyle w:val="2067"/>
          <w:b/>
          <w:color w:val="000000"/>
          <w:sz w:val="26"/>
          <w:szCs w:val="26"/>
          <w:lang w:val="uk-UA"/>
        </w:rPr>
        <w:t>.</w:t>
      </w:r>
      <w:r w:rsidRPr="00870307">
        <w:rPr>
          <w:rStyle w:val="2067"/>
          <w:b/>
          <w:color w:val="000000"/>
          <w:sz w:val="26"/>
          <w:szCs w:val="26"/>
        </w:rPr>
        <w:t>Про надання дозволу на внесення змін в план зонування села Мостище</w:t>
      </w:r>
      <w:r>
        <w:rPr>
          <w:rStyle w:val="2067"/>
          <w:b/>
          <w:color w:val="000000"/>
          <w:sz w:val="26"/>
          <w:szCs w:val="26"/>
          <w:lang w:val="uk-UA"/>
        </w:rPr>
        <w:t>.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203F1D" w:rsidRPr="00870307" w:rsidRDefault="00203F1D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203F1D" w:rsidRPr="00870307" w:rsidRDefault="00203F1D" w:rsidP="00203F1D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203F1D" w:rsidRDefault="00203F1D" w:rsidP="00203F1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1"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>П</w:t>
      </w:r>
      <w:r w:rsidRPr="00021814">
        <w:rPr>
          <w:bCs/>
          <w:color w:val="000000"/>
          <w:spacing w:val="-14"/>
          <w:sz w:val="26"/>
          <w:szCs w:val="26"/>
          <w:lang w:val="uk-UA"/>
        </w:rPr>
        <w:t xml:space="preserve">о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021814">
        <w:rPr>
          <w:bCs/>
          <w:color w:val="000000"/>
          <w:spacing w:val="-14"/>
          <w:sz w:val="26"/>
          <w:szCs w:val="26"/>
          <w:lang w:val="uk-UA"/>
        </w:rPr>
        <w:t xml:space="preserve">питаннях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 </w:t>
      </w:r>
      <w:r w:rsidRPr="00021814">
        <w:rPr>
          <w:bCs/>
          <w:color w:val="000000"/>
          <w:spacing w:val="-14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 </w:t>
      </w:r>
    </w:p>
    <w:p w:rsidR="00203F1D" w:rsidRDefault="00203F1D" w:rsidP="00203F1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1" w:right="72"/>
        <w:jc w:val="center"/>
        <w:rPr>
          <w:sz w:val="26"/>
          <w:szCs w:val="26"/>
          <w:lang w:val="uk-UA"/>
        </w:rPr>
      </w:pPr>
      <w:r w:rsidRPr="00870307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870307">
        <w:rPr>
          <w:sz w:val="26"/>
          <w:szCs w:val="26"/>
          <w:lang w:val="uk-UA"/>
        </w:rPr>
        <w:t xml:space="preserve">начальник </w:t>
      </w:r>
      <w:r>
        <w:rPr>
          <w:sz w:val="26"/>
          <w:szCs w:val="26"/>
          <w:lang w:val="uk-UA"/>
        </w:rPr>
        <w:t xml:space="preserve">  </w:t>
      </w:r>
      <w:r w:rsidRPr="00870307">
        <w:rPr>
          <w:sz w:val="26"/>
          <w:szCs w:val="26"/>
          <w:lang w:val="uk-UA"/>
        </w:rPr>
        <w:t>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404871" w:rsidRDefault="00404871" w:rsidP="00203F1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1"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404871" w:rsidRDefault="00404871" w:rsidP="00404871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3</w:t>
      </w:r>
      <w:r w:rsidR="003B356E">
        <w:rPr>
          <w:rFonts w:ascii="Times New Roman" w:hAnsi="Times New Roman"/>
          <w:b/>
          <w:sz w:val="27"/>
          <w:szCs w:val="27"/>
        </w:rPr>
        <w:t>4</w:t>
      </w:r>
      <w:r>
        <w:rPr>
          <w:rFonts w:ascii="Times New Roman" w:hAnsi="Times New Roman"/>
          <w:b/>
          <w:sz w:val="27"/>
          <w:szCs w:val="27"/>
        </w:rPr>
        <w:t>.</w:t>
      </w:r>
      <w:r w:rsidRPr="00D02ED0">
        <w:rPr>
          <w:rFonts w:ascii="Times New Roman" w:hAnsi="Times New Roman"/>
          <w:b/>
          <w:sz w:val="27"/>
          <w:szCs w:val="27"/>
        </w:rPr>
        <w:t>Про затвердження  проекту землеустрою   щодо відведення  земельної ділянки цільове призначення якої змінюється, надання у постійне користування земельної ділянки</w:t>
      </w:r>
      <w:r w:rsidRPr="000F13D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КП «КАЛУСЬКЕ ПІДПРИЄМСТВО</w:t>
      </w:r>
    </w:p>
    <w:p w:rsidR="00404871" w:rsidRDefault="00404871" w:rsidP="00404871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АВТОБУСНИХ СТАНЦІЙ» КАЛУСЬКОЇ МІСЬКОЇ РАДИ.</w:t>
      </w:r>
    </w:p>
    <w:p w:rsidR="00203F1D" w:rsidRPr="00404871" w:rsidRDefault="00404871" w:rsidP="00404871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4871" w:rsidRPr="00021814" w:rsidRDefault="00404871" w:rsidP="00404871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3</w:t>
      </w:r>
      <w:r w:rsidR="003B356E">
        <w:rPr>
          <w:b/>
          <w:sz w:val="27"/>
          <w:szCs w:val="27"/>
          <w:lang w:val="uk-UA"/>
        </w:rPr>
        <w:t>5</w:t>
      </w:r>
      <w:r>
        <w:rPr>
          <w:b/>
          <w:sz w:val="27"/>
          <w:szCs w:val="27"/>
          <w:lang w:val="uk-UA"/>
        </w:rPr>
        <w:t>.</w:t>
      </w:r>
      <w:r w:rsidRPr="00D02ED0">
        <w:rPr>
          <w:b/>
          <w:sz w:val="27"/>
          <w:szCs w:val="27"/>
          <w:lang w:val="uk-UA"/>
        </w:rPr>
        <w:t>Про надання дозволу на виготовлення технічної документації із землеустрою щодо встановлення (відновлення)  меж земельної ділянки в натурі (на місцевості)</w:t>
      </w:r>
      <w:r w:rsidRPr="00021814">
        <w:rPr>
          <w:sz w:val="27"/>
          <w:szCs w:val="27"/>
          <w:lang w:val="uk-UA"/>
        </w:rPr>
        <w:t xml:space="preserve"> </w:t>
      </w:r>
      <w:r w:rsidRPr="00021814">
        <w:rPr>
          <w:b/>
          <w:sz w:val="27"/>
          <w:szCs w:val="27"/>
          <w:lang w:val="uk-UA"/>
        </w:rPr>
        <w:t>КОЛЕКТИВНОМУ ПІДПРИЄМСТВУ</w:t>
      </w:r>
      <w:r>
        <w:rPr>
          <w:b/>
          <w:sz w:val="27"/>
          <w:szCs w:val="27"/>
          <w:lang w:val="uk-UA"/>
        </w:rPr>
        <w:t xml:space="preserve"> </w:t>
      </w:r>
      <w:r w:rsidRPr="00021814">
        <w:rPr>
          <w:b/>
          <w:sz w:val="27"/>
          <w:szCs w:val="27"/>
          <w:lang w:val="uk-UA"/>
        </w:rPr>
        <w:t>«КАЛУСЬКА МІЖГОСПОДАРСЬКА ШЛЯХОВА ГОСПРОЗРАХУНКОВА ДІЛЬНИЦЯ № 4»</w:t>
      </w:r>
      <w:r>
        <w:rPr>
          <w:b/>
          <w:sz w:val="27"/>
          <w:szCs w:val="27"/>
          <w:lang w:val="uk-UA"/>
        </w:rPr>
        <w:t>.</w:t>
      </w:r>
    </w:p>
    <w:p w:rsidR="00404871" w:rsidRPr="00404871" w:rsidRDefault="00404871" w:rsidP="0040487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404871" w:rsidRPr="00566007" w:rsidRDefault="00404871" w:rsidP="00404871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</w:t>
      </w:r>
      <w:r w:rsidR="003B356E">
        <w:rPr>
          <w:rFonts w:ascii="Times New Roman" w:hAnsi="Times New Roman" w:cs="Times New Roman"/>
          <w:b/>
          <w:sz w:val="27"/>
          <w:szCs w:val="27"/>
        </w:rPr>
        <w:t>6</w:t>
      </w:r>
      <w:r>
        <w:rPr>
          <w:rFonts w:ascii="Times New Roman" w:hAnsi="Times New Roman" w:cs="Times New Roman"/>
          <w:b/>
          <w:sz w:val="27"/>
          <w:szCs w:val="27"/>
        </w:rPr>
        <w:t>.</w:t>
      </w:r>
      <w:r w:rsidRPr="00D02ED0">
        <w:rPr>
          <w:rFonts w:ascii="Times New Roman" w:hAnsi="Times New Roman" w:cs="Times New Roman"/>
          <w:b/>
          <w:sz w:val="27"/>
          <w:szCs w:val="27"/>
        </w:rPr>
        <w:t xml:space="preserve">Про затвердження технічної документації із землеустрою щодо інвентаризації  </w:t>
      </w:r>
      <w:r w:rsidRPr="00D02ED0">
        <w:rPr>
          <w:rFonts w:ascii="Times New Roman" w:hAnsi="Times New Roman"/>
          <w:b/>
          <w:sz w:val="27"/>
          <w:szCs w:val="27"/>
        </w:rPr>
        <w:t>земельної ділянки для розміщення скверу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в </w:t>
      </w:r>
      <w:r w:rsidRPr="00566007">
        <w:rPr>
          <w:rFonts w:ascii="Times New Roman" w:hAnsi="Times New Roman"/>
          <w:b/>
          <w:sz w:val="27"/>
          <w:szCs w:val="27"/>
        </w:rPr>
        <w:t>район</w:t>
      </w:r>
      <w:r>
        <w:rPr>
          <w:rFonts w:ascii="Times New Roman" w:hAnsi="Times New Roman"/>
          <w:b/>
          <w:sz w:val="27"/>
          <w:szCs w:val="27"/>
        </w:rPr>
        <w:t>і</w:t>
      </w:r>
      <w:r w:rsidRPr="00566007">
        <w:rPr>
          <w:rFonts w:ascii="Times New Roman" w:hAnsi="Times New Roman"/>
          <w:b/>
          <w:sz w:val="27"/>
          <w:szCs w:val="27"/>
        </w:rPr>
        <w:t xml:space="preserve"> вул. </w:t>
      </w:r>
      <w:r>
        <w:rPr>
          <w:rFonts w:ascii="Times New Roman" w:hAnsi="Times New Roman"/>
          <w:b/>
          <w:sz w:val="27"/>
          <w:szCs w:val="27"/>
        </w:rPr>
        <w:t>Степана Бандери-Височанка</w:t>
      </w:r>
      <w:r w:rsidRPr="00566007">
        <w:rPr>
          <w:rFonts w:ascii="Times New Roman" w:hAnsi="Times New Roman"/>
          <w:b/>
          <w:sz w:val="27"/>
          <w:szCs w:val="27"/>
        </w:rPr>
        <w:t>, м. Калуш</w:t>
      </w:r>
      <w:r>
        <w:rPr>
          <w:rFonts w:ascii="Times New Roman" w:hAnsi="Times New Roman"/>
          <w:b/>
          <w:sz w:val="27"/>
          <w:szCs w:val="27"/>
        </w:rPr>
        <w:t>.</w:t>
      </w:r>
    </w:p>
    <w:p w:rsidR="00404871" w:rsidRPr="00404871" w:rsidRDefault="00404871" w:rsidP="00203F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203F1D" w:rsidRPr="00870307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3B356E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</w:rPr>
        <w:t>Про</w:t>
      </w:r>
      <w:r w:rsidRPr="00870307">
        <w:rPr>
          <w:b/>
          <w:sz w:val="26"/>
          <w:szCs w:val="26"/>
          <w:lang w:val="uk-UA"/>
        </w:rPr>
        <w:t xml:space="preserve"> визначення переліку земельних    ділянок для опрацювання можливості  </w:t>
      </w:r>
      <w:r w:rsidRPr="00870307">
        <w:rPr>
          <w:b/>
          <w:sz w:val="26"/>
          <w:szCs w:val="26"/>
          <w:lang w:val="uk-UA"/>
        </w:rPr>
        <w:lastRenderedPageBreak/>
        <w:t>продажу їх (або права оренди на них) на земельних торгах</w:t>
      </w:r>
      <w:r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  <w:lang w:val="uk-UA"/>
        </w:rPr>
        <w:t xml:space="preserve">  </w:t>
      </w:r>
    </w:p>
    <w:p w:rsidR="00203F1D" w:rsidRPr="00870307" w:rsidRDefault="00203F1D" w:rsidP="00203F1D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203F1D" w:rsidRPr="00D02ED0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3B356E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D02ED0">
        <w:rPr>
          <w:b/>
          <w:sz w:val="26"/>
          <w:szCs w:val="26"/>
          <w:lang w:val="uk-UA"/>
        </w:rPr>
        <w:t>Про проведення інвентаризації масивів розпайованих земель сільськогосподарського призначення на території населених пунктів села Вістова та Бабин-Зарічний Калуської міської територіальної громади.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D02ED0" w:rsidRDefault="003B356E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39</w:t>
      </w:r>
      <w:r w:rsidR="00203F1D">
        <w:rPr>
          <w:b/>
          <w:sz w:val="26"/>
          <w:szCs w:val="26"/>
          <w:lang w:val="uk-UA"/>
        </w:rPr>
        <w:t>.</w:t>
      </w:r>
      <w:r w:rsidR="00203F1D" w:rsidRPr="00D02ED0">
        <w:rPr>
          <w:b/>
          <w:sz w:val="26"/>
          <w:szCs w:val="26"/>
          <w:lang w:val="uk-UA"/>
        </w:rPr>
        <w:t>Про виготовлення технічної документації з нормативної грошової оцінки земель населених пунктів села Мислів, села Ріп’янка, села Яворівка Калуської міської територіальної громади.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Default="00404871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3B356E">
        <w:rPr>
          <w:b/>
          <w:sz w:val="26"/>
          <w:szCs w:val="26"/>
          <w:lang w:val="uk-UA"/>
        </w:rPr>
        <w:t>0</w:t>
      </w:r>
      <w:r w:rsidR="00203F1D">
        <w:rPr>
          <w:b/>
          <w:sz w:val="26"/>
          <w:szCs w:val="26"/>
          <w:lang w:val="uk-UA"/>
        </w:rPr>
        <w:t>.</w:t>
      </w:r>
      <w:r w:rsidR="00203F1D" w:rsidRPr="00D02ED0">
        <w:rPr>
          <w:b/>
          <w:sz w:val="26"/>
          <w:szCs w:val="26"/>
          <w:lang w:val="uk-UA"/>
        </w:rPr>
        <w:t>Про продовження (поновлення) договорів оренди земельних ділянок ПП «АВТОКОМ-2005 ПЛЮС».</w:t>
      </w:r>
    </w:p>
    <w:p w:rsidR="00F223A1" w:rsidRPr="00D02ED0" w:rsidRDefault="00F223A1" w:rsidP="00203F1D">
      <w:pPr>
        <w:rPr>
          <w:b/>
          <w:sz w:val="26"/>
          <w:szCs w:val="26"/>
          <w:lang w:val="uk-UA"/>
        </w:rPr>
      </w:pPr>
    </w:p>
    <w:p w:rsidR="00F223A1" w:rsidRPr="00D02ED0" w:rsidRDefault="00404871" w:rsidP="00F223A1">
      <w:pPr>
        <w:pStyle w:val="a7"/>
        <w:spacing w:after="0" w:line="240" w:lineRule="auto"/>
        <w:jc w:val="left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3B356E">
        <w:rPr>
          <w:rFonts w:ascii="Times New Roman" w:hAnsi="Times New Roman"/>
          <w:b/>
          <w:sz w:val="26"/>
          <w:szCs w:val="26"/>
        </w:rPr>
        <w:t>1</w:t>
      </w:r>
      <w:r w:rsidR="00F223A1">
        <w:rPr>
          <w:rFonts w:ascii="Times New Roman" w:hAnsi="Times New Roman"/>
          <w:b/>
          <w:sz w:val="26"/>
          <w:szCs w:val="26"/>
        </w:rPr>
        <w:t>.</w:t>
      </w:r>
      <w:r w:rsidR="00F223A1" w:rsidRPr="00D02ED0">
        <w:rPr>
          <w:rFonts w:ascii="Times New Roman" w:hAnsi="Times New Roman"/>
          <w:b/>
          <w:sz w:val="26"/>
          <w:szCs w:val="26"/>
        </w:rPr>
        <w:t xml:space="preserve">Про затвердження </w:t>
      </w:r>
      <w:r w:rsidR="00F223A1" w:rsidRPr="00D02ED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F223A1" w:rsidRPr="00D02ED0">
        <w:rPr>
          <w:rFonts w:ascii="Times New Roman" w:hAnsi="Times New Roman"/>
          <w:b/>
          <w:sz w:val="26"/>
          <w:szCs w:val="26"/>
        </w:rPr>
        <w:t xml:space="preserve">проекту землеустрою  щодо відведення та надання в оренду земельної ділянки </w:t>
      </w:r>
      <w:r w:rsidR="00F223A1" w:rsidRPr="00D02ED0">
        <w:rPr>
          <w:rFonts w:ascii="Times New Roman" w:hAnsi="Times New Roman"/>
          <w:b/>
          <w:sz w:val="26"/>
          <w:szCs w:val="26"/>
          <w:lang w:val="ru-RU"/>
        </w:rPr>
        <w:t>ТОВ “</w:t>
      </w:r>
      <w:r w:rsidR="00F223A1" w:rsidRPr="00D02ED0">
        <w:rPr>
          <w:rFonts w:ascii="Times New Roman" w:hAnsi="Times New Roman"/>
          <w:b/>
          <w:sz w:val="26"/>
          <w:szCs w:val="26"/>
          <w:lang w:val="en-US"/>
        </w:rPr>
        <w:t>C</w:t>
      </w:r>
      <w:r w:rsidR="00F223A1" w:rsidRPr="00D02ED0">
        <w:rPr>
          <w:rFonts w:ascii="Times New Roman" w:hAnsi="Times New Roman"/>
          <w:b/>
          <w:sz w:val="26"/>
          <w:szCs w:val="26"/>
        </w:rPr>
        <w:t>П</w:t>
      </w:r>
      <w:r w:rsidR="00F223A1" w:rsidRPr="00D02ED0">
        <w:rPr>
          <w:rFonts w:ascii="Times New Roman" w:hAnsi="Times New Roman"/>
          <w:b/>
          <w:sz w:val="26"/>
          <w:szCs w:val="26"/>
          <w:lang w:val="ru-RU"/>
        </w:rPr>
        <w:t>”</w:t>
      </w:r>
      <w:r w:rsidR="00F223A1" w:rsidRPr="00D02ED0">
        <w:rPr>
          <w:rFonts w:ascii="Times New Roman" w:hAnsi="Times New Roman"/>
          <w:b/>
          <w:sz w:val="26"/>
          <w:szCs w:val="26"/>
        </w:rPr>
        <w:t xml:space="preserve"> БУДУЧНІСТЬ</w:t>
      </w:r>
      <w:r w:rsidR="00F223A1" w:rsidRPr="00D02ED0">
        <w:rPr>
          <w:rFonts w:ascii="Times New Roman" w:hAnsi="Times New Roman"/>
          <w:b/>
          <w:sz w:val="26"/>
          <w:szCs w:val="26"/>
          <w:lang w:val="ru-RU"/>
        </w:rPr>
        <w:t>”.</w:t>
      </w:r>
    </w:p>
    <w:p w:rsidR="00203F1D" w:rsidRPr="00F223A1" w:rsidRDefault="00203F1D" w:rsidP="00F223A1">
      <w:pPr>
        <w:pStyle w:val="a6"/>
        <w:rPr>
          <w:rFonts w:ascii="Times New Roman" w:hAnsi="Times New Roman"/>
          <w:b/>
          <w:sz w:val="26"/>
          <w:szCs w:val="26"/>
        </w:rPr>
      </w:pPr>
    </w:p>
    <w:p w:rsidR="00203F1D" w:rsidRPr="00D02ED0" w:rsidRDefault="00404871" w:rsidP="00203F1D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3B356E">
        <w:rPr>
          <w:b/>
          <w:sz w:val="26"/>
          <w:szCs w:val="26"/>
          <w:lang w:val="uk-UA"/>
        </w:rPr>
        <w:t>2</w:t>
      </w:r>
      <w:r w:rsidR="00203F1D">
        <w:rPr>
          <w:b/>
          <w:sz w:val="26"/>
          <w:szCs w:val="26"/>
          <w:lang w:val="uk-UA"/>
        </w:rPr>
        <w:t>.</w:t>
      </w:r>
      <w:r w:rsidR="00203F1D" w:rsidRPr="00D02ED0">
        <w:rPr>
          <w:b/>
          <w:sz w:val="26"/>
          <w:szCs w:val="26"/>
          <w:lang w:val="uk-UA"/>
        </w:rPr>
        <w:t>Про продовження (поновлення) договору оренди земельної ділянки для ведення городництва (Курис М. І.).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B356E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                          </w:t>
      </w: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>суб’єкту господарської діяльності ФОП Думінкевичу Р.В.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  <w:r w:rsidRPr="00D02ED0">
        <w:rPr>
          <w:b/>
          <w:sz w:val="26"/>
          <w:szCs w:val="26"/>
          <w:lang w:val="uk-UA"/>
        </w:rPr>
        <w:t xml:space="preserve">                                                                      </w:t>
      </w: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B356E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                          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 xml:space="preserve">   суб’єкту господарської діяльності  ФОП Якіменку М.І.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B356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 суб’єкту господарської діяльності ФОП Кіндрату М.В.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B356E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                          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 xml:space="preserve">   суб’єкту господарської діяльності ФОП Сташку Р.Р.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eastAsia="uk-UA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B356E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 несільськогосподарського призначення                                 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sz w:val="26"/>
          <w:szCs w:val="26"/>
        </w:rPr>
        <w:t xml:space="preserve">   суб’єктам господарської діяльності гр. Білану В.В., гр. Білану Т.В.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B356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затвердження проектів землеустрою щодо відведення та надання в оренду   земельних ділянок АТ «ПРИКАРПАТТЯОБЛЕНЕРГО».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3B356E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49</w:t>
      </w:r>
      <w:r w:rsidR="00203F1D">
        <w:rPr>
          <w:rFonts w:ascii="Times New Roman" w:hAnsi="Times New Roman" w:cs="Times New Roman"/>
          <w:b/>
          <w:sz w:val="26"/>
          <w:szCs w:val="26"/>
        </w:rPr>
        <w:t>.</w:t>
      </w:r>
      <w:r w:rsidR="00203F1D" w:rsidRPr="00D02ED0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та надання в  постійне користування земельної ділянки ОСББ «УКР.ДІМ».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Default="00404871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356E">
        <w:rPr>
          <w:rFonts w:ascii="Times New Roman" w:hAnsi="Times New Roman" w:cs="Times New Roman"/>
          <w:b/>
          <w:sz w:val="26"/>
          <w:szCs w:val="26"/>
        </w:rPr>
        <w:t>0</w:t>
      </w:r>
      <w:r w:rsidR="00203F1D">
        <w:rPr>
          <w:rFonts w:ascii="Times New Roman" w:hAnsi="Times New Roman" w:cs="Times New Roman"/>
          <w:b/>
          <w:sz w:val="26"/>
          <w:szCs w:val="26"/>
        </w:rPr>
        <w:t>.</w:t>
      </w:r>
      <w:r w:rsidR="00203F1D" w:rsidRPr="00D02ED0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земельної ділянки цільове призначення якої змінюється, надання в постійне користування земельної ділянки ГО «КАЛУСЬКА МІСЬКРАЙОННА ОРГАНІЗАЦІЯ ІНВАЛІДІВ ТА УЧАСНИКІВ АТО».</w:t>
      </w:r>
    </w:p>
    <w:p w:rsidR="00404871" w:rsidRPr="00D02ED0" w:rsidRDefault="00404871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223A1" w:rsidRPr="00D02ED0" w:rsidRDefault="00404871" w:rsidP="00F223A1">
      <w:pPr>
        <w:pStyle w:val="a7"/>
        <w:spacing w:after="0" w:line="240" w:lineRule="auto"/>
        <w:jc w:val="left"/>
        <w:rPr>
          <w:rStyle w:val="2281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3B356E">
        <w:rPr>
          <w:rFonts w:ascii="Times New Roman" w:hAnsi="Times New Roman"/>
          <w:b/>
          <w:sz w:val="26"/>
          <w:szCs w:val="26"/>
        </w:rPr>
        <w:t>1</w:t>
      </w:r>
      <w:r w:rsidR="00F223A1">
        <w:rPr>
          <w:rFonts w:ascii="Times New Roman" w:hAnsi="Times New Roman"/>
          <w:b/>
          <w:sz w:val="26"/>
          <w:szCs w:val="26"/>
        </w:rPr>
        <w:t>.</w:t>
      </w:r>
      <w:r w:rsidR="00F223A1" w:rsidRPr="00D02ED0">
        <w:rPr>
          <w:rFonts w:ascii="Times New Roman" w:hAnsi="Times New Roman"/>
          <w:b/>
          <w:sz w:val="26"/>
          <w:szCs w:val="26"/>
        </w:rPr>
        <w:t>Про заміну сторони орендодавця  в договорі оренди землі, затвердження  проекту землеустрою щодо відведення  земельної ділянки в оренду зі зміною цільового призначення та внесення змін в договір оренди землі ТОВ «КАРПАТНАФТОХІМ».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404871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3B356E">
        <w:rPr>
          <w:rFonts w:ascii="Times New Roman" w:hAnsi="Times New Roman" w:cs="Times New Roman"/>
          <w:b/>
          <w:sz w:val="26"/>
          <w:szCs w:val="26"/>
        </w:rPr>
        <w:t>2</w:t>
      </w:r>
      <w:r w:rsidR="00203F1D">
        <w:rPr>
          <w:rFonts w:ascii="Times New Roman" w:hAnsi="Times New Roman" w:cs="Times New Roman"/>
          <w:b/>
          <w:sz w:val="26"/>
          <w:szCs w:val="26"/>
        </w:rPr>
        <w:t>.</w:t>
      </w:r>
      <w:r w:rsidR="00203F1D" w:rsidRPr="00D02ED0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інвентаризації земельних ділянок на яких знаходиться сквер район вул. Січових Стрільців, м. Калуш, район вул. Чорновола, м. Калуш.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404871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356E">
        <w:rPr>
          <w:rFonts w:ascii="Times New Roman" w:hAnsi="Times New Roman" w:cs="Times New Roman"/>
          <w:b/>
          <w:sz w:val="26"/>
          <w:szCs w:val="26"/>
        </w:rPr>
        <w:t>3</w:t>
      </w:r>
      <w:r w:rsidR="00203F1D">
        <w:rPr>
          <w:rFonts w:ascii="Times New Roman" w:hAnsi="Times New Roman" w:cs="Times New Roman"/>
          <w:b/>
          <w:sz w:val="26"/>
          <w:szCs w:val="26"/>
        </w:rPr>
        <w:t>.</w:t>
      </w:r>
      <w:r w:rsidR="00203F1D" w:rsidRPr="00D02ED0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інвентаризації земельних ділянок на яких знаходиться сквер район вул. Б.Хмельницького, 88, м. Калуш.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356E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земельної ділянки в оренду ТОВ «ПРИКАРПАТ-ТРЕЙД».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356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проекту землеустрою </w:t>
      </w:r>
      <w:r w:rsidRPr="00D02ED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щодо відведення земельної ділянки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 в постійне користування на вул. Семена Височана, 59 села Сівка-Калуська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356E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ПП Горлач Л.П.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3B356E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D02ED0">
        <w:rPr>
          <w:b/>
          <w:sz w:val="26"/>
          <w:szCs w:val="26"/>
          <w:lang w:val="uk-UA"/>
        </w:rPr>
        <w:t>Про надання дозволу на проведення  експертної грошової оцінки земельної ділянки несільськогосподарського призначення ТОВ «ДЮПОНТ-ПЛЮС».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3B356E" w:rsidRPr="00D02ED0" w:rsidRDefault="00203F1D" w:rsidP="00203F1D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B356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 експертної грошової оцінки земельної ділянки несільськогосподарського призначення ТОВ «ОРМЕТРОМ», ТОВ «КАЛУШТРАНСБУД», ПП «ТРАНС-ЄВРОБУД».</w:t>
      </w:r>
    </w:p>
    <w:p w:rsidR="00203F1D" w:rsidRPr="00D02ED0" w:rsidRDefault="003B356E" w:rsidP="00203F1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59</w:t>
      </w:r>
      <w:r w:rsidR="00203F1D">
        <w:rPr>
          <w:b/>
          <w:sz w:val="26"/>
          <w:szCs w:val="26"/>
          <w:lang w:val="uk-UA"/>
        </w:rPr>
        <w:t>.</w:t>
      </w:r>
      <w:r w:rsidR="00203F1D" w:rsidRPr="00D02ED0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Дідух М.М.</w:t>
      </w:r>
    </w:p>
    <w:p w:rsidR="00203F1D" w:rsidRPr="00F223A1" w:rsidRDefault="00203F1D" w:rsidP="00F223A1">
      <w:pPr>
        <w:jc w:val="both"/>
        <w:rPr>
          <w:b/>
          <w:sz w:val="26"/>
          <w:szCs w:val="26"/>
          <w:lang w:val="uk-UA"/>
        </w:rPr>
      </w:pPr>
    </w:p>
    <w:p w:rsidR="00203F1D" w:rsidRPr="00D02ED0" w:rsidRDefault="005752E9" w:rsidP="00203F1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3B356E">
        <w:rPr>
          <w:b/>
          <w:sz w:val="26"/>
          <w:szCs w:val="26"/>
          <w:lang w:val="uk-UA"/>
        </w:rPr>
        <w:t>0</w:t>
      </w:r>
      <w:r w:rsidR="00203F1D">
        <w:rPr>
          <w:b/>
          <w:sz w:val="26"/>
          <w:szCs w:val="26"/>
          <w:lang w:val="uk-UA"/>
        </w:rPr>
        <w:t>.</w:t>
      </w:r>
      <w:r w:rsidR="00203F1D" w:rsidRPr="00D02ED0">
        <w:rPr>
          <w:b/>
          <w:sz w:val="26"/>
          <w:szCs w:val="26"/>
          <w:lang w:val="uk-UA"/>
        </w:rPr>
        <w:t>Про надання дозволу на проведення   експертної грошової оцінки  земельної ділянки несільськогосподарського призначення ПП «АВТО-ІВА-СЕРВІС».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D02ED0" w:rsidRDefault="005752E9" w:rsidP="00203F1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3B356E">
        <w:rPr>
          <w:b/>
          <w:sz w:val="26"/>
          <w:szCs w:val="26"/>
          <w:lang w:val="uk-UA"/>
        </w:rPr>
        <w:t>1</w:t>
      </w:r>
      <w:r w:rsidR="00203F1D">
        <w:rPr>
          <w:b/>
          <w:sz w:val="26"/>
          <w:szCs w:val="26"/>
          <w:lang w:val="uk-UA"/>
        </w:rPr>
        <w:t>.</w:t>
      </w:r>
      <w:r w:rsidR="00203F1D" w:rsidRPr="00D02ED0">
        <w:rPr>
          <w:b/>
          <w:sz w:val="26"/>
          <w:szCs w:val="26"/>
        </w:rPr>
        <w:t>Про надання дозволу на виготовлення проєкту землеустрою щодо відведення земельної ділянки  у постійне користування ОСББ «Б.Хмельницького, 36»</w:t>
      </w:r>
      <w:r w:rsidR="00203F1D" w:rsidRPr="00D02ED0">
        <w:rPr>
          <w:b/>
          <w:sz w:val="26"/>
          <w:szCs w:val="26"/>
          <w:lang w:val="uk-UA"/>
        </w:rPr>
        <w:t>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D02ED0" w:rsidRDefault="005752E9" w:rsidP="00203F1D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3B356E">
        <w:rPr>
          <w:b/>
          <w:sz w:val="26"/>
          <w:szCs w:val="26"/>
          <w:lang w:val="uk-UA"/>
        </w:rPr>
        <w:t>2</w:t>
      </w:r>
      <w:r w:rsidR="00203F1D">
        <w:rPr>
          <w:b/>
          <w:sz w:val="26"/>
          <w:szCs w:val="26"/>
          <w:lang w:val="uk-UA"/>
        </w:rPr>
        <w:t>.</w:t>
      </w:r>
      <w:r w:rsidR="00203F1D" w:rsidRPr="00D02ED0">
        <w:rPr>
          <w:b/>
          <w:sz w:val="26"/>
          <w:szCs w:val="26"/>
          <w:lang w:val="uk-UA"/>
        </w:rPr>
        <w:t>Про надання дозволу на розроблення</w:t>
      </w:r>
      <w:r w:rsidR="00203F1D" w:rsidRPr="00D02ED0">
        <w:rPr>
          <w:b/>
          <w:sz w:val="26"/>
          <w:szCs w:val="26"/>
        </w:rPr>
        <w:t xml:space="preserve">  </w:t>
      </w:r>
      <w:r w:rsidR="00203F1D" w:rsidRPr="00D02ED0">
        <w:rPr>
          <w:b/>
          <w:sz w:val="26"/>
          <w:szCs w:val="26"/>
          <w:lang w:val="uk-UA"/>
        </w:rPr>
        <w:t>проектів землеустрою щодо відведення</w:t>
      </w:r>
      <w:r w:rsidR="00203F1D" w:rsidRPr="00D02ED0">
        <w:rPr>
          <w:b/>
          <w:sz w:val="26"/>
          <w:szCs w:val="26"/>
        </w:rPr>
        <w:t xml:space="preserve"> </w:t>
      </w:r>
      <w:r w:rsidR="00203F1D" w:rsidRPr="00D02ED0">
        <w:rPr>
          <w:b/>
          <w:sz w:val="26"/>
          <w:szCs w:val="26"/>
          <w:lang w:val="uk-UA"/>
        </w:rPr>
        <w:t xml:space="preserve">    </w:t>
      </w:r>
      <w:r w:rsidR="00203F1D" w:rsidRPr="00D02ED0">
        <w:rPr>
          <w:b/>
          <w:sz w:val="26"/>
          <w:szCs w:val="26"/>
        </w:rPr>
        <w:t>земельн</w:t>
      </w:r>
      <w:r w:rsidR="00203F1D" w:rsidRPr="00D02ED0">
        <w:rPr>
          <w:b/>
          <w:sz w:val="26"/>
          <w:szCs w:val="26"/>
          <w:lang w:val="uk-UA"/>
        </w:rPr>
        <w:t>их</w:t>
      </w:r>
      <w:r w:rsidR="00203F1D" w:rsidRPr="00D02ED0">
        <w:rPr>
          <w:b/>
          <w:sz w:val="26"/>
          <w:szCs w:val="26"/>
        </w:rPr>
        <w:t xml:space="preserve"> ділян</w:t>
      </w:r>
      <w:r w:rsidR="00203F1D" w:rsidRPr="00D02ED0">
        <w:rPr>
          <w:b/>
          <w:sz w:val="26"/>
          <w:szCs w:val="26"/>
          <w:lang w:val="uk-UA"/>
        </w:rPr>
        <w:t>ок в постійне користування на вул. Рубчака, 3 а, м. Калуш площа 50 р. УПА, 1А, с. Копанки.</w:t>
      </w:r>
    </w:p>
    <w:p w:rsidR="00203F1D" w:rsidRPr="00D02ED0" w:rsidRDefault="00203F1D" w:rsidP="00F223A1">
      <w:pPr>
        <w:tabs>
          <w:tab w:val="left" w:pos="817"/>
        </w:tabs>
        <w:rPr>
          <w:b/>
          <w:sz w:val="26"/>
          <w:szCs w:val="26"/>
          <w:lang w:val="uk-UA"/>
        </w:rPr>
      </w:pPr>
      <w:r w:rsidRPr="00D02ED0">
        <w:rPr>
          <w:b/>
          <w:sz w:val="26"/>
          <w:szCs w:val="26"/>
          <w:lang w:val="uk-UA"/>
        </w:rPr>
        <w:t xml:space="preserve"> </w:t>
      </w:r>
    </w:p>
    <w:p w:rsidR="00203F1D" w:rsidRPr="00D02ED0" w:rsidRDefault="00203F1D" w:rsidP="00203F1D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3B356E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D02ED0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підприємцю Луговому Я. Л.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3B356E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</w:t>
      </w:r>
      <w:r w:rsidRPr="00D02ED0">
        <w:rPr>
          <w:rFonts w:ascii="Times New Roman" w:hAnsi="Times New Roman"/>
          <w:b/>
          <w:sz w:val="26"/>
          <w:szCs w:val="26"/>
        </w:rPr>
        <w:t xml:space="preserve">Про надання дозволу на виготовлення технічної документації із землеустрою                  </w:t>
      </w:r>
    </w:p>
    <w:p w:rsidR="00203F1D" w:rsidRPr="00D02ED0" w:rsidRDefault="00203F1D" w:rsidP="00203F1D">
      <w:pPr>
        <w:pStyle w:val="a7"/>
        <w:tabs>
          <w:tab w:val="left" w:pos="1095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 w:rsidRPr="00D02ED0">
        <w:rPr>
          <w:rFonts w:ascii="Times New Roman" w:hAnsi="Times New Roman"/>
          <w:b/>
          <w:sz w:val="26"/>
          <w:szCs w:val="26"/>
        </w:rPr>
        <w:t>щодо встановлення (відновлення) меж земельної ділянки в натурі (на місцевості) громадянину Досяку Р. М.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3B356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 технічної  документації із землеустрою щодо поділу земельної ділянки комунальної власності кадастровий номер:2610400000:26:006:0121.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3B356E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громадянці Онофришин В.Р.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3B356E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яку поширюється право суборенди гр. Знаку Р. В.» (оренда Кочержат О. М.).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F223A1" w:rsidRDefault="00203F1D" w:rsidP="00F223A1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6</w:t>
      </w:r>
      <w:r w:rsidR="003B356E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D02ED0">
        <w:rPr>
          <w:b/>
          <w:sz w:val="26"/>
          <w:szCs w:val="26"/>
        </w:rPr>
        <w:t>Про внесення змін в рішення міської ради</w:t>
      </w:r>
      <w:r w:rsidRPr="00D02ED0">
        <w:rPr>
          <w:b/>
          <w:sz w:val="26"/>
          <w:szCs w:val="26"/>
          <w:lang w:val="uk-UA"/>
        </w:rPr>
        <w:t xml:space="preserve"> </w:t>
      </w:r>
      <w:r w:rsidRPr="00D02ED0">
        <w:rPr>
          <w:b/>
          <w:sz w:val="26"/>
          <w:szCs w:val="26"/>
        </w:rPr>
        <w:t>стосовно  громадянина Кожука</w:t>
      </w:r>
      <w:r w:rsidRPr="00D02ED0">
        <w:rPr>
          <w:b/>
          <w:sz w:val="26"/>
          <w:szCs w:val="26"/>
          <w:lang w:val="uk-UA"/>
        </w:rPr>
        <w:t xml:space="preserve"> </w:t>
      </w:r>
      <w:r w:rsidRPr="00D02ED0">
        <w:rPr>
          <w:b/>
          <w:sz w:val="26"/>
          <w:szCs w:val="26"/>
        </w:rPr>
        <w:t>Я.Я.</w:t>
      </w:r>
      <w:r w:rsidRPr="00D02ED0">
        <w:rPr>
          <w:b/>
          <w:sz w:val="26"/>
          <w:szCs w:val="26"/>
          <w:lang w:val="uk-UA"/>
        </w:rPr>
        <w:t xml:space="preserve">, </w:t>
      </w:r>
      <w:r w:rsidRPr="00D02ED0">
        <w:rPr>
          <w:b/>
          <w:sz w:val="26"/>
          <w:szCs w:val="26"/>
        </w:rPr>
        <w:t>громадянина Лугового І.М.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right="-284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3B356E" w:rsidP="00203F1D">
      <w:pPr>
        <w:pStyle w:val="a7"/>
        <w:spacing w:after="0" w:line="240" w:lineRule="auto"/>
        <w:ind w:left="64" w:right="-284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69</w:t>
      </w:r>
      <w:r w:rsidR="00203F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03F1D"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проекту землеустрою</w:t>
      </w:r>
      <w:r w:rsidR="00203F1D" w:rsidRPr="00D02ED0">
        <w:rPr>
          <w:rFonts w:ascii="Times New Roman" w:hAnsi="Times New Roman" w:cs="Times New Roman"/>
          <w:b/>
          <w:sz w:val="26"/>
          <w:szCs w:val="26"/>
        </w:rPr>
        <w:t xml:space="preserve"> 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ділянка)гр. Кінаш Н.Б.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 w:right="-284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3B35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 затвердження проектів  з</w:t>
      </w:r>
      <w:r w:rsidRPr="00D02ED0">
        <w:rPr>
          <w:rFonts w:ascii="Times New Roman" w:hAnsi="Times New Roman" w:cs="Times New Roman"/>
          <w:b/>
          <w:sz w:val="26"/>
          <w:szCs w:val="26"/>
        </w:rPr>
        <w:t>емлеустрою щодо відведення з</w:t>
      </w:r>
      <w:r w:rsidRPr="00D02ED0">
        <w:rPr>
          <w:rFonts w:ascii="Times New Roman" w:hAnsi="Times New Roman" w:cs="Times New Roman"/>
          <w:b/>
          <w:bCs/>
          <w:sz w:val="26"/>
          <w:szCs w:val="26"/>
        </w:rPr>
        <w:t>емельних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02ED0">
        <w:rPr>
          <w:rFonts w:ascii="Times New Roman" w:hAnsi="Times New Roman" w:cs="Times New Roman"/>
          <w:b/>
          <w:bCs/>
          <w:sz w:val="26"/>
          <w:szCs w:val="26"/>
        </w:rPr>
        <w:t xml:space="preserve"> ділянок </w:t>
      </w:r>
      <w:r w:rsidRPr="00D02ED0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 у власність  громадянам (Боберський Т.С, Юрас М.І., Кульбанський І.Ю.)</w:t>
      </w:r>
    </w:p>
    <w:p w:rsidR="00203F1D" w:rsidRPr="00D02ED0" w:rsidRDefault="00203F1D" w:rsidP="00203F1D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3B356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щодо затвердження документацій із землеустрою  (додатки 1-4). 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3B356E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щодо затвердження документацій  із землеустрою </w:t>
      </w:r>
      <w:r w:rsidRPr="00D02ED0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3B356E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Pr="00D02ED0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 для ведення товарного сільськогосподарського виробництва.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3F1D" w:rsidRPr="00D02ED0" w:rsidRDefault="00203F1D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3B356E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Pr="00D02ED0">
        <w:rPr>
          <w:rFonts w:ascii="Times New Roman" w:hAnsi="Times New Roman" w:cs="Times New Roman"/>
          <w:b/>
          <w:color w:val="000000"/>
          <w:sz w:val="26"/>
          <w:szCs w:val="26"/>
        </w:rPr>
        <w:t>щодо надання дозволів на розроблення</w:t>
      </w:r>
      <w:r w:rsidRPr="00D02ED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документацій  із землеустрою (додатки 1-7). </w:t>
      </w:r>
    </w:p>
    <w:p w:rsidR="00203F1D" w:rsidRPr="00F223A1" w:rsidRDefault="00203F1D" w:rsidP="00F223A1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2E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03F1D" w:rsidRPr="00D02ED0" w:rsidRDefault="00203F1D" w:rsidP="00203F1D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3B356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 проекту землеустрою  щодо  відведення  земельної ділянки для будівництва та обслуговування житлового будинку, господарських будівель та споруд (присадибна ділянка) громадянину Луцькому Я.М.</w:t>
      </w:r>
    </w:p>
    <w:p w:rsidR="00203F1D" w:rsidRPr="00D02ED0" w:rsidRDefault="00203F1D" w:rsidP="00F223A1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203F1D" w:rsidRPr="00D02ED0" w:rsidRDefault="005752E9" w:rsidP="00203F1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3B356E">
        <w:rPr>
          <w:rFonts w:ascii="Times New Roman" w:hAnsi="Times New Roman" w:cs="Times New Roman"/>
          <w:b/>
          <w:sz w:val="26"/>
          <w:szCs w:val="26"/>
        </w:rPr>
        <w:t>6</w:t>
      </w:r>
      <w:r w:rsidR="00203F1D">
        <w:rPr>
          <w:rFonts w:ascii="Times New Roman" w:hAnsi="Times New Roman" w:cs="Times New Roman"/>
          <w:b/>
          <w:sz w:val="26"/>
          <w:szCs w:val="26"/>
        </w:rPr>
        <w:t>.</w:t>
      </w:r>
      <w:r w:rsidR="00203F1D" w:rsidRPr="00D02ED0">
        <w:rPr>
          <w:rFonts w:ascii="Times New Roman" w:hAnsi="Times New Roman" w:cs="Times New Roman"/>
          <w:b/>
          <w:sz w:val="26"/>
          <w:szCs w:val="26"/>
        </w:rPr>
        <w:t>Про відмову у затвердженні проекту землеустрою щодо відведення земельної ділянки цільове призначення  якої змінюється гр. Федаку А. В.</w:t>
      </w:r>
    </w:p>
    <w:p w:rsidR="00203F1D" w:rsidRPr="00870307" w:rsidRDefault="00203F1D" w:rsidP="00203F1D">
      <w:pPr>
        <w:tabs>
          <w:tab w:val="left" w:pos="817"/>
        </w:tabs>
        <w:ind w:left="-176"/>
        <w:rPr>
          <w:sz w:val="26"/>
          <w:szCs w:val="26"/>
          <w:lang w:val="uk-UA"/>
        </w:rPr>
      </w:pPr>
    </w:p>
    <w:p w:rsidR="00203F1D" w:rsidRPr="00870307" w:rsidRDefault="005752E9" w:rsidP="00203F1D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</w:t>
      </w:r>
      <w:r w:rsidR="003B356E">
        <w:rPr>
          <w:b/>
          <w:sz w:val="26"/>
          <w:szCs w:val="26"/>
          <w:lang w:val="uk-UA"/>
        </w:rPr>
        <w:t>7</w:t>
      </w:r>
      <w:r w:rsidR="00203F1D">
        <w:rPr>
          <w:b/>
          <w:sz w:val="26"/>
          <w:szCs w:val="26"/>
          <w:lang w:val="uk-UA"/>
        </w:rPr>
        <w:t>.</w:t>
      </w:r>
      <w:r w:rsidR="00203F1D" w:rsidRPr="00870307">
        <w:rPr>
          <w:b/>
          <w:sz w:val="26"/>
          <w:szCs w:val="26"/>
          <w:lang w:val="uk-UA"/>
        </w:rPr>
        <w:t>Про вихід з членів ОСГ</w:t>
      </w:r>
      <w:r w:rsidR="00203F1D" w:rsidRPr="00870307">
        <w:rPr>
          <w:sz w:val="26"/>
          <w:szCs w:val="26"/>
          <w:lang w:val="uk-UA"/>
        </w:rPr>
        <w:t xml:space="preserve">  </w:t>
      </w:r>
      <w:r w:rsidR="00203F1D" w:rsidRPr="00870307">
        <w:rPr>
          <w:b/>
          <w:sz w:val="26"/>
          <w:szCs w:val="26"/>
          <w:lang w:val="uk-UA"/>
        </w:rPr>
        <w:t>(гр.Дутка В.Г. )</w:t>
      </w:r>
    </w:p>
    <w:p w:rsidR="00203F1D" w:rsidRPr="00870307" w:rsidRDefault="00203F1D" w:rsidP="005752E9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203F1D" w:rsidRDefault="005752E9" w:rsidP="00203F1D">
      <w:pPr>
        <w:jc w:val="both"/>
        <w:rPr>
          <w:rStyle w:val="2308"/>
          <w:b/>
          <w:bCs/>
          <w:color w:val="000000"/>
          <w:sz w:val="27"/>
          <w:szCs w:val="27"/>
          <w:lang w:val="uk-UA"/>
        </w:rPr>
      </w:pPr>
      <w:r>
        <w:rPr>
          <w:rStyle w:val="2308"/>
          <w:b/>
          <w:bCs/>
          <w:color w:val="000000"/>
          <w:sz w:val="27"/>
          <w:szCs w:val="27"/>
          <w:lang w:val="uk-UA"/>
        </w:rPr>
        <w:t>7</w:t>
      </w:r>
      <w:r w:rsidR="003B356E">
        <w:rPr>
          <w:rStyle w:val="2308"/>
          <w:b/>
          <w:bCs/>
          <w:color w:val="000000"/>
          <w:sz w:val="27"/>
          <w:szCs w:val="27"/>
          <w:lang w:val="uk-UA"/>
        </w:rPr>
        <w:t>8</w:t>
      </w:r>
      <w:r w:rsidR="00203F1D">
        <w:rPr>
          <w:rStyle w:val="2308"/>
          <w:b/>
          <w:bCs/>
          <w:color w:val="000000"/>
          <w:sz w:val="27"/>
          <w:szCs w:val="27"/>
          <w:lang w:val="uk-UA"/>
        </w:rPr>
        <w:t>.</w:t>
      </w:r>
      <w:r w:rsidR="00203F1D" w:rsidRPr="00813609">
        <w:rPr>
          <w:rStyle w:val="2308"/>
          <w:b/>
          <w:bCs/>
          <w:color w:val="000000"/>
          <w:sz w:val="27"/>
          <w:szCs w:val="27"/>
          <w:lang w:val="uk-UA"/>
        </w:rPr>
        <w:t>Про затвердження проекту землеустрою щодо відведення та надання у постійне користування земельних ділянок КП «КАЛУСЬКИЙ МУНІЦИПАЛЬНИЙ РИНОК» КАЛУСЬКОЇ МІСЬКОЇ РАДИ</w:t>
      </w:r>
      <w:r w:rsidR="00203F1D">
        <w:rPr>
          <w:rStyle w:val="2308"/>
          <w:b/>
          <w:bCs/>
          <w:color w:val="000000"/>
          <w:sz w:val="27"/>
          <w:szCs w:val="27"/>
          <w:lang w:val="uk-UA"/>
        </w:rPr>
        <w:t>.</w:t>
      </w:r>
    </w:p>
    <w:p w:rsidR="00203F1D" w:rsidRPr="00813609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D02ED0" w:rsidRDefault="003B356E" w:rsidP="00203F1D">
      <w:pPr>
        <w:jc w:val="both"/>
        <w:rPr>
          <w:rStyle w:val="2430"/>
          <w:b/>
          <w:bCs/>
          <w:color w:val="000000"/>
          <w:sz w:val="27"/>
          <w:szCs w:val="27"/>
          <w:lang w:val="uk-UA"/>
        </w:rPr>
      </w:pPr>
      <w:r>
        <w:rPr>
          <w:rStyle w:val="2430"/>
          <w:b/>
          <w:bCs/>
          <w:color w:val="000000"/>
          <w:sz w:val="27"/>
          <w:szCs w:val="27"/>
          <w:lang w:val="uk-UA"/>
        </w:rPr>
        <w:t>79</w:t>
      </w:r>
      <w:r w:rsidR="00203F1D">
        <w:rPr>
          <w:rStyle w:val="2430"/>
          <w:b/>
          <w:bCs/>
          <w:color w:val="000000"/>
          <w:sz w:val="27"/>
          <w:szCs w:val="27"/>
          <w:lang w:val="uk-UA"/>
        </w:rPr>
        <w:t>.</w:t>
      </w:r>
      <w:r w:rsidR="00203F1D">
        <w:rPr>
          <w:rStyle w:val="2430"/>
          <w:b/>
          <w:bCs/>
          <w:color w:val="000000"/>
          <w:sz w:val="27"/>
          <w:szCs w:val="27"/>
        </w:rPr>
        <w:t>Про надання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</w:t>
      </w:r>
      <w:r w:rsidR="00203F1D">
        <w:rPr>
          <w:rStyle w:val="2430"/>
          <w:b/>
          <w:bCs/>
          <w:color w:val="000000"/>
          <w:sz w:val="27"/>
          <w:szCs w:val="27"/>
          <w:lang w:val="uk-UA"/>
        </w:rPr>
        <w:t>.</w:t>
      </w:r>
    </w:p>
    <w:p w:rsidR="00203F1D" w:rsidRPr="00813609" w:rsidRDefault="00203F1D" w:rsidP="00203F1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203F1D" w:rsidRPr="00404871" w:rsidRDefault="00203F1D" w:rsidP="00404871">
      <w:pPr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Style w:val="2281"/>
          <w:b/>
          <w:bCs/>
          <w:color w:val="000000"/>
          <w:sz w:val="27"/>
          <w:szCs w:val="27"/>
          <w:lang w:val="uk-UA"/>
        </w:rPr>
        <w:lastRenderedPageBreak/>
        <w:t>8</w:t>
      </w:r>
      <w:r w:rsidR="003B356E">
        <w:rPr>
          <w:rStyle w:val="2281"/>
          <w:b/>
          <w:bCs/>
          <w:color w:val="000000"/>
          <w:sz w:val="27"/>
          <w:szCs w:val="27"/>
          <w:lang w:val="uk-UA"/>
        </w:rPr>
        <w:t>0</w:t>
      </w:r>
      <w:r>
        <w:rPr>
          <w:rStyle w:val="2281"/>
          <w:b/>
          <w:bCs/>
          <w:color w:val="000000"/>
          <w:sz w:val="27"/>
          <w:szCs w:val="27"/>
          <w:lang w:val="uk-UA"/>
        </w:rPr>
        <w:t>.</w:t>
      </w:r>
      <w:r>
        <w:rPr>
          <w:rStyle w:val="2281"/>
          <w:b/>
          <w:bCs/>
          <w:color w:val="000000"/>
          <w:sz w:val="27"/>
          <w:szCs w:val="27"/>
        </w:rPr>
        <w:t>Про поділ земельної ділянки комунальної власності (кадастровий номер:2610400000:39:012:0001)</w:t>
      </w:r>
      <w:r>
        <w:rPr>
          <w:rStyle w:val="2281"/>
          <w:b/>
          <w:bCs/>
          <w:color w:val="000000"/>
          <w:sz w:val="27"/>
          <w:szCs w:val="27"/>
          <w:lang w:val="uk-UA"/>
        </w:rPr>
        <w:t>.</w:t>
      </w:r>
    </w:p>
    <w:p w:rsidR="00922D44" w:rsidRPr="005752E9" w:rsidRDefault="00922D44" w:rsidP="005752E9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922D44" w:rsidRPr="00240459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678B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Pr="00242FC4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 </w:t>
      </w:r>
      <w:r w:rsidR="00922D44">
        <w:rPr>
          <w:sz w:val="26"/>
          <w:szCs w:val="26"/>
          <w:lang w:val="uk-UA"/>
        </w:rPr>
        <w:t>сім</w:t>
      </w:r>
      <w:r>
        <w:rPr>
          <w:sz w:val="26"/>
          <w:szCs w:val="26"/>
          <w:lang w:val="uk-UA"/>
        </w:rPr>
        <w:t>надцятої  сесії.</w:t>
      </w:r>
    </w:p>
    <w:p w:rsidR="00922D44" w:rsidRPr="004C12BC" w:rsidRDefault="004D7EAB" w:rsidP="004C12BC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6832A6" w:rsidRDefault="00125BCC" w:rsidP="00125BCC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="002611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611D5">
        <w:rPr>
          <w:rFonts w:ascii="Times New Roman" w:hAnsi="Times New Roman"/>
          <w:b/>
          <w:sz w:val="26"/>
          <w:szCs w:val="26"/>
          <w:lang w:val="uk-UA"/>
        </w:rPr>
        <w:t>Різне</w:t>
      </w:r>
      <w:r w:rsidR="006832A6" w:rsidRPr="00EF2DBE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E14FC8" w:rsidRPr="00E14FC8" w:rsidRDefault="00E14FC8" w:rsidP="00125BCC">
      <w:pPr>
        <w:pStyle w:val="a6"/>
        <w:rPr>
          <w:sz w:val="25"/>
          <w:szCs w:val="25"/>
          <w:lang w:val="uk-UA"/>
        </w:rPr>
      </w:pPr>
    </w:p>
    <w:p w:rsidR="009E7DDC" w:rsidRDefault="00D354C6" w:rsidP="00D354C6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</w:p>
    <w:p w:rsidR="00D354C6" w:rsidRDefault="00D354C6" w:rsidP="00D354C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553A" w:rsidRDefault="001533E1" w:rsidP="00B8141D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B8141D" w:rsidRPr="00EE5070">
        <w:rPr>
          <w:b/>
          <w:sz w:val="26"/>
          <w:szCs w:val="26"/>
          <w:lang w:val="uk-UA"/>
        </w:rPr>
        <w:t>Віктор Гільтайчук – секретар міської ради</w:t>
      </w:r>
      <w:r w:rsidR="00B74102">
        <w:rPr>
          <w:b/>
          <w:sz w:val="26"/>
          <w:szCs w:val="26"/>
          <w:lang w:val="uk-UA"/>
        </w:rPr>
        <w:t xml:space="preserve">, </w:t>
      </w:r>
      <w:r w:rsidR="00B74102">
        <w:rPr>
          <w:sz w:val="26"/>
          <w:szCs w:val="26"/>
          <w:lang w:val="uk-UA"/>
        </w:rPr>
        <w:t>зачитав відповіді на звернення міської ради</w:t>
      </w:r>
      <w:r w:rsidR="006151C6">
        <w:rPr>
          <w:sz w:val="26"/>
          <w:szCs w:val="26"/>
          <w:lang w:val="uk-UA"/>
        </w:rPr>
        <w:t xml:space="preserve"> (додаються)</w:t>
      </w:r>
      <w:r w:rsidR="00B74102">
        <w:rPr>
          <w:sz w:val="26"/>
          <w:szCs w:val="26"/>
          <w:lang w:val="uk-UA"/>
        </w:rPr>
        <w:t>.</w:t>
      </w:r>
    </w:p>
    <w:p w:rsidR="006151C6" w:rsidRDefault="006151C6" w:rsidP="00B8141D">
      <w:pPr>
        <w:tabs>
          <w:tab w:val="left" w:pos="0"/>
        </w:tabs>
        <w:rPr>
          <w:sz w:val="26"/>
          <w:szCs w:val="26"/>
          <w:lang w:val="uk-UA"/>
        </w:rPr>
      </w:pPr>
    </w:p>
    <w:p w:rsidR="005C73CB" w:rsidRDefault="006151C6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6151C6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повідомив про те, що   на сьогоднішнє пленарне засідання запрошений начальник Калуського відділу поліції для надання інформації  щодо стану боротьби зі злочинністю  </w:t>
      </w:r>
      <w:r w:rsidR="00EF2DBE">
        <w:rPr>
          <w:sz w:val="26"/>
          <w:szCs w:val="26"/>
          <w:lang w:val="uk-UA"/>
        </w:rPr>
        <w:t xml:space="preserve">та охорони громадського порядку </w:t>
      </w:r>
      <w:r>
        <w:rPr>
          <w:sz w:val="26"/>
          <w:szCs w:val="26"/>
          <w:lang w:val="uk-UA"/>
        </w:rPr>
        <w:t xml:space="preserve">на території Калуської міської територіальної громади. </w:t>
      </w:r>
      <w:r w:rsidR="005C73CB">
        <w:rPr>
          <w:sz w:val="26"/>
          <w:szCs w:val="26"/>
          <w:lang w:val="uk-UA"/>
        </w:rPr>
        <w:t>Слухання питання переноситься, оскільки начальник поліції знаходиться у відпустці.</w:t>
      </w:r>
    </w:p>
    <w:p w:rsidR="00A836D2" w:rsidRDefault="005C73CB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Андрій Михайлович розповів про роботу комісії, яка врегульовує питання роботи автомийки  </w:t>
      </w:r>
      <w:r w:rsidR="00A836D2">
        <w:rPr>
          <w:sz w:val="26"/>
          <w:szCs w:val="26"/>
          <w:lang w:val="uk-UA"/>
        </w:rPr>
        <w:t xml:space="preserve">на вул. Винниченка, 23а. Комісія запропонувала власникам </w:t>
      </w:r>
    </w:p>
    <w:p w:rsidR="005C73CB" w:rsidRDefault="00A836D2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автомийки  до 6 вересня подати конкретні пропозиції щодо вирішення проблем.</w:t>
      </w:r>
    </w:p>
    <w:p w:rsidR="005C73CB" w:rsidRDefault="005C73CB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F34746" w:rsidRDefault="00F34746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34746">
        <w:rPr>
          <w:b/>
          <w:sz w:val="26"/>
          <w:szCs w:val="26"/>
          <w:lang w:val="uk-UA"/>
        </w:rPr>
        <w:t>Ольга Єланіна – помічник-консультант депутат</w:t>
      </w:r>
      <w:r>
        <w:rPr>
          <w:b/>
          <w:sz w:val="26"/>
          <w:szCs w:val="26"/>
          <w:lang w:val="uk-UA"/>
        </w:rPr>
        <w:t>а</w:t>
      </w:r>
      <w:r w:rsidRPr="00F34746">
        <w:rPr>
          <w:b/>
          <w:sz w:val="26"/>
          <w:szCs w:val="26"/>
          <w:lang w:val="uk-UA"/>
        </w:rPr>
        <w:t xml:space="preserve"> міської ради Алли Попельницької 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критично висловилася щодо роботи автомийки.</w:t>
      </w:r>
    </w:p>
    <w:p w:rsidR="00F34746" w:rsidRDefault="00F34746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F34746" w:rsidRDefault="00F34746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34746">
        <w:rPr>
          <w:b/>
          <w:sz w:val="26"/>
          <w:szCs w:val="26"/>
          <w:lang w:val="uk-UA"/>
        </w:rPr>
        <w:t>Представник</w:t>
      </w:r>
      <w:r>
        <w:rPr>
          <w:sz w:val="26"/>
          <w:szCs w:val="26"/>
          <w:lang w:val="uk-UA"/>
        </w:rPr>
        <w:t xml:space="preserve"> від власників автомийки запевнив, що недоліки, вказані комісією, вже виправлені і </w:t>
      </w:r>
      <w:r w:rsidR="00CD737F">
        <w:rPr>
          <w:sz w:val="26"/>
          <w:szCs w:val="26"/>
          <w:lang w:val="uk-UA"/>
        </w:rPr>
        <w:t xml:space="preserve"> пообіця</w:t>
      </w:r>
      <w:r>
        <w:rPr>
          <w:sz w:val="26"/>
          <w:szCs w:val="26"/>
          <w:lang w:val="uk-UA"/>
        </w:rPr>
        <w:t>в, що надалі  будуть  опрацьовуватися всі зауваження.</w:t>
      </w:r>
    </w:p>
    <w:p w:rsidR="00F34746" w:rsidRDefault="00F34746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F34746" w:rsidRDefault="00F34746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34746"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sz w:val="26"/>
          <w:szCs w:val="26"/>
          <w:lang w:val="uk-UA"/>
        </w:rPr>
        <w:t>порушила питання щодо заїзду до автомийки.</w:t>
      </w:r>
    </w:p>
    <w:p w:rsidR="00F34746" w:rsidRDefault="00F34746" w:rsidP="003F00A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2581E" w:rsidRDefault="00F34746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F34746">
        <w:rPr>
          <w:b/>
          <w:sz w:val="26"/>
          <w:szCs w:val="26"/>
          <w:lang w:val="uk-UA"/>
        </w:rPr>
        <w:t>Представник</w:t>
      </w:r>
      <w:r>
        <w:rPr>
          <w:sz w:val="26"/>
          <w:szCs w:val="26"/>
          <w:lang w:val="uk-UA"/>
        </w:rPr>
        <w:t xml:space="preserve"> від власників </w:t>
      </w:r>
      <w:r w:rsidR="0082581E">
        <w:rPr>
          <w:sz w:val="26"/>
          <w:szCs w:val="26"/>
          <w:lang w:val="uk-UA"/>
        </w:rPr>
        <w:t xml:space="preserve">автомийки поінформував, </w:t>
      </w:r>
      <w:r w:rsidR="00CD737F">
        <w:rPr>
          <w:sz w:val="26"/>
          <w:szCs w:val="26"/>
          <w:lang w:val="uk-UA"/>
        </w:rPr>
        <w:t xml:space="preserve">що </w:t>
      </w:r>
      <w:r w:rsidR="0082581E">
        <w:rPr>
          <w:sz w:val="26"/>
          <w:szCs w:val="26"/>
          <w:lang w:val="uk-UA"/>
        </w:rPr>
        <w:t>заїзд погоджений виконкомом міської ради.</w:t>
      </w:r>
    </w:p>
    <w:p w:rsidR="0082581E" w:rsidRDefault="0082581E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82581E" w:rsidRDefault="0082581E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82581E">
        <w:rPr>
          <w:b/>
          <w:sz w:val="26"/>
          <w:szCs w:val="26"/>
          <w:lang w:val="uk-UA"/>
        </w:rPr>
        <w:t>Ольга Сікора – депутат від ПП «ВО «Батьківщина»,</w:t>
      </w:r>
      <w:r>
        <w:rPr>
          <w:sz w:val="26"/>
          <w:szCs w:val="26"/>
          <w:lang w:val="uk-UA"/>
        </w:rPr>
        <w:t xml:space="preserve"> висловила зауваження про те, що врегулюванням проблемних питань роботи автомийки нв вул. Винниченка, 23а повинні займатися виконавчі служби, а не депутати міської ради; закликала виважено підійти до прийняття рішення про будівництво автомийки на вулиці Ринкова; запитала  про підготовку до опалювального сезону; наголосила, що неможна передавати майно «Калуській енергетичній компанії» без дозволу Мінфіну.</w:t>
      </w:r>
    </w:p>
    <w:p w:rsidR="000232CC" w:rsidRDefault="000232CC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0232CC" w:rsidRDefault="000232CC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232CC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>поінформував, що є певні труднощі в підготовці до опалювального сезону. Однак робота ведеться і є надія, що опалювальний сезон розпочнеться вчасно.</w:t>
      </w:r>
    </w:p>
    <w:p w:rsidR="000232CC" w:rsidRDefault="000232CC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0232CC" w:rsidRDefault="000232CC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232CC">
        <w:rPr>
          <w:b/>
          <w:sz w:val="26"/>
          <w:szCs w:val="26"/>
          <w:lang w:val="uk-UA"/>
        </w:rPr>
        <w:t xml:space="preserve">Петро Шевчук – директор КП «Водотеплосервіс», </w:t>
      </w:r>
      <w:r>
        <w:rPr>
          <w:sz w:val="26"/>
          <w:szCs w:val="26"/>
          <w:lang w:val="uk-UA"/>
        </w:rPr>
        <w:t>додав, що переукладен</w:t>
      </w:r>
      <w:r w:rsidR="00FE7112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lastRenderedPageBreak/>
        <w:t>угоди на постачання газу і  опрацьовується механізм погашення заборгованості.</w:t>
      </w:r>
    </w:p>
    <w:p w:rsidR="000232CC" w:rsidRDefault="000232CC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0232CC" w:rsidRDefault="000232CC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E366F">
        <w:rPr>
          <w:b/>
          <w:sz w:val="26"/>
          <w:szCs w:val="26"/>
          <w:lang w:val="uk-UA"/>
        </w:rPr>
        <w:t xml:space="preserve">Оксана Гук – депутат від ПП </w:t>
      </w:r>
      <w:r w:rsidR="0014781F" w:rsidRPr="00FE366F">
        <w:rPr>
          <w:b/>
          <w:sz w:val="26"/>
          <w:szCs w:val="26"/>
          <w:lang w:val="uk-UA"/>
        </w:rPr>
        <w:t xml:space="preserve"> </w:t>
      </w:r>
      <w:r w:rsidR="00FE366F" w:rsidRPr="00FE366F">
        <w:rPr>
          <w:b/>
          <w:sz w:val="26"/>
          <w:szCs w:val="26"/>
          <w:lang w:val="uk-UA"/>
        </w:rPr>
        <w:t>«За майбутнє»,</w:t>
      </w:r>
      <w:r w:rsidR="00FE366F">
        <w:rPr>
          <w:b/>
          <w:sz w:val="26"/>
          <w:szCs w:val="26"/>
          <w:lang w:val="uk-UA"/>
        </w:rPr>
        <w:t xml:space="preserve"> </w:t>
      </w:r>
      <w:r w:rsidR="00FE366F">
        <w:rPr>
          <w:sz w:val="26"/>
          <w:szCs w:val="26"/>
          <w:lang w:val="uk-UA"/>
        </w:rPr>
        <w:t>запропонувала на наступний рік</w:t>
      </w:r>
      <w:r w:rsidR="00FE7112">
        <w:rPr>
          <w:sz w:val="26"/>
          <w:szCs w:val="26"/>
          <w:lang w:val="uk-UA"/>
        </w:rPr>
        <w:t>:</w:t>
      </w:r>
      <w:r w:rsidR="00FE366F">
        <w:rPr>
          <w:sz w:val="26"/>
          <w:szCs w:val="26"/>
          <w:lang w:val="uk-UA"/>
        </w:rPr>
        <w:t xml:space="preserve"> створити відділ цифрової трансформації для опрацювання інформації</w:t>
      </w:r>
      <w:r w:rsidR="00FE7112">
        <w:rPr>
          <w:sz w:val="26"/>
          <w:szCs w:val="26"/>
          <w:lang w:val="uk-UA"/>
        </w:rPr>
        <w:t>,</w:t>
      </w:r>
      <w:r w:rsidR="00FE366F">
        <w:rPr>
          <w:sz w:val="26"/>
          <w:szCs w:val="26"/>
          <w:lang w:val="uk-UA"/>
        </w:rPr>
        <w:t xml:space="preserve"> і придбати серверний комплект для бібліотеки з метою онлайн – навчання дітей.</w:t>
      </w:r>
    </w:p>
    <w:p w:rsidR="00FE366F" w:rsidRDefault="00FE366F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FE366F" w:rsidRDefault="00FE366F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E366F"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sz w:val="26"/>
          <w:szCs w:val="26"/>
          <w:lang w:val="uk-UA"/>
        </w:rPr>
        <w:t>порушила питання щодо наркоманії у місті і реакцію поліції на це явище.</w:t>
      </w:r>
    </w:p>
    <w:p w:rsidR="00FE366F" w:rsidRDefault="00FE366F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A4590B" w:rsidRDefault="00FE366F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E366F">
        <w:rPr>
          <w:b/>
          <w:sz w:val="26"/>
          <w:szCs w:val="26"/>
          <w:lang w:val="uk-UA"/>
        </w:rPr>
        <w:t xml:space="preserve">Мирослав Тихий – перший заступиник міського голови, </w:t>
      </w:r>
      <w:r>
        <w:rPr>
          <w:sz w:val="26"/>
          <w:szCs w:val="26"/>
          <w:lang w:val="uk-UA"/>
        </w:rPr>
        <w:t>розповів, що питання наркоманії перебуває на постійному контролі поліції. Є напрацьований перелік заходів, незабаром буде результат.</w:t>
      </w:r>
    </w:p>
    <w:p w:rsidR="00A4590B" w:rsidRDefault="00A4590B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A4590B" w:rsidRDefault="00A4590B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4590B">
        <w:rPr>
          <w:b/>
          <w:sz w:val="26"/>
          <w:szCs w:val="26"/>
          <w:lang w:val="uk-UA"/>
        </w:rPr>
        <w:t xml:space="preserve">Федір Мороз – депутат від ПП «Платформа громад», </w:t>
      </w:r>
      <w:r>
        <w:rPr>
          <w:sz w:val="26"/>
          <w:szCs w:val="26"/>
          <w:lang w:val="uk-UA"/>
        </w:rPr>
        <w:t>звернувся щодо облаштування зупинки для автобуса на вул.. Долинській (біля колишнього приміщення центру зайнятості).</w:t>
      </w:r>
    </w:p>
    <w:p w:rsidR="00A4590B" w:rsidRDefault="00A4590B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FE366F" w:rsidRPr="00A4590B" w:rsidRDefault="00A4590B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4590B">
        <w:rPr>
          <w:b/>
          <w:sz w:val="26"/>
          <w:szCs w:val="26"/>
          <w:lang w:val="uk-UA"/>
        </w:rPr>
        <w:t xml:space="preserve">Оксана Шутяк – депутат від ПП «Українська партія»,  </w:t>
      </w:r>
      <w:r>
        <w:rPr>
          <w:sz w:val="26"/>
          <w:szCs w:val="26"/>
          <w:lang w:val="uk-UA"/>
        </w:rPr>
        <w:t xml:space="preserve">повідомила, що мешканці </w:t>
      </w:r>
      <w:r w:rsidR="00FE366F" w:rsidRPr="00A4590B">
        <w:rPr>
          <w:b/>
          <w:sz w:val="26"/>
          <w:szCs w:val="26"/>
          <w:lang w:val="uk-UA"/>
        </w:rPr>
        <w:t xml:space="preserve">  </w:t>
      </w:r>
      <w:r w:rsidRPr="00A4590B">
        <w:rPr>
          <w:sz w:val="26"/>
          <w:szCs w:val="26"/>
          <w:lang w:val="uk-UA"/>
        </w:rPr>
        <w:t>житлового будинку  за адресо</w:t>
      </w:r>
      <w:r>
        <w:rPr>
          <w:sz w:val="26"/>
          <w:szCs w:val="26"/>
          <w:lang w:val="uk-UA"/>
        </w:rPr>
        <w:t xml:space="preserve">ю </w:t>
      </w:r>
      <w:r w:rsidRPr="00A459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</w:t>
      </w:r>
      <w:r w:rsidRPr="00A4590B">
        <w:rPr>
          <w:sz w:val="26"/>
          <w:szCs w:val="26"/>
          <w:lang w:val="uk-UA"/>
        </w:rPr>
        <w:t>ул. Б. Хмельницького</w:t>
      </w:r>
      <w:r>
        <w:rPr>
          <w:sz w:val="26"/>
          <w:szCs w:val="26"/>
          <w:lang w:val="uk-UA"/>
        </w:rPr>
        <w:t xml:space="preserve">,48 скаржаться на дискомфорт від шуму і вібрації, </w:t>
      </w:r>
      <w:r w:rsidR="007D4193">
        <w:rPr>
          <w:sz w:val="26"/>
          <w:szCs w:val="26"/>
          <w:lang w:val="uk-UA"/>
        </w:rPr>
        <w:t>що виходять</w:t>
      </w:r>
      <w:r>
        <w:rPr>
          <w:sz w:val="26"/>
          <w:szCs w:val="26"/>
          <w:lang w:val="uk-UA"/>
        </w:rPr>
        <w:t xml:space="preserve"> </w:t>
      </w:r>
      <w:r w:rsidR="007D4193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>розташован</w:t>
      </w:r>
      <w:r w:rsidR="007D4193">
        <w:rPr>
          <w:sz w:val="26"/>
          <w:szCs w:val="26"/>
          <w:lang w:val="uk-UA"/>
        </w:rPr>
        <w:t>ого</w:t>
      </w:r>
      <w:r>
        <w:rPr>
          <w:sz w:val="26"/>
          <w:szCs w:val="26"/>
          <w:lang w:val="uk-UA"/>
        </w:rPr>
        <w:t xml:space="preserve"> поблизу </w:t>
      </w:r>
      <w:r w:rsidR="00E90785">
        <w:rPr>
          <w:sz w:val="26"/>
          <w:szCs w:val="26"/>
          <w:lang w:val="uk-UA"/>
        </w:rPr>
        <w:t xml:space="preserve">  супермаркет</w:t>
      </w:r>
      <w:r w:rsidR="007D4193">
        <w:rPr>
          <w:sz w:val="26"/>
          <w:szCs w:val="26"/>
          <w:lang w:val="uk-UA"/>
        </w:rPr>
        <w:t>а</w:t>
      </w:r>
      <w:r w:rsidR="00E90785">
        <w:rPr>
          <w:sz w:val="26"/>
          <w:szCs w:val="26"/>
          <w:lang w:val="uk-UA"/>
        </w:rPr>
        <w:t xml:space="preserve"> «АТБ»</w:t>
      </w:r>
      <w:r w:rsidR="007D4193">
        <w:rPr>
          <w:sz w:val="26"/>
          <w:szCs w:val="26"/>
          <w:lang w:val="uk-UA"/>
        </w:rPr>
        <w:t xml:space="preserve">, </w:t>
      </w:r>
      <w:r w:rsidR="00E90785">
        <w:rPr>
          <w:sz w:val="26"/>
          <w:szCs w:val="26"/>
          <w:lang w:val="uk-UA"/>
        </w:rPr>
        <w:t xml:space="preserve"> і попросила виконавчі служби вжити відповідні заходи.</w:t>
      </w:r>
    </w:p>
    <w:p w:rsidR="00F34746" w:rsidRPr="00FE366F" w:rsidRDefault="0082581E" w:rsidP="003F00A1">
      <w:pPr>
        <w:tabs>
          <w:tab w:val="left" w:pos="0"/>
        </w:tabs>
        <w:rPr>
          <w:b/>
          <w:sz w:val="26"/>
          <w:szCs w:val="26"/>
          <w:lang w:val="uk-UA"/>
        </w:rPr>
      </w:pPr>
      <w:r w:rsidRPr="00FE366F">
        <w:rPr>
          <w:b/>
          <w:sz w:val="26"/>
          <w:szCs w:val="26"/>
          <w:lang w:val="uk-UA"/>
        </w:rPr>
        <w:t xml:space="preserve"> </w:t>
      </w:r>
    </w:p>
    <w:p w:rsidR="00F34746" w:rsidRDefault="00E90785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90785">
        <w:rPr>
          <w:b/>
          <w:sz w:val="26"/>
          <w:szCs w:val="26"/>
          <w:lang w:val="uk-UA"/>
        </w:rPr>
        <w:t>Олександр Коваль – депутат від ПП «ЄВРОПЕЙСЬКА СОЛІДАРНІСТЬ»,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запропонував провести перевірку технічного і санітарного стану автобусів, що здійснюють пасажирські перевезення.</w:t>
      </w:r>
    </w:p>
    <w:p w:rsidR="00BB3325" w:rsidRDefault="00BB3325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BB3325" w:rsidRDefault="00BB3325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B3325">
        <w:rPr>
          <w:b/>
          <w:sz w:val="26"/>
          <w:szCs w:val="26"/>
          <w:lang w:val="uk-UA"/>
        </w:rPr>
        <w:t xml:space="preserve">Леся Кирилович – депутат від ПП «Народний Рух України», </w:t>
      </w:r>
      <w:r>
        <w:rPr>
          <w:b/>
          <w:sz w:val="26"/>
          <w:szCs w:val="26"/>
          <w:lang w:val="uk-UA"/>
        </w:rPr>
        <w:t xml:space="preserve"> </w:t>
      </w:r>
      <w:r w:rsidRPr="00BB3325">
        <w:rPr>
          <w:sz w:val="26"/>
          <w:szCs w:val="26"/>
          <w:lang w:val="uk-UA"/>
        </w:rPr>
        <w:t xml:space="preserve">порушила питання щодо перевірки </w:t>
      </w:r>
      <w:r>
        <w:rPr>
          <w:sz w:val="26"/>
          <w:szCs w:val="26"/>
          <w:lang w:val="uk-UA"/>
        </w:rPr>
        <w:t>дотримання</w:t>
      </w:r>
      <w:r w:rsidRPr="00BB332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графіка руху рейсовим автобусом №6.</w:t>
      </w:r>
    </w:p>
    <w:p w:rsidR="00BB3325" w:rsidRDefault="00BB3325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BB3325" w:rsidRPr="00F61DC6" w:rsidRDefault="00BB3325" w:rsidP="003F00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61DC6">
        <w:rPr>
          <w:b/>
          <w:sz w:val="26"/>
          <w:szCs w:val="26"/>
          <w:lang w:val="uk-UA"/>
        </w:rPr>
        <w:t xml:space="preserve">Олександр Соколовський </w:t>
      </w:r>
      <w:r w:rsidR="00F61DC6" w:rsidRPr="00F61DC6">
        <w:rPr>
          <w:b/>
          <w:sz w:val="26"/>
          <w:szCs w:val="26"/>
          <w:lang w:val="uk-UA"/>
        </w:rPr>
        <w:t>–</w:t>
      </w:r>
      <w:r w:rsidRPr="00F61DC6">
        <w:rPr>
          <w:b/>
          <w:sz w:val="26"/>
          <w:szCs w:val="26"/>
          <w:lang w:val="uk-UA"/>
        </w:rPr>
        <w:t xml:space="preserve"> </w:t>
      </w:r>
      <w:r w:rsidR="00F61DC6" w:rsidRPr="00F61DC6">
        <w:rPr>
          <w:b/>
          <w:sz w:val="26"/>
          <w:szCs w:val="26"/>
          <w:lang w:val="uk-UA"/>
        </w:rPr>
        <w:t xml:space="preserve">депутат від ПП «Платформа громад», </w:t>
      </w:r>
      <w:r w:rsidRPr="00F61DC6">
        <w:rPr>
          <w:b/>
          <w:sz w:val="26"/>
          <w:szCs w:val="26"/>
          <w:lang w:val="uk-UA"/>
        </w:rPr>
        <w:t xml:space="preserve">  </w:t>
      </w:r>
    </w:p>
    <w:p w:rsidR="00F34746" w:rsidRDefault="007D4193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F61DC6">
        <w:rPr>
          <w:sz w:val="26"/>
          <w:szCs w:val="26"/>
          <w:lang w:val="uk-UA"/>
        </w:rPr>
        <w:t>оінформував, що 28</w:t>
      </w:r>
      <w:r w:rsidR="00F61DC6" w:rsidRPr="00F61DC6">
        <w:rPr>
          <w:sz w:val="26"/>
          <w:szCs w:val="26"/>
          <w:lang w:val="uk-UA"/>
        </w:rPr>
        <w:t xml:space="preserve"> </w:t>
      </w:r>
      <w:r w:rsidR="00F61DC6">
        <w:rPr>
          <w:sz w:val="26"/>
          <w:szCs w:val="26"/>
          <w:lang w:val="uk-UA"/>
        </w:rPr>
        <w:t>серпня о 10.00 год біля пам’ятника Р.Шухевичу  відбудуться заходи   на підтримку Всеукраїнської акції «Вшануй воїна».</w:t>
      </w:r>
    </w:p>
    <w:p w:rsidR="00F61DC6" w:rsidRDefault="00F61DC6" w:rsidP="003F00A1">
      <w:pPr>
        <w:tabs>
          <w:tab w:val="left" w:pos="0"/>
        </w:tabs>
        <w:rPr>
          <w:sz w:val="26"/>
          <w:szCs w:val="26"/>
          <w:lang w:val="uk-UA"/>
        </w:rPr>
      </w:pPr>
    </w:p>
    <w:p w:rsidR="000771B1" w:rsidRPr="00F61DC6" w:rsidRDefault="00F61DC6" w:rsidP="003F00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61DC6">
        <w:rPr>
          <w:b/>
          <w:sz w:val="26"/>
          <w:szCs w:val="26"/>
          <w:lang w:val="uk-UA"/>
        </w:rPr>
        <w:t xml:space="preserve">Галина Матківська – депутат від ПП «ВО «Батьківщина», </w:t>
      </w:r>
      <w:r>
        <w:rPr>
          <w:sz w:val="26"/>
          <w:szCs w:val="26"/>
          <w:lang w:val="uk-UA"/>
        </w:rPr>
        <w:t>наголосила на списанні 4-ох транспортних засобів в Боднарівському ліцеї і організації святкових заходів у с. Боднарів з нагоди 30-ліття Незалежності України.</w:t>
      </w:r>
      <w:r w:rsidR="00F34746">
        <w:rPr>
          <w:sz w:val="26"/>
          <w:szCs w:val="26"/>
          <w:lang w:val="uk-UA"/>
        </w:rPr>
        <w:t xml:space="preserve"> </w:t>
      </w:r>
      <w:r w:rsidR="00A836D2" w:rsidRPr="00F34746">
        <w:rPr>
          <w:b/>
          <w:sz w:val="26"/>
          <w:szCs w:val="26"/>
          <w:lang w:val="uk-UA"/>
        </w:rPr>
        <w:tab/>
      </w:r>
      <w:r w:rsidR="005C73CB" w:rsidRPr="00F34746">
        <w:rPr>
          <w:b/>
          <w:sz w:val="26"/>
          <w:szCs w:val="26"/>
          <w:lang w:val="uk-UA"/>
        </w:rPr>
        <w:tab/>
      </w:r>
      <w:r w:rsidR="006151C6" w:rsidRPr="00F34746">
        <w:rPr>
          <w:b/>
          <w:sz w:val="26"/>
          <w:szCs w:val="26"/>
          <w:lang w:val="uk-UA"/>
        </w:rPr>
        <w:t xml:space="preserve">  </w:t>
      </w:r>
    </w:p>
    <w:p w:rsidR="00C93822" w:rsidRPr="00870307" w:rsidRDefault="00347C87" w:rsidP="00347C8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</w:t>
      </w: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>
        <w:rPr>
          <w:b/>
          <w:sz w:val="26"/>
          <w:szCs w:val="26"/>
          <w:lang w:val="uk-UA"/>
        </w:rPr>
        <w:t>1.</w:t>
      </w:r>
      <w:r w:rsidRPr="00870307">
        <w:rPr>
          <w:b/>
          <w:sz w:val="26"/>
          <w:szCs w:val="26"/>
        </w:rPr>
        <w:t>Про</w:t>
      </w:r>
      <w:r w:rsidRPr="00870307">
        <w:rPr>
          <w:b/>
          <w:sz w:val="26"/>
          <w:szCs w:val="26"/>
          <w:lang w:val="uk-UA"/>
        </w:rPr>
        <w:t xml:space="preserve"> внесення</w:t>
      </w:r>
      <w:r w:rsidRPr="00870307">
        <w:rPr>
          <w:b/>
          <w:sz w:val="26"/>
          <w:szCs w:val="26"/>
        </w:rPr>
        <w:t xml:space="preserve"> </w:t>
      </w:r>
      <w:r w:rsidRPr="00870307">
        <w:rPr>
          <w:b/>
          <w:sz w:val="26"/>
          <w:szCs w:val="26"/>
          <w:lang w:val="uk-UA"/>
        </w:rPr>
        <w:t>змі</w:t>
      </w:r>
      <w:proofErr w:type="gramStart"/>
      <w:r w:rsidRPr="00870307">
        <w:rPr>
          <w:b/>
          <w:sz w:val="26"/>
          <w:szCs w:val="26"/>
          <w:lang w:val="uk-UA"/>
        </w:rPr>
        <w:t>н</w:t>
      </w:r>
      <w:proofErr w:type="gramEnd"/>
      <w:r w:rsidRPr="00870307">
        <w:rPr>
          <w:b/>
          <w:sz w:val="26"/>
          <w:szCs w:val="26"/>
          <w:lang w:val="uk-UA"/>
        </w:rPr>
        <w:t xml:space="preserve"> до </w:t>
      </w:r>
      <w:r w:rsidRPr="00870307">
        <w:rPr>
          <w:b/>
          <w:sz w:val="26"/>
          <w:szCs w:val="26"/>
        </w:rPr>
        <w:t>Програм</w:t>
      </w:r>
      <w:r w:rsidRPr="00870307">
        <w:rPr>
          <w:b/>
          <w:sz w:val="26"/>
          <w:szCs w:val="26"/>
          <w:lang w:val="uk-UA"/>
        </w:rPr>
        <w:t>и</w:t>
      </w:r>
      <w:r w:rsidRPr="00870307">
        <w:rPr>
          <w:b/>
          <w:sz w:val="26"/>
          <w:szCs w:val="26"/>
        </w:rPr>
        <w:t xml:space="preserve"> розвитку</w:t>
      </w:r>
      <w:r w:rsidRPr="00870307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</w:rPr>
        <w:t xml:space="preserve">місцевого </w:t>
      </w:r>
      <w:r w:rsidRPr="00870307">
        <w:rPr>
          <w:b/>
          <w:sz w:val="26"/>
          <w:szCs w:val="26"/>
          <w:lang w:val="uk-UA"/>
        </w:rPr>
        <w:t>с</w:t>
      </w:r>
      <w:r w:rsidRPr="00870307">
        <w:rPr>
          <w:b/>
          <w:sz w:val="26"/>
          <w:szCs w:val="26"/>
        </w:rPr>
        <w:t>амоврядування</w:t>
      </w:r>
      <w:r w:rsidRPr="00870307">
        <w:rPr>
          <w:b/>
          <w:sz w:val="26"/>
          <w:szCs w:val="26"/>
          <w:lang w:val="uk-UA"/>
        </w:rPr>
        <w:t xml:space="preserve"> на 2020-2022 роки</w:t>
      </w:r>
      <w:r w:rsidR="00347C87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70307">
        <w:rPr>
          <w:rFonts w:ascii="Times New Roman" w:hAnsi="Times New Roman" w:cs="Times New Roman"/>
          <w:sz w:val="26"/>
          <w:szCs w:val="26"/>
        </w:rPr>
        <w:t>Доповіда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70307">
        <w:rPr>
          <w:rFonts w:ascii="Times New Roman" w:hAnsi="Times New Roman" w:cs="Times New Roman"/>
          <w:sz w:val="26"/>
          <w:szCs w:val="26"/>
        </w:rPr>
        <w:t>: Олег Савка – керуючий справами викон</w:t>
      </w:r>
      <w:r w:rsidR="007F688D">
        <w:rPr>
          <w:rFonts w:ascii="Times New Roman" w:hAnsi="Times New Roman" w:cs="Times New Roman"/>
          <w:sz w:val="26"/>
          <w:szCs w:val="26"/>
        </w:rPr>
        <w:t xml:space="preserve">авчого </w:t>
      </w:r>
      <w:r w:rsidRPr="00870307">
        <w:rPr>
          <w:rFonts w:ascii="Times New Roman" w:hAnsi="Times New Roman" w:cs="Times New Roman"/>
          <w:sz w:val="26"/>
          <w:szCs w:val="26"/>
        </w:rPr>
        <w:t>ком</w:t>
      </w:r>
      <w:r w:rsidR="007F688D">
        <w:rPr>
          <w:rFonts w:ascii="Times New Roman" w:hAnsi="Times New Roman" w:cs="Times New Roman"/>
          <w:sz w:val="26"/>
          <w:szCs w:val="26"/>
        </w:rPr>
        <w:t>ітету міської ради</w:t>
      </w:r>
    </w:p>
    <w:p w:rsidR="00C93822" w:rsidRPr="00870307" w:rsidRDefault="00C93822" w:rsidP="00C93822">
      <w:pPr>
        <w:tabs>
          <w:tab w:val="left" w:pos="1668"/>
        </w:tabs>
        <w:rPr>
          <w:b/>
          <w:i/>
          <w:sz w:val="26"/>
          <w:szCs w:val="26"/>
          <w:lang w:val="uk-UA"/>
        </w:rPr>
      </w:pPr>
    </w:p>
    <w:p w:rsidR="00C93822" w:rsidRDefault="00C93822" w:rsidP="00C93822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Pr="00324010">
        <w:rPr>
          <w:b/>
          <w:sz w:val="26"/>
          <w:szCs w:val="26"/>
          <w:lang w:val="uk-UA"/>
        </w:rPr>
        <w:t xml:space="preserve">Постійна комісія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93822" w:rsidRDefault="00C93822" w:rsidP="00C93822">
      <w:pPr>
        <w:tabs>
          <w:tab w:val="left" w:pos="0"/>
        </w:tabs>
        <w:rPr>
          <w:sz w:val="26"/>
          <w:szCs w:val="26"/>
          <w:lang w:val="uk-UA"/>
        </w:rPr>
      </w:pPr>
    </w:p>
    <w:p w:rsidR="00C93822" w:rsidRPr="000C6AB2" w:rsidRDefault="00C93822" w:rsidP="00C9382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054FA8">
        <w:rPr>
          <w:sz w:val="26"/>
          <w:szCs w:val="26"/>
          <w:lang w:val="uk-UA"/>
        </w:rPr>
        <w:t>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C93822" w:rsidRDefault="00C93822" w:rsidP="00C93822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C93822" w:rsidRDefault="00C93822" w:rsidP="00C9382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C93822" w:rsidRDefault="00C93822" w:rsidP="00C9382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C93822" w:rsidRPr="00240459" w:rsidRDefault="00C93822" w:rsidP="00C9382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676F7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93822" w:rsidRPr="00010176" w:rsidRDefault="00C93822" w:rsidP="00C9382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93822" w:rsidRDefault="00C93822" w:rsidP="00C9382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03D51">
        <w:rPr>
          <w:sz w:val="26"/>
          <w:szCs w:val="26"/>
          <w:lang w:val="uk-UA"/>
        </w:rPr>
        <w:t>727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</w:rPr>
        <w:t>Про</w:t>
      </w:r>
      <w:r w:rsidR="00427FF8" w:rsidRPr="006C1D94">
        <w:rPr>
          <w:sz w:val="26"/>
          <w:szCs w:val="26"/>
          <w:lang w:val="uk-UA"/>
        </w:rPr>
        <w:t xml:space="preserve"> внесення</w:t>
      </w:r>
      <w:r w:rsidR="00427FF8" w:rsidRPr="006C1D94">
        <w:rPr>
          <w:sz w:val="26"/>
          <w:szCs w:val="26"/>
        </w:rPr>
        <w:t xml:space="preserve"> </w:t>
      </w:r>
      <w:r w:rsidR="00427FF8" w:rsidRPr="006C1D94">
        <w:rPr>
          <w:sz w:val="26"/>
          <w:szCs w:val="26"/>
          <w:lang w:val="uk-UA"/>
        </w:rPr>
        <w:t xml:space="preserve">змін до </w:t>
      </w:r>
      <w:r w:rsidR="00427FF8" w:rsidRPr="006C1D94">
        <w:rPr>
          <w:sz w:val="26"/>
          <w:szCs w:val="26"/>
        </w:rPr>
        <w:t>Програм</w:t>
      </w:r>
      <w:r w:rsidR="00427FF8" w:rsidRPr="006C1D94">
        <w:rPr>
          <w:sz w:val="26"/>
          <w:szCs w:val="26"/>
          <w:lang w:val="uk-UA"/>
        </w:rPr>
        <w:t>и</w:t>
      </w:r>
      <w:r w:rsidR="00427FF8" w:rsidRPr="006C1D94">
        <w:rPr>
          <w:sz w:val="26"/>
          <w:szCs w:val="26"/>
        </w:rPr>
        <w:t xml:space="preserve"> розвитку</w:t>
      </w:r>
      <w:r w:rsidR="00427FF8" w:rsidRPr="006C1D94">
        <w:rPr>
          <w:sz w:val="26"/>
          <w:szCs w:val="26"/>
          <w:lang w:val="uk-UA"/>
        </w:rPr>
        <w:t xml:space="preserve"> </w:t>
      </w:r>
      <w:r w:rsidR="00427FF8" w:rsidRPr="006C1D94">
        <w:rPr>
          <w:sz w:val="26"/>
          <w:szCs w:val="26"/>
        </w:rPr>
        <w:t xml:space="preserve">місцевого </w:t>
      </w:r>
      <w:r w:rsidR="00427FF8" w:rsidRPr="006C1D94">
        <w:rPr>
          <w:sz w:val="26"/>
          <w:szCs w:val="26"/>
          <w:lang w:val="uk-UA"/>
        </w:rPr>
        <w:t>с</w:t>
      </w:r>
      <w:r w:rsidR="00427FF8" w:rsidRPr="006C1D94">
        <w:rPr>
          <w:sz w:val="26"/>
          <w:szCs w:val="26"/>
        </w:rPr>
        <w:t>амоврядування</w:t>
      </w:r>
      <w:r w:rsidR="00427FF8" w:rsidRPr="006C1D94">
        <w:rPr>
          <w:sz w:val="26"/>
          <w:szCs w:val="26"/>
          <w:lang w:val="uk-UA"/>
        </w:rPr>
        <w:t xml:space="preserve"> на 2020-2022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C93822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B90392" w:rsidRDefault="00C93822" w:rsidP="00C93822">
      <w:pPr>
        <w:rPr>
          <w:b/>
          <w:sz w:val="27"/>
          <w:szCs w:val="27"/>
          <w:lang w:val="uk-UA"/>
        </w:rPr>
      </w:pPr>
      <w:r>
        <w:rPr>
          <w:b/>
          <w:sz w:val="26"/>
          <w:szCs w:val="26"/>
        </w:rPr>
        <w:t>СЛУХАЛИ:</w:t>
      </w:r>
      <w:r w:rsidR="00347C87">
        <w:rPr>
          <w:b/>
          <w:sz w:val="26"/>
          <w:szCs w:val="26"/>
          <w:lang w:val="uk-UA"/>
        </w:rPr>
        <w:t>2.</w:t>
      </w:r>
      <w:r w:rsidRPr="00A151D2">
        <w:rPr>
          <w:b/>
          <w:sz w:val="27"/>
          <w:szCs w:val="27"/>
          <w:lang w:val="uk-UA"/>
        </w:rPr>
        <w:t xml:space="preserve">Про </w:t>
      </w:r>
      <w:proofErr w:type="gramStart"/>
      <w:r w:rsidRPr="00A151D2">
        <w:rPr>
          <w:b/>
          <w:sz w:val="27"/>
          <w:szCs w:val="27"/>
          <w:lang w:val="uk-UA"/>
        </w:rPr>
        <w:t>участь</w:t>
      </w:r>
      <w:proofErr w:type="gramEnd"/>
      <w:r w:rsidRPr="00A151D2">
        <w:rPr>
          <w:b/>
          <w:sz w:val="27"/>
          <w:szCs w:val="27"/>
          <w:lang w:val="uk-UA"/>
        </w:rPr>
        <w:t xml:space="preserve"> проєкту «Модернізація вуличного освітлення із використа-нням відновлювальних джерел енергії на вул. Січових Стрільців, що в  м. Калуші</w:t>
      </w:r>
      <w:r w:rsidRPr="00EE4265">
        <w:rPr>
          <w:sz w:val="27"/>
          <w:szCs w:val="27"/>
          <w:lang w:val="uk-UA"/>
        </w:rPr>
        <w:t xml:space="preserve"> </w:t>
      </w:r>
      <w:r w:rsidRPr="00B90392">
        <w:rPr>
          <w:b/>
          <w:sz w:val="27"/>
          <w:szCs w:val="27"/>
          <w:lang w:val="uk-UA"/>
        </w:rPr>
        <w:t xml:space="preserve">Івано – Франківської області» у дванадцятому обласному конкурсі проєктів та програм розвитку </w:t>
      </w:r>
      <w:r w:rsidRPr="00B90392">
        <w:rPr>
          <w:b/>
          <w:color w:val="000000"/>
          <w:sz w:val="27"/>
          <w:szCs w:val="27"/>
          <w:lang w:val="uk-UA"/>
        </w:rPr>
        <w:t>місцевого самоврядування</w:t>
      </w:r>
      <w:r w:rsidR="00B90392">
        <w:rPr>
          <w:b/>
          <w:color w:val="000000"/>
          <w:sz w:val="27"/>
          <w:szCs w:val="27"/>
          <w:lang w:val="uk-UA"/>
        </w:rPr>
        <w:t>.</w:t>
      </w:r>
    </w:p>
    <w:p w:rsidR="00F45480" w:rsidRDefault="00C93822" w:rsidP="00C93822">
      <w:pPr>
        <w:rPr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870307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C93822" w:rsidRPr="00AC0043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676F7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03D51">
        <w:rPr>
          <w:sz w:val="26"/>
          <w:szCs w:val="26"/>
          <w:lang w:val="uk-UA"/>
        </w:rPr>
        <w:t>728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7"/>
          <w:szCs w:val="27"/>
          <w:lang w:val="uk-UA"/>
        </w:rPr>
        <w:t xml:space="preserve">Про участь проєкту «Модернізація вуличного освітлення із використа-нням відновлювальних джерел енергії на вул. Січових Стрільців, що в  м. Калуші Івано – Франківської області» у дванадцятому обласному конкурсі проєктів та програм розвитку </w:t>
      </w:r>
      <w:r w:rsidR="00427FF8" w:rsidRPr="006C1D94">
        <w:rPr>
          <w:color w:val="000000"/>
          <w:sz w:val="27"/>
          <w:szCs w:val="27"/>
          <w:lang w:val="uk-UA"/>
        </w:rPr>
        <w:t>місцевого самоврядування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B90392" w:rsidRDefault="00C93822" w:rsidP="00C93822">
      <w:pPr>
        <w:rPr>
          <w:b/>
          <w:sz w:val="27"/>
          <w:szCs w:val="27"/>
          <w:lang w:val="uk-UA"/>
        </w:rPr>
      </w:pPr>
      <w:r>
        <w:rPr>
          <w:b/>
          <w:sz w:val="26"/>
          <w:szCs w:val="26"/>
        </w:rPr>
        <w:t>СЛУХАЛИ:</w:t>
      </w:r>
      <w:r w:rsidR="007F3250">
        <w:rPr>
          <w:b/>
          <w:sz w:val="26"/>
          <w:szCs w:val="26"/>
          <w:lang w:val="uk-UA"/>
        </w:rPr>
        <w:t>3.</w:t>
      </w:r>
      <w:r w:rsidRPr="00A151D2">
        <w:rPr>
          <w:b/>
          <w:sz w:val="27"/>
          <w:szCs w:val="27"/>
          <w:lang w:val="uk-UA"/>
        </w:rPr>
        <w:t>Про участь проєкту «Виготовлення проектно-кошторисної документації на реконструкцію очисних споруд в с</w:t>
      </w:r>
      <w:proofErr w:type="gramStart"/>
      <w:r w:rsidRPr="00A151D2">
        <w:rPr>
          <w:b/>
          <w:sz w:val="27"/>
          <w:szCs w:val="27"/>
          <w:lang w:val="uk-UA"/>
        </w:rPr>
        <w:t>.Б</w:t>
      </w:r>
      <w:proofErr w:type="gramEnd"/>
      <w:r w:rsidRPr="00A151D2">
        <w:rPr>
          <w:b/>
          <w:sz w:val="27"/>
          <w:szCs w:val="27"/>
          <w:lang w:val="uk-UA"/>
        </w:rPr>
        <w:t>однарів</w:t>
      </w:r>
      <w:r w:rsidRPr="00DC5376">
        <w:rPr>
          <w:sz w:val="27"/>
          <w:szCs w:val="27"/>
          <w:lang w:val="uk-UA"/>
        </w:rPr>
        <w:t xml:space="preserve"> </w:t>
      </w:r>
      <w:r w:rsidRPr="00B90392">
        <w:rPr>
          <w:b/>
          <w:sz w:val="27"/>
          <w:szCs w:val="27"/>
          <w:lang w:val="uk-UA"/>
        </w:rPr>
        <w:t>Боднарівського старостинського округу Калуської міської територіальної громади Івано-Франківської області» у дванадцятому обласному конкурсі проєктів та програм розвитку місцевого самоврядування</w:t>
      </w:r>
      <w:r w:rsidR="00B90392">
        <w:rPr>
          <w:b/>
          <w:sz w:val="27"/>
          <w:szCs w:val="27"/>
          <w:lang w:val="uk-UA"/>
        </w:rPr>
        <w:t>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870307">
        <w:rPr>
          <w:sz w:val="26"/>
          <w:szCs w:val="26"/>
          <w:lang w:val="uk-UA"/>
        </w:rPr>
        <w:t>Юрій  Соколовський – начальник управління економічного розвитку міста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F45480" w:rsidRDefault="00F45480" w:rsidP="00C93822">
      <w:pPr>
        <w:rPr>
          <w:sz w:val="26"/>
          <w:szCs w:val="26"/>
          <w:lang w:val="uk-UA"/>
        </w:rPr>
      </w:pPr>
    </w:p>
    <w:p w:rsidR="00F45480" w:rsidRDefault="00F45480" w:rsidP="00F4548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 xml:space="preserve">Постійна комісія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93822" w:rsidRPr="00A151D2" w:rsidRDefault="00C93822" w:rsidP="00C93822">
      <w:pPr>
        <w:tabs>
          <w:tab w:val="left" w:pos="1668"/>
        </w:tabs>
        <w:rPr>
          <w:b/>
          <w:sz w:val="27"/>
          <w:szCs w:val="27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60FA8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5F36CC">
        <w:rPr>
          <w:sz w:val="26"/>
          <w:szCs w:val="26"/>
          <w:lang w:val="uk-UA"/>
        </w:rPr>
        <w:t>729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7"/>
          <w:szCs w:val="27"/>
          <w:lang w:val="uk-UA"/>
        </w:rPr>
        <w:t xml:space="preserve">Про участь проєкту «Виготовлення проектно-кошторисної документації на реконструкцію очисних споруд в с.Боднарів Боднарівського старостинського округу Калуської </w:t>
      </w:r>
      <w:r w:rsidR="00427FF8" w:rsidRPr="006C1D94">
        <w:rPr>
          <w:sz w:val="27"/>
          <w:szCs w:val="27"/>
          <w:lang w:val="uk-UA"/>
        </w:rPr>
        <w:lastRenderedPageBreak/>
        <w:t>міської територіальної громади Івано-Франківської області» у дванадцятому обласному конкурсі проєктів та програм розвитку місцевого самоврядування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7F3250">
        <w:rPr>
          <w:b/>
          <w:sz w:val="26"/>
          <w:szCs w:val="26"/>
          <w:lang w:val="uk-UA"/>
        </w:rPr>
        <w:t>4.</w:t>
      </w:r>
      <w:r w:rsidRPr="00870307">
        <w:rPr>
          <w:b/>
          <w:sz w:val="26"/>
          <w:szCs w:val="26"/>
          <w:lang w:val="uk-UA"/>
        </w:rPr>
        <w:t xml:space="preserve">Про зміни до Програми </w:t>
      </w:r>
      <w:proofErr w:type="gramStart"/>
      <w:r w:rsidRPr="00870307">
        <w:rPr>
          <w:b/>
          <w:sz w:val="26"/>
          <w:szCs w:val="26"/>
          <w:lang w:val="uk-UA"/>
        </w:rPr>
        <w:t>проф</w:t>
      </w:r>
      <w:proofErr w:type="gramEnd"/>
      <w:r w:rsidRPr="00870307">
        <w:rPr>
          <w:b/>
          <w:sz w:val="26"/>
          <w:szCs w:val="26"/>
          <w:lang w:val="uk-UA"/>
        </w:rPr>
        <w:t>ілактики та лікування стоматологічних захворювань у дітей та окремих категорій дорослого населення на 2021 рік</w:t>
      </w:r>
      <w:r w:rsidR="00B90392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rPr>
          <w:rFonts w:eastAsia="Calibri"/>
          <w:sz w:val="26"/>
          <w:szCs w:val="26"/>
          <w:lang w:val="uk-UA"/>
        </w:rPr>
      </w:pPr>
      <w:r w:rsidRPr="00922D44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Доповідає:</w:t>
      </w:r>
      <w:r w:rsidRPr="00870307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870307">
        <w:rPr>
          <w:sz w:val="26"/>
          <w:szCs w:val="26"/>
          <w:lang w:val="uk-UA"/>
        </w:rPr>
        <w:t>Олег Шкляр - директор КНП</w:t>
      </w:r>
      <w:r w:rsidRPr="00870307">
        <w:rPr>
          <w:rFonts w:eastAsia="Calibri"/>
          <w:b/>
          <w:sz w:val="26"/>
          <w:szCs w:val="26"/>
          <w:lang w:val="uk-UA"/>
        </w:rPr>
        <w:t xml:space="preserve">  «</w:t>
      </w:r>
      <w:r w:rsidRPr="00870307">
        <w:rPr>
          <w:rFonts w:eastAsia="Calibri"/>
          <w:sz w:val="26"/>
          <w:szCs w:val="26"/>
          <w:lang w:val="uk-UA"/>
        </w:rPr>
        <w:t>Стоматологічна поліклініка»</w:t>
      </w:r>
    </w:p>
    <w:p w:rsidR="00F45480" w:rsidRDefault="00F45480" w:rsidP="00C93822">
      <w:pPr>
        <w:rPr>
          <w:rFonts w:eastAsia="Calibri"/>
          <w:sz w:val="26"/>
          <w:szCs w:val="26"/>
          <w:lang w:val="uk-UA"/>
        </w:rPr>
      </w:pPr>
    </w:p>
    <w:p w:rsidR="00F45480" w:rsidRPr="00FF4403" w:rsidRDefault="00F45480" w:rsidP="00FF4403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 xml:space="preserve">Постійні комісії з питань гуманітарної роботи, законності та антикорупційної політики (Л.Кирилович) </w:t>
      </w:r>
      <w:r w:rsidR="00FF4403" w:rsidRPr="00FF4403">
        <w:rPr>
          <w:rFonts w:eastAsia="Calibri"/>
          <w:b/>
          <w:sz w:val="26"/>
          <w:szCs w:val="26"/>
          <w:lang w:val="uk-UA"/>
        </w:rPr>
        <w:t xml:space="preserve">і з питань </w:t>
      </w:r>
      <w:r w:rsidR="00FF4403" w:rsidRPr="00FF4403">
        <w:rPr>
          <w:b/>
          <w:sz w:val="26"/>
          <w:szCs w:val="26"/>
          <w:lang w:val="uk-UA"/>
        </w:rPr>
        <w:t>соціально-економічного розвитку, бюджету та інвестиційної політики (А.Попельницька)</w:t>
      </w:r>
      <w:r w:rsidR="00FF4403">
        <w:rPr>
          <w:b/>
          <w:sz w:val="26"/>
          <w:szCs w:val="26"/>
          <w:lang w:val="uk-UA"/>
        </w:rPr>
        <w:t xml:space="preserve"> </w:t>
      </w:r>
      <w:r w:rsidR="00FF4403">
        <w:rPr>
          <w:sz w:val="26"/>
          <w:szCs w:val="26"/>
          <w:lang w:val="uk-UA"/>
        </w:rPr>
        <w:t>підтримали проект рішення, і рекомендували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i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60FA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5F36CC">
        <w:rPr>
          <w:sz w:val="26"/>
          <w:szCs w:val="26"/>
          <w:lang w:val="uk-UA"/>
        </w:rPr>
        <w:t>730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  <w:lang w:val="uk-UA"/>
        </w:rPr>
        <w:t>Про зміни до Програми профілактики та лікування стоматологічних захворювань у дітей та окремих категорій дорослого населення на 2021 рік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185E98" w:rsidRDefault="00C93822" w:rsidP="00C93822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</w:rPr>
        <w:t>СЛУХАЛИ:</w:t>
      </w:r>
      <w:r w:rsidR="00B90392">
        <w:rPr>
          <w:b/>
          <w:sz w:val="26"/>
          <w:szCs w:val="26"/>
          <w:lang w:val="uk-UA"/>
        </w:rPr>
        <w:t>5.</w:t>
      </w:r>
      <w:r w:rsidRPr="00185E98">
        <w:rPr>
          <w:b/>
          <w:sz w:val="26"/>
          <w:szCs w:val="26"/>
          <w:lang w:val="uk-UA"/>
        </w:rPr>
        <w:t xml:space="preserve">Про внесення змін до Програми розвитку та фінансової </w:t>
      </w:r>
      <w:proofErr w:type="gramStart"/>
      <w:r w:rsidRPr="00185E98">
        <w:rPr>
          <w:b/>
          <w:sz w:val="26"/>
          <w:szCs w:val="26"/>
          <w:lang w:val="uk-UA"/>
        </w:rPr>
        <w:t>п</w:t>
      </w:r>
      <w:proofErr w:type="gramEnd"/>
      <w:r w:rsidRPr="00185E98">
        <w:rPr>
          <w:b/>
          <w:sz w:val="26"/>
          <w:szCs w:val="26"/>
          <w:lang w:val="uk-UA"/>
        </w:rPr>
        <w:t>ідтримки комунального некомерційного підприємства "Калуський міський центр ПМСД Калуської міської ради" на 2021рік</w:t>
      </w:r>
      <w:r w:rsidR="00B90392">
        <w:rPr>
          <w:b/>
          <w:sz w:val="26"/>
          <w:szCs w:val="26"/>
          <w:lang w:val="uk-UA"/>
        </w:rPr>
        <w:t>.</w:t>
      </w:r>
      <w:r w:rsidRPr="00185E98">
        <w:rPr>
          <w:rStyle w:val="aa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:rsidR="00FF4403" w:rsidRDefault="00FF4403" w:rsidP="00C93822">
      <w:pPr>
        <w:rPr>
          <w:sz w:val="26"/>
          <w:szCs w:val="26"/>
          <w:lang w:val="uk-UA"/>
        </w:rPr>
      </w:pPr>
    </w:p>
    <w:p w:rsidR="00FF4403" w:rsidRPr="00FF4403" w:rsidRDefault="00FF4403" w:rsidP="00FF4403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 xml:space="preserve">Постійні комісії з питань гуманітарної роботи, законності та антикорупційної політики (Л.Кирилович) і з питань </w:t>
      </w:r>
      <w:r w:rsidRPr="00FF4403">
        <w:rPr>
          <w:b/>
          <w:sz w:val="26"/>
          <w:szCs w:val="26"/>
          <w:lang w:val="uk-UA"/>
        </w:rPr>
        <w:t>соціально-економічного розвитку, бюджету та інвестиційної політики (А.Попельницька)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підтримали проект рішення, і рекомендували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5F36CC">
        <w:rPr>
          <w:sz w:val="26"/>
          <w:szCs w:val="26"/>
          <w:lang w:val="uk-UA"/>
        </w:rPr>
        <w:t>731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"Калуський міський центр ПМСД Калуської міської ради" на 2021рік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jc w:val="both"/>
        <w:rPr>
          <w:sz w:val="26"/>
          <w:szCs w:val="26"/>
          <w:lang w:val="uk-UA" w:eastAsia="uk-UA"/>
        </w:rPr>
      </w:pPr>
      <w:r>
        <w:rPr>
          <w:b/>
          <w:sz w:val="26"/>
          <w:szCs w:val="26"/>
        </w:rPr>
        <w:t>СЛУХАЛИ:</w:t>
      </w:r>
      <w:r w:rsidR="00B90392">
        <w:rPr>
          <w:b/>
          <w:sz w:val="26"/>
          <w:szCs w:val="26"/>
          <w:lang w:val="uk-UA"/>
        </w:rPr>
        <w:t>6.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 xml:space="preserve">Про внесення змін до Програми </w:t>
      </w:r>
      <w:proofErr w:type="gramStart"/>
      <w:r w:rsidRPr="00870307">
        <w:rPr>
          <w:b/>
          <w:bCs/>
          <w:color w:val="000000"/>
          <w:sz w:val="26"/>
          <w:szCs w:val="26"/>
          <w:lang w:val="uk-UA" w:eastAsia="uk-UA"/>
        </w:rPr>
        <w:t>соц</w:t>
      </w:r>
      <w:proofErr w:type="gramEnd"/>
      <w:r w:rsidRPr="00870307">
        <w:rPr>
          <w:b/>
          <w:bCs/>
          <w:color w:val="000000"/>
          <w:sz w:val="26"/>
          <w:szCs w:val="26"/>
          <w:lang w:val="uk-UA" w:eastAsia="uk-UA"/>
        </w:rPr>
        <w:t>іального захисту</w:t>
      </w:r>
      <w:r w:rsidRPr="00870307">
        <w:rPr>
          <w:sz w:val="26"/>
          <w:szCs w:val="26"/>
          <w:lang w:val="uk-UA" w:eastAsia="uk-UA"/>
        </w:rPr>
        <w:t xml:space="preserve"> </w:t>
      </w:r>
      <w:r w:rsidRPr="00870307">
        <w:rPr>
          <w:b/>
          <w:bCs/>
          <w:color w:val="000000"/>
          <w:sz w:val="26"/>
          <w:szCs w:val="26"/>
          <w:lang w:val="uk-UA" w:eastAsia="uk-UA"/>
        </w:rPr>
        <w:t>на 2020-2022 роки</w:t>
      </w:r>
      <w:r w:rsidR="00B90392">
        <w:rPr>
          <w:b/>
          <w:bCs/>
          <w:color w:val="000000"/>
          <w:sz w:val="26"/>
          <w:szCs w:val="26"/>
          <w:lang w:val="uk-UA" w:eastAsia="uk-UA"/>
        </w:rPr>
        <w:t>.</w:t>
      </w:r>
    </w:p>
    <w:p w:rsidR="00C93822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lastRenderedPageBreak/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FF4403" w:rsidRDefault="00FF4403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F4403" w:rsidRPr="00FF4403" w:rsidRDefault="00FF4403" w:rsidP="00FF4403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 xml:space="preserve">Постійні комісії з питань гуманітарної роботи, законності та антикорупційної політики (Л.Кирилович) і з питань </w:t>
      </w:r>
      <w:r w:rsidRPr="00FF4403">
        <w:rPr>
          <w:b/>
          <w:sz w:val="26"/>
          <w:szCs w:val="26"/>
          <w:lang w:val="uk-UA"/>
        </w:rPr>
        <w:t>соціально-економічного розвитку, бюджету та інвестиційної політики (А.Попельницька)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підтримали проект рішення, і рекомендували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5F36CC">
        <w:rPr>
          <w:sz w:val="26"/>
          <w:szCs w:val="26"/>
          <w:lang w:val="uk-UA"/>
        </w:rPr>
        <w:t>732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bCs/>
          <w:color w:val="000000"/>
          <w:sz w:val="26"/>
          <w:szCs w:val="26"/>
          <w:lang w:val="uk-UA" w:eastAsia="uk-UA"/>
        </w:rPr>
        <w:t>Про внесення змін до Програми соціального захисту</w:t>
      </w:r>
      <w:r w:rsidR="00427FF8" w:rsidRPr="006C1D94">
        <w:rPr>
          <w:sz w:val="26"/>
          <w:szCs w:val="26"/>
          <w:lang w:val="uk-UA" w:eastAsia="uk-UA"/>
        </w:rPr>
        <w:t xml:space="preserve"> </w:t>
      </w:r>
      <w:r w:rsidR="00427FF8" w:rsidRPr="006C1D94">
        <w:rPr>
          <w:bCs/>
          <w:color w:val="000000"/>
          <w:sz w:val="26"/>
          <w:szCs w:val="26"/>
          <w:lang w:val="uk-UA" w:eastAsia="uk-UA"/>
        </w:rPr>
        <w:t>на 2020-2022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B90392">
        <w:rPr>
          <w:b/>
          <w:sz w:val="26"/>
          <w:szCs w:val="26"/>
          <w:lang w:val="uk-UA"/>
        </w:rPr>
        <w:t>7.</w:t>
      </w:r>
      <w:r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</w:t>
      </w:r>
      <w:r w:rsidR="00260FA8">
        <w:rPr>
          <w:b/>
          <w:sz w:val="26"/>
          <w:szCs w:val="26"/>
          <w:lang w:val="uk-UA"/>
        </w:rPr>
        <w:t>/ООС</w:t>
      </w:r>
      <w:r w:rsidRPr="00870307">
        <w:rPr>
          <w:b/>
          <w:sz w:val="26"/>
          <w:szCs w:val="26"/>
          <w:lang w:val="uk-UA"/>
        </w:rPr>
        <w:t xml:space="preserve"> </w:t>
      </w:r>
      <w:r w:rsidR="00260FA8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  <w:lang w:val="uk-UA"/>
        </w:rPr>
        <w:t xml:space="preserve"> або членам їх </w:t>
      </w:r>
      <w:proofErr w:type="gramStart"/>
      <w:r w:rsidRPr="00870307">
        <w:rPr>
          <w:b/>
          <w:sz w:val="26"/>
          <w:szCs w:val="26"/>
          <w:lang w:val="uk-UA"/>
        </w:rPr>
        <w:t>сімей</w:t>
      </w:r>
      <w:proofErr w:type="gramEnd"/>
      <w:r w:rsidR="00B90392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FF4403" w:rsidRDefault="00FF4403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B4B39" w:rsidRPr="00FF4403" w:rsidRDefault="00CB4B39" w:rsidP="00CB4B39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>Постійн</w:t>
      </w:r>
      <w:r>
        <w:rPr>
          <w:rFonts w:eastAsia="Calibri"/>
          <w:b/>
          <w:sz w:val="26"/>
          <w:szCs w:val="26"/>
          <w:lang w:val="uk-UA"/>
        </w:rPr>
        <w:t>а</w:t>
      </w:r>
      <w:r w:rsidRPr="00FF4403">
        <w:rPr>
          <w:rFonts w:eastAsia="Calibri"/>
          <w:b/>
          <w:sz w:val="26"/>
          <w:szCs w:val="26"/>
          <w:lang w:val="uk-UA"/>
        </w:rPr>
        <w:t xml:space="preserve"> комісі</w:t>
      </w:r>
      <w:r>
        <w:rPr>
          <w:rFonts w:eastAsia="Calibri"/>
          <w:b/>
          <w:sz w:val="26"/>
          <w:szCs w:val="26"/>
          <w:lang w:val="uk-UA"/>
        </w:rPr>
        <w:t>я</w:t>
      </w:r>
      <w:r w:rsidRPr="00FF4403">
        <w:rPr>
          <w:rFonts w:eastAsia="Calibri"/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(Л.Кирилович)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підтримала проект рішення  і рекомендувала на розгляд сесії.</w:t>
      </w:r>
    </w:p>
    <w:p w:rsidR="00C93822" w:rsidRPr="00CB4B39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60FA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5F36CC">
        <w:rPr>
          <w:sz w:val="26"/>
          <w:szCs w:val="26"/>
          <w:lang w:val="uk-UA"/>
        </w:rPr>
        <w:t>733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6"/>
          <w:szCs w:val="26"/>
          <w:lang w:val="uk-UA"/>
        </w:rPr>
        <w:t>Про надання одноразових грошових допомог учасникам АТО/ООС або членам їх сімей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B90392">
        <w:rPr>
          <w:b/>
          <w:sz w:val="26"/>
          <w:szCs w:val="26"/>
          <w:lang w:val="uk-UA"/>
        </w:rPr>
        <w:t>8.</w:t>
      </w:r>
      <w:r w:rsidRPr="00870307">
        <w:rPr>
          <w:b/>
          <w:sz w:val="26"/>
          <w:szCs w:val="26"/>
          <w:lang w:val="uk-UA"/>
        </w:rPr>
        <w:t xml:space="preserve">Про надання одноразових грошових допомог на </w:t>
      </w:r>
      <w:proofErr w:type="gramStart"/>
      <w:r w:rsidRPr="00870307">
        <w:rPr>
          <w:b/>
          <w:sz w:val="26"/>
          <w:szCs w:val="26"/>
          <w:lang w:val="uk-UA"/>
        </w:rPr>
        <w:t>л</w:t>
      </w:r>
      <w:proofErr w:type="gramEnd"/>
      <w:r w:rsidRPr="00870307">
        <w:rPr>
          <w:b/>
          <w:sz w:val="26"/>
          <w:szCs w:val="26"/>
          <w:lang w:val="uk-UA"/>
        </w:rPr>
        <w:t>ікування онкологічних хворих</w:t>
      </w:r>
      <w:r w:rsidR="00B90392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CB4B39" w:rsidRDefault="00CB4B39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B4B39" w:rsidRPr="00FF4403" w:rsidRDefault="00CB4B39" w:rsidP="00CB4B39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>Постійн</w:t>
      </w:r>
      <w:r>
        <w:rPr>
          <w:rFonts w:eastAsia="Calibri"/>
          <w:b/>
          <w:sz w:val="26"/>
          <w:szCs w:val="26"/>
          <w:lang w:val="uk-UA"/>
        </w:rPr>
        <w:t>а</w:t>
      </w:r>
      <w:r w:rsidRPr="00FF4403">
        <w:rPr>
          <w:rFonts w:eastAsia="Calibri"/>
          <w:b/>
          <w:sz w:val="26"/>
          <w:szCs w:val="26"/>
          <w:lang w:val="uk-UA"/>
        </w:rPr>
        <w:t xml:space="preserve"> комісі</w:t>
      </w:r>
      <w:r>
        <w:rPr>
          <w:rFonts w:eastAsia="Calibri"/>
          <w:b/>
          <w:sz w:val="26"/>
          <w:szCs w:val="26"/>
          <w:lang w:val="uk-UA"/>
        </w:rPr>
        <w:t>я</w:t>
      </w:r>
      <w:r w:rsidRPr="00FF4403">
        <w:rPr>
          <w:rFonts w:eastAsia="Calibri"/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(Л.Кирилович)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підтримала проект рішення  і рекомендувала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5F36CC">
        <w:rPr>
          <w:sz w:val="26"/>
          <w:szCs w:val="26"/>
          <w:lang w:val="uk-UA"/>
        </w:rPr>
        <w:t>734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B90392">
        <w:rPr>
          <w:b/>
          <w:sz w:val="26"/>
          <w:szCs w:val="26"/>
          <w:lang w:val="uk-UA"/>
        </w:rPr>
        <w:t>9.</w:t>
      </w:r>
      <w:r w:rsidRPr="00870307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:rsidR="00C93822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Світлана Прубняк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міської ради</w:t>
      </w:r>
    </w:p>
    <w:p w:rsidR="00CB4B39" w:rsidRDefault="00CB4B39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B4B39" w:rsidRPr="00FF4403" w:rsidRDefault="00CB4B39" w:rsidP="00CB4B39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>Постійн</w:t>
      </w:r>
      <w:r>
        <w:rPr>
          <w:rFonts w:eastAsia="Calibri"/>
          <w:b/>
          <w:sz w:val="26"/>
          <w:szCs w:val="26"/>
          <w:lang w:val="uk-UA"/>
        </w:rPr>
        <w:t>а</w:t>
      </w:r>
      <w:r w:rsidRPr="00FF4403">
        <w:rPr>
          <w:rFonts w:eastAsia="Calibri"/>
          <w:b/>
          <w:sz w:val="26"/>
          <w:szCs w:val="26"/>
          <w:lang w:val="uk-UA"/>
        </w:rPr>
        <w:t xml:space="preserve"> комісі</w:t>
      </w:r>
      <w:r>
        <w:rPr>
          <w:rFonts w:eastAsia="Calibri"/>
          <w:b/>
          <w:sz w:val="26"/>
          <w:szCs w:val="26"/>
          <w:lang w:val="uk-UA"/>
        </w:rPr>
        <w:t>я</w:t>
      </w:r>
      <w:r w:rsidRPr="00FF4403">
        <w:rPr>
          <w:rFonts w:eastAsia="Calibri"/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(Л.Кирилович)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підтримала проект рішення  і рекомендувала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5F36CC">
        <w:rPr>
          <w:sz w:val="26"/>
          <w:szCs w:val="26"/>
          <w:lang w:val="uk-UA"/>
        </w:rPr>
        <w:t>735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  <w:lang w:val="uk-UA"/>
        </w:rPr>
        <w:t>Про надання одноразових грошових допомог дітям, хворим на цукровий діабет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rFonts w:eastAsia="Calibri"/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B90392">
        <w:rPr>
          <w:b/>
          <w:sz w:val="26"/>
          <w:szCs w:val="26"/>
          <w:lang w:val="uk-UA"/>
        </w:rPr>
        <w:t>10.</w:t>
      </w:r>
      <w:proofErr w:type="gramStart"/>
      <w:r w:rsidRPr="00870307">
        <w:rPr>
          <w:b/>
          <w:sz w:val="26"/>
          <w:szCs w:val="26"/>
          <w:lang w:val="uk-UA"/>
        </w:rPr>
        <w:t>Про нову</w:t>
      </w:r>
      <w:proofErr w:type="gramEnd"/>
      <w:r w:rsidRPr="00870307">
        <w:rPr>
          <w:b/>
          <w:sz w:val="26"/>
          <w:szCs w:val="26"/>
          <w:lang w:val="uk-UA"/>
        </w:rPr>
        <w:t xml:space="preserve"> редакцію Статутів закладів позашкільної освіти Калуської міської ради</w:t>
      </w:r>
      <w:r w:rsidR="00B90392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rFonts w:ascii="Times New Roman" w:hAnsi="Times New Roman"/>
          <w:sz w:val="26"/>
          <w:szCs w:val="26"/>
          <w:lang w:val="uk-UA"/>
        </w:rPr>
        <w:t xml:space="preserve">Доповідає: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 w:rsidR="007F688D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CB4B39" w:rsidRDefault="00CB4B39" w:rsidP="00C93822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</w:p>
    <w:p w:rsidR="00CB4B39" w:rsidRPr="00FF4403" w:rsidRDefault="00CB4B39" w:rsidP="00CB4B39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>Постійн</w:t>
      </w:r>
      <w:r>
        <w:rPr>
          <w:rFonts w:eastAsia="Calibri"/>
          <w:b/>
          <w:sz w:val="26"/>
          <w:szCs w:val="26"/>
          <w:lang w:val="uk-UA"/>
        </w:rPr>
        <w:t>а</w:t>
      </w:r>
      <w:r w:rsidRPr="00FF4403">
        <w:rPr>
          <w:rFonts w:eastAsia="Calibri"/>
          <w:b/>
          <w:sz w:val="26"/>
          <w:szCs w:val="26"/>
          <w:lang w:val="uk-UA"/>
        </w:rPr>
        <w:t xml:space="preserve"> комісі</w:t>
      </w:r>
      <w:r>
        <w:rPr>
          <w:rFonts w:eastAsia="Calibri"/>
          <w:b/>
          <w:sz w:val="26"/>
          <w:szCs w:val="26"/>
          <w:lang w:val="uk-UA"/>
        </w:rPr>
        <w:t>я</w:t>
      </w:r>
      <w:r w:rsidRPr="00FF4403">
        <w:rPr>
          <w:rFonts w:eastAsia="Calibri"/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(Л.Кирилович)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підтримала проект рішення  і рекомендувала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60FA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5F36CC">
        <w:rPr>
          <w:sz w:val="26"/>
          <w:szCs w:val="26"/>
          <w:lang w:val="uk-UA"/>
        </w:rPr>
        <w:t>736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  <w:lang w:val="uk-UA"/>
        </w:rPr>
        <w:t>Про нову редакцію Статутів закладів позашкільної освіти Калуської міської ради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jc w:val="both"/>
        <w:rPr>
          <w:b/>
          <w:sz w:val="26"/>
          <w:szCs w:val="26"/>
          <w:lang w:val="uk-UA"/>
        </w:rPr>
      </w:pPr>
      <w:r w:rsidRPr="00F45480">
        <w:rPr>
          <w:b/>
          <w:sz w:val="26"/>
          <w:szCs w:val="26"/>
          <w:lang w:val="uk-UA"/>
        </w:rPr>
        <w:t>СЛУХАЛИ:</w:t>
      </w:r>
      <w:r w:rsidR="00B90392">
        <w:rPr>
          <w:b/>
          <w:sz w:val="26"/>
          <w:szCs w:val="26"/>
          <w:lang w:val="uk-UA"/>
        </w:rPr>
        <w:t>11.</w:t>
      </w:r>
      <w:r w:rsidRPr="00870307">
        <w:rPr>
          <w:b/>
          <w:sz w:val="26"/>
          <w:szCs w:val="26"/>
          <w:lang w:val="uk-UA"/>
        </w:rPr>
        <w:t>Про нову редакцію Статуту дитячо-юнацької спортивної школи  Калуської міської ради</w:t>
      </w:r>
      <w:r w:rsidR="00B90392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jc w:val="both"/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 w:rsidRPr="00870307">
        <w:rPr>
          <w:b/>
          <w:sz w:val="26"/>
          <w:szCs w:val="26"/>
          <w:lang w:val="uk-UA"/>
        </w:rPr>
        <w:t xml:space="preserve"> </w:t>
      </w:r>
      <w:r w:rsidR="007F688D" w:rsidRPr="007F688D">
        <w:rPr>
          <w:sz w:val="26"/>
          <w:szCs w:val="26"/>
          <w:lang w:val="uk-UA"/>
        </w:rPr>
        <w:t>міської ради</w:t>
      </w:r>
    </w:p>
    <w:p w:rsidR="00CF5434" w:rsidRDefault="00CF5434" w:rsidP="00C93822">
      <w:pPr>
        <w:jc w:val="both"/>
        <w:rPr>
          <w:sz w:val="26"/>
          <w:szCs w:val="26"/>
          <w:lang w:val="uk-UA"/>
        </w:rPr>
      </w:pPr>
    </w:p>
    <w:p w:rsidR="00CF5434" w:rsidRPr="00FF4403" w:rsidRDefault="00CF5434" w:rsidP="00CF5434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>Постійн</w:t>
      </w:r>
      <w:r>
        <w:rPr>
          <w:rFonts w:eastAsia="Calibri"/>
          <w:b/>
          <w:sz w:val="26"/>
          <w:szCs w:val="26"/>
          <w:lang w:val="uk-UA"/>
        </w:rPr>
        <w:t>а</w:t>
      </w:r>
      <w:r w:rsidRPr="00FF4403">
        <w:rPr>
          <w:rFonts w:eastAsia="Calibri"/>
          <w:b/>
          <w:sz w:val="26"/>
          <w:szCs w:val="26"/>
          <w:lang w:val="uk-UA"/>
        </w:rPr>
        <w:t xml:space="preserve"> комісі</w:t>
      </w:r>
      <w:r>
        <w:rPr>
          <w:rFonts w:eastAsia="Calibri"/>
          <w:b/>
          <w:sz w:val="26"/>
          <w:szCs w:val="26"/>
          <w:lang w:val="uk-UA"/>
        </w:rPr>
        <w:t>я</w:t>
      </w:r>
      <w:r w:rsidRPr="00FF4403">
        <w:rPr>
          <w:rFonts w:eastAsia="Calibri"/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(Л.Кирилович)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підтримала проект рішення  і рекомендувала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5F36CC">
        <w:rPr>
          <w:sz w:val="26"/>
          <w:szCs w:val="26"/>
          <w:lang w:val="uk-UA"/>
        </w:rPr>
        <w:t>737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6"/>
          <w:szCs w:val="26"/>
          <w:lang w:val="uk-UA"/>
        </w:rPr>
        <w:t>Про нову редакцію Статуту дитячо-юнацької спортивної школи  Калуської міської ради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B90392" w:rsidRDefault="00C93822" w:rsidP="00C93822">
      <w:pPr>
        <w:jc w:val="both"/>
        <w:rPr>
          <w:b/>
          <w:sz w:val="26"/>
          <w:szCs w:val="26"/>
          <w:lang w:val="uk-UA" w:eastAsia="uk-UA"/>
        </w:rPr>
      </w:pPr>
      <w:r w:rsidRPr="00F45480">
        <w:rPr>
          <w:b/>
          <w:sz w:val="26"/>
          <w:szCs w:val="26"/>
          <w:lang w:val="uk-UA"/>
        </w:rPr>
        <w:t>СЛУХАЛИ:</w:t>
      </w:r>
      <w:r w:rsidR="00B90392">
        <w:rPr>
          <w:b/>
          <w:sz w:val="26"/>
          <w:szCs w:val="26"/>
          <w:lang w:val="uk-UA"/>
        </w:rPr>
        <w:t>12.</w:t>
      </w:r>
      <w:r w:rsidR="007D4193">
        <w:rPr>
          <w:b/>
          <w:sz w:val="26"/>
          <w:szCs w:val="26"/>
          <w:lang w:val="uk-UA"/>
        </w:rPr>
        <w:t xml:space="preserve"> </w:t>
      </w:r>
      <w:r w:rsidRPr="00F45480">
        <w:rPr>
          <w:b/>
          <w:sz w:val="26"/>
          <w:szCs w:val="26"/>
          <w:lang w:val="uk-UA" w:eastAsia="uk-UA"/>
        </w:rPr>
        <w:t>Про нову редакцію Положення про проведення конкурсу на заміщення вакантної посади директора комунальної установи «Центр професійного розвитку</w:t>
      </w:r>
      <w:r w:rsidRPr="00185E98">
        <w:rPr>
          <w:b/>
          <w:sz w:val="26"/>
          <w:szCs w:val="26"/>
          <w:lang w:val="uk-UA" w:eastAsia="uk-UA"/>
        </w:rPr>
        <w:t xml:space="preserve"> </w:t>
      </w:r>
      <w:r w:rsidRPr="00F45480">
        <w:rPr>
          <w:b/>
          <w:sz w:val="26"/>
          <w:szCs w:val="26"/>
          <w:lang w:val="uk-UA" w:eastAsia="uk-UA"/>
        </w:rPr>
        <w:t>педагогічних працівників» Калуської міської ради   Івано-Франківської області</w:t>
      </w:r>
      <w:r w:rsidR="00B90392">
        <w:rPr>
          <w:b/>
          <w:sz w:val="26"/>
          <w:szCs w:val="26"/>
          <w:lang w:val="uk-UA" w:eastAsia="uk-UA"/>
        </w:rPr>
        <w:t>.</w:t>
      </w:r>
    </w:p>
    <w:p w:rsidR="00C93822" w:rsidRDefault="00C93822" w:rsidP="00C93822">
      <w:pPr>
        <w:jc w:val="both"/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Леся Кобзан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управління освіти</w:t>
      </w:r>
      <w:r w:rsidRPr="00870307">
        <w:rPr>
          <w:b/>
          <w:sz w:val="26"/>
          <w:szCs w:val="26"/>
          <w:lang w:val="uk-UA"/>
        </w:rPr>
        <w:t xml:space="preserve"> </w:t>
      </w:r>
      <w:r w:rsidR="007F688D" w:rsidRPr="007F688D">
        <w:rPr>
          <w:sz w:val="26"/>
          <w:szCs w:val="26"/>
          <w:lang w:val="uk-UA"/>
        </w:rPr>
        <w:t>міської ради</w:t>
      </w:r>
    </w:p>
    <w:p w:rsidR="00CF5434" w:rsidRDefault="00CF5434" w:rsidP="00C93822">
      <w:pPr>
        <w:jc w:val="both"/>
        <w:rPr>
          <w:sz w:val="26"/>
          <w:szCs w:val="26"/>
          <w:lang w:val="uk-UA"/>
        </w:rPr>
      </w:pPr>
    </w:p>
    <w:p w:rsidR="00CF5434" w:rsidRPr="00FF4403" w:rsidRDefault="00CF5434" w:rsidP="00CF5434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FF4403">
        <w:rPr>
          <w:rFonts w:eastAsia="Calibri"/>
          <w:b/>
          <w:sz w:val="26"/>
          <w:szCs w:val="26"/>
          <w:lang w:val="uk-UA"/>
        </w:rPr>
        <w:t>Постійн</w:t>
      </w:r>
      <w:r>
        <w:rPr>
          <w:rFonts w:eastAsia="Calibri"/>
          <w:b/>
          <w:sz w:val="26"/>
          <w:szCs w:val="26"/>
          <w:lang w:val="uk-UA"/>
        </w:rPr>
        <w:t>а</w:t>
      </w:r>
      <w:r w:rsidRPr="00FF4403">
        <w:rPr>
          <w:rFonts w:eastAsia="Calibri"/>
          <w:b/>
          <w:sz w:val="26"/>
          <w:szCs w:val="26"/>
          <w:lang w:val="uk-UA"/>
        </w:rPr>
        <w:t xml:space="preserve"> комісі</w:t>
      </w:r>
      <w:r>
        <w:rPr>
          <w:rFonts w:eastAsia="Calibri"/>
          <w:b/>
          <w:sz w:val="26"/>
          <w:szCs w:val="26"/>
          <w:lang w:val="uk-UA"/>
        </w:rPr>
        <w:t>я</w:t>
      </w:r>
      <w:r w:rsidRPr="00FF4403">
        <w:rPr>
          <w:rFonts w:eastAsia="Calibri"/>
          <w:b/>
          <w:sz w:val="26"/>
          <w:szCs w:val="26"/>
          <w:lang w:val="uk-UA"/>
        </w:rPr>
        <w:t xml:space="preserve"> з питань гуманітарної роботи, законності та антикорупційної політики (Л.Кирилович)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підтримала проект рішення  і рекомендувала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60FA8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5F36CC">
        <w:rPr>
          <w:sz w:val="26"/>
          <w:szCs w:val="26"/>
          <w:lang w:val="uk-UA"/>
        </w:rPr>
        <w:t>738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6"/>
          <w:szCs w:val="26"/>
          <w:lang w:eastAsia="uk-UA"/>
        </w:rPr>
        <w:t>Про нову редакцію Положення про проведення конкурсу на заміщення вакантної посади директора комунальної установи «Центр професійного розвитку</w:t>
      </w:r>
      <w:r w:rsidR="00427FF8" w:rsidRPr="006C1D94">
        <w:rPr>
          <w:sz w:val="26"/>
          <w:szCs w:val="26"/>
          <w:lang w:val="uk-UA" w:eastAsia="uk-UA"/>
        </w:rPr>
        <w:t xml:space="preserve"> </w:t>
      </w:r>
      <w:r w:rsidR="00427FF8" w:rsidRPr="006C1D94">
        <w:rPr>
          <w:sz w:val="26"/>
          <w:szCs w:val="26"/>
          <w:lang w:eastAsia="uk-UA"/>
        </w:rPr>
        <w:t>педагогічних працівників» Калуської міської ради   Івано-Франківської області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B90392">
        <w:rPr>
          <w:rFonts w:ascii="Times New Roman" w:hAnsi="Times New Roman"/>
          <w:b/>
          <w:sz w:val="26"/>
          <w:szCs w:val="26"/>
        </w:rPr>
        <w:t>13.</w:t>
      </w:r>
      <w:r w:rsidRPr="00870307">
        <w:rPr>
          <w:rFonts w:ascii="Times New Roman" w:hAnsi="Times New Roman"/>
          <w:b/>
          <w:sz w:val="26"/>
          <w:szCs w:val="26"/>
        </w:rPr>
        <w:t>Про внесення змін до “Цільової програми фінансування заходів з мобілізаційної підготовки Калуської міської територіальної громади на  2021-2025 роки»</w:t>
      </w:r>
      <w:r w:rsidR="00B90392">
        <w:rPr>
          <w:rFonts w:ascii="Times New Roman" w:hAnsi="Times New Roman"/>
          <w:b/>
          <w:sz w:val="26"/>
          <w:szCs w:val="26"/>
        </w:rPr>
        <w:t>.</w:t>
      </w:r>
    </w:p>
    <w:p w:rsidR="00C93822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CF5434" w:rsidRDefault="00CF5434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F5434" w:rsidRDefault="00CF5434" w:rsidP="00CF543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 xml:space="preserve">Постійна комісія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93822" w:rsidRPr="00870307" w:rsidRDefault="00C93822" w:rsidP="00C93822">
      <w:pPr>
        <w:pStyle w:val="a3"/>
        <w:tabs>
          <w:tab w:val="left" w:pos="1668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739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  <w:lang w:val="uk-UA"/>
        </w:rPr>
        <w:t>Про внесення змін до “Цільової програми фінансування заходів з мобілізаційної підготовки Калуської міської територіальної громади на  2021-2025 роки</w:t>
      </w:r>
      <w:r w:rsidR="00427FF8" w:rsidRPr="00427FF8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B90392">
        <w:rPr>
          <w:rFonts w:ascii="Times New Roman" w:hAnsi="Times New Roman"/>
          <w:b/>
          <w:sz w:val="26"/>
          <w:szCs w:val="26"/>
        </w:rPr>
        <w:t>14.</w:t>
      </w:r>
      <w:r w:rsidRPr="00870307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B90392">
        <w:rPr>
          <w:rFonts w:ascii="Times New Roman" w:hAnsi="Times New Roman"/>
          <w:b/>
          <w:sz w:val="26"/>
          <w:szCs w:val="26"/>
        </w:rPr>
        <w:t>.</w:t>
      </w:r>
    </w:p>
    <w:p w:rsidR="00CF5434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:rsidR="00CF5434" w:rsidRDefault="00CF5434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93822" w:rsidRDefault="00CF5434" w:rsidP="00CF543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 xml:space="preserve">Постійна комісія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F5434" w:rsidRPr="00CF5434" w:rsidRDefault="00CF5434" w:rsidP="00CF5434">
      <w:pPr>
        <w:tabs>
          <w:tab w:val="left" w:pos="0"/>
        </w:tabs>
        <w:rPr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740</w:t>
      </w:r>
      <w:r>
        <w:rPr>
          <w:sz w:val="26"/>
          <w:szCs w:val="26"/>
          <w:lang w:val="uk-UA"/>
        </w:rPr>
        <w:t xml:space="preserve">    «</w:t>
      </w:r>
      <w:r w:rsidR="00427FF8" w:rsidRPr="00F45480">
        <w:rPr>
          <w:sz w:val="26"/>
          <w:szCs w:val="26"/>
          <w:lang w:val="uk-UA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</w:t>
      </w:r>
      <w:r w:rsidR="00427FF8" w:rsidRPr="00F45480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B90392">
        <w:rPr>
          <w:rFonts w:ascii="Times New Roman" w:hAnsi="Times New Roman"/>
          <w:b/>
          <w:sz w:val="26"/>
          <w:szCs w:val="26"/>
        </w:rPr>
        <w:t>15.</w:t>
      </w:r>
      <w:r w:rsidRPr="00870307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</w:t>
      </w:r>
    </w:p>
    <w:p w:rsidR="00C93822" w:rsidRPr="00870307" w:rsidRDefault="00C93822" w:rsidP="00C93822">
      <w:pPr>
        <w:pStyle w:val="a3"/>
        <w:rPr>
          <w:rFonts w:ascii="Times New Roman" w:hAnsi="Times New Roman"/>
          <w:b/>
          <w:sz w:val="26"/>
          <w:szCs w:val="26"/>
        </w:rPr>
      </w:pPr>
      <w:r w:rsidRPr="00870307">
        <w:rPr>
          <w:rFonts w:ascii="Times New Roman" w:hAnsi="Times New Roman"/>
          <w:b/>
          <w:sz w:val="26"/>
          <w:szCs w:val="26"/>
        </w:rPr>
        <w:t>цивільного захисту на 2020-2022 роки»</w:t>
      </w:r>
      <w:r w:rsidR="00B90392">
        <w:rPr>
          <w:rFonts w:ascii="Times New Roman" w:hAnsi="Times New Roman"/>
          <w:b/>
          <w:sz w:val="26"/>
          <w:szCs w:val="26"/>
        </w:rPr>
        <w:t>.</w:t>
      </w:r>
    </w:p>
    <w:p w:rsidR="00C93822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EE5B84" w:rsidRDefault="00EE5B84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E5B84" w:rsidRDefault="00EE5B84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 xml:space="preserve">Постійна комісія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93822" w:rsidRPr="00870307" w:rsidRDefault="00C93822" w:rsidP="00C93822">
      <w:pPr>
        <w:pStyle w:val="a3"/>
        <w:tabs>
          <w:tab w:val="left" w:pos="1668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427FF8" w:rsidRDefault="00054FA8" w:rsidP="00427FF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27FF8">
        <w:rPr>
          <w:rFonts w:ascii="Times New Roman" w:hAnsi="Times New Roman" w:cs="Times New Roman"/>
          <w:b/>
        </w:rPr>
        <w:lastRenderedPageBreak/>
        <w:t xml:space="preserve">ВИРІШИЛИ: </w:t>
      </w:r>
      <w:r w:rsidRPr="00427FF8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427FF8">
        <w:rPr>
          <w:rFonts w:ascii="Times New Roman" w:hAnsi="Times New Roman" w:cs="Times New Roman"/>
          <w:b/>
        </w:rPr>
        <w:t xml:space="preserve"> </w:t>
      </w:r>
      <w:r w:rsidRPr="00427FF8">
        <w:rPr>
          <w:rFonts w:ascii="Times New Roman" w:hAnsi="Times New Roman" w:cs="Times New Roman"/>
          <w:sz w:val="26"/>
          <w:szCs w:val="26"/>
        </w:rPr>
        <w:t xml:space="preserve">від   26  серпня 2021 року № </w:t>
      </w:r>
      <w:r w:rsidR="00880546">
        <w:rPr>
          <w:rFonts w:ascii="Times New Roman" w:hAnsi="Times New Roman" w:cs="Times New Roman"/>
          <w:sz w:val="26"/>
          <w:szCs w:val="26"/>
        </w:rPr>
        <w:t>741</w:t>
      </w:r>
      <w:r w:rsidRPr="00427FF8">
        <w:rPr>
          <w:rFonts w:ascii="Times New Roman" w:hAnsi="Times New Roman" w:cs="Times New Roman"/>
          <w:sz w:val="26"/>
          <w:szCs w:val="26"/>
        </w:rPr>
        <w:t xml:space="preserve">    «</w:t>
      </w:r>
      <w:r w:rsidR="00427FF8" w:rsidRPr="006C1D94">
        <w:rPr>
          <w:rFonts w:ascii="Times New Roman" w:hAnsi="Times New Roman" w:cs="Times New Roman"/>
          <w:sz w:val="26"/>
          <w:szCs w:val="26"/>
        </w:rPr>
        <w:t>Про внесення змін до “Комплексної цільової Програми розвитку цивільного захисту на 2020-2022 роки</w:t>
      </w:r>
      <w:r w:rsidR="00427FF8" w:rsidRPr="00427FF8">
        <w:rPr>
          <w:rFonts w:ascii="Times New Roman" w:hAnsi="Times New Roman" w:cs="Times New Roman"/>
          <w:b/>
          <w:sz w:val="26"/>
          <w:szCs w:val="26"/>
        </w:rPr>
        <w:t>»</w:t>
      </w:r>
      <w:r w:rsidRPr="00427FF8">
        <w:rPr>
          <w:rFonts w:ascii="Times New Roman" w:hAnsi="Times New Roman" w:cs="Times New Roman"/>
          <w:sz w:val="26"/>
          <w:szCs w:val="26"/>
        </w:rPr>
        <w:t xml:space="preserve">   додається.</w:t>
      </w:r>
      <w:r w:rsidRPr="00427FF8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D30020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2E2DE8">
        <w:rPr>
          <w:b/>
          <w:sz w:val="26"/>
          <w:szCs w:val="26"/>
          <w:lang w:val="uk-UA"/>
        </w:rPr>
        <w:t>16.</w:t>
      </w:r>
      <w:r w:rsidRPr="00D30020">
        <w:rPr>
          <w:b/>
          <w:sz w:val="26"/>
          <w:szCs w:val="26"/>
          <w:lang w:val="uk-UA"/>
        </w:rPr>
        <w:t xml:space="preserve">Про внесення змін до Програми охорони навколишнього </w:t>
      </w:r>
      <w:proofErr w:type="gramStart"/>
      <w:r w:rsidRPr="00D30020">
        <w:rPr>
          <w:b/>
          <w:sz w:val="26"/>
          <w:szCs w:val="26"/>
          <w:lang w:val="uk-UA"/>
        </w:rPr>
        <w:t>природного</w:t>
      </w:r>
      <w:proofErr w:type="gramEnd"/>
      <w:r w:rsidRPr="00D30020">
        <w:rPr>
          <w:b/>
          <w:sz w:val="26"/>
          <w:szCs w:val="26"/>
          <w:lang w:val="uk-UA"/>
        </w:rPr>
        <w:t xml:space="preserve"> середовища на 2020-2022 роки</w:t>
      </w:r>
      <w:r w:rsidR="00D533C5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EE5B84" w:rsidRDefault="00EE5B84" w:rsidP="00C9382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E5B84" w:rsidRDefault="00EE5B84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підтримали проект рішення</w:t>
      </w:r>
      <w:r w:rsidR="007D419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870307" w:rsidRDefault="00C93822" w:rsidP="00C93822">
      <w:pPr>
        <w:pStyle w:val="a3"/>
        <w:tabs>
          <w:tab w:val="left" w:pos="1668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7D419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742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  <w:lang w:val="uk-UA"/>
        </w:rPr>
        <w:t>Про внесення змін до Програми охорони навколишнього природного середовища на 2020-2022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D533C5">
        <w:rPr>
          <w:b/>
          <w:sz w:val="26"/>
          <w:szCs w:val="26"/>
          <w:lang w:val="uk-UA"/>
        </w:rPr>
        <w:t>17.</w:t>
      </w:r>
      <w:r w:rsidRPr="00870307">
        <w:rPr>
          <w:b/>
          <w:bCs/>
          <w:color w:val="000000"/>
          <w:spacing w:val="-11"/>
          <w:sz w:val="26"/>
          <w:szCs w:val="26"/>
          <w:lang w:val="uk-UA"/>
        </w:rPr>
        <w:t>Про передачу нерухомого майна.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Іван Шуляр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-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sz w:val="26"/>
          <w:szCs w:val="26"/>
          <w:lang w:val="uk-UA"/>
        </w:rPr>
        <w:t>начальник</w:t>
      </w:r>
      <w:r>
        <w:rPr>
          <w:sz w:val="26"/>
          <w:szCs w:val="26"/>
          <w:lang w:val="uk-UA"/>
        </w:rPr>
        <w:t>а</w:t>
      </w:r>
      <w:r w:rsidRPr="00870307">
        <w:rPr>
          <w:sz w:val="26"/>
          <w:szCs w:val="26"/>
          <w:lang w:val="uk-UA"/>
        </w:rPr>
        <w:t xml:space="preserve"> управління комунальної власності</w:t>
      </w:r>
      <w:r w:rsidR="007F688D">
        <w:rPr>
          <w:sz w:val="26"/>
          <w:szCs w:val="26"/>
          <w:lang w:val="uk-UA"/>
        </w:rPr>
        <w:t xml:space="preserve"> міської ради</w:t>
      </w:r>
      <w:r w:rsidR="00EE5B84">
        <w:rPr>
          <w:sz w:val="26"/>
          <w:szCs w:val="26"/>
          <w:lang w:val="uk-UA"/>
        </w:rPr>
        <w:t xml:space="preserve"> </w:t>
      </w:r>
    </w:p>
    <w:p w:rsidR="00EE5B84" w:rsidRDefault="00EE5B84" w:rsidP="00C93822">
      <w:pPr>
        <w:rPr>
          <w:sz w:val="26"/>
          <w:szCs w:val="26"/>
          <w:lang w:val="uk-UA"/>
        </w:rPr>
      </w:pPr>
    </w:p>
    <w:p w:rsidR="00EE5B84" w:rsidRDefault="00EE5B84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власності, житлово-комунального господарства та екології (С. Воконоголь) </w:t>
      </w:r>
      <w:r w:rsidRPr="00EE5B84">
        <w:rPr>
          <w:sz w:val="26"/>
          <w:szCs w:val="26"/>
          <w:lang w:val="uk-UA"/>
        </w:rPr>
        <w:t>не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підтримали проект рішення</w:t>
      </w:r>
      <w:r w:rsidR="007D419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запропонували </w:t>
      </w:r>
      <w:r w:rsidR="0064146D">
        <w:rPr>
          <w:sz w:val="26"/>
          <w:szCs w:val="26"/>
          <w:lang w:val="uk-UA"/>
        </w:rPr>
        <w:t xml:space="preserve"> перенести розгляд питання, оскільки воно потребує доопрацювання.</w:t>
      </w:r>
    </w:p>
    <w:p w:rsidR="0064146D" w:rsidRDefault="0064146D" w:rsidP="00EE5B84">
      <w:pPr>
        <w:tabs>
          <w:tab w:val="left" w:pos="0"/>
        </w:tabs>
        <w:rPr>
          <w:sz w:val="26"/>
          <w:szCs w:val="26"/>
          <w:lang w:val="uk-UA"/>
        </w:rPr>
      </w:pPr>
    </w:p>
    <w:p w:rsidR="0064146D" w:rsidRDefault="0064146D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64146D">
        <w:rPr>
          <w:b/>
          <w:sz w:val="26"/>
          <w:szCs w:val="26"/>
          <w:lang w:val="uk-UA"/>
        </w:rPr>
        <w:t xml:space="preserve">Руслана Вайда – депутат від ПП «Українська партія», </w:t>
      </w:r>
      <w:r>
        <w:rPr>
          <w:sz w:val="26"/>
          <w:szCs w:val="26"/>
          <w:lang w:val="uk-UA"/>
        </w:rPr>
        <w:t xml:space="preserve"> сказала, що вона  категорично проти безкоштовної передачі будь якого майна. </w:t>
      </w:r>
      <w:r w:rsidR="007D4193">
        <w:rPr>
          <w:sz w:val="26"/>
          <w:szCs w:val="26"/>
          <w:lang w:val="uk-UA"/>
        </w:rPr>
        <w:t>Депутат</w:t>
      </w:r>
      <w:r>
        <w:rPr>
          <w:sz w:val="26"/>
          <w:szCs w:val="26"/>
          <w:lang w:val="uk-UA"/>
        </w:rPr>
        <w:t xml:space="preserve"> наголосила, що обласна рада жодним словом не обмовилася про районний будинок культури.</w:t>
      </w:r>
    </w:p>
    <w:p w:rsidR="0064146D" w:rsidRDefault="0064146D" w:rsidP="00EE5B84">
      <w:pPr>
        <w:tabs>
          <w:tab w:val="left" w:pos="0"/>
        </w:tabs>
        <w:rPr>
          <w:sz w:val="26"/>
          <w:szCs w:val="26"/>
          <w:lang w:val="uk-UA"/>
        </w:rPr>
      </w:pPr>
    </w:p>
    <w:p w:rsidR="0064146D" w:rsidRPr="0064146D" w:rsidRDefault="0064146D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64146D">
        <w:rPr>
          <w:b/>
          <w:sz w:val="26"/>
          <w:szCs w:val="26"/>
          <w:lang w:val="uk-UA"/>
        </w:rPr>
        <w:t xml:space="preserve">Алла Попельницька – депутат від ПП «ВО «Свобода», </w:t>
      </w:r>
      <w:r w:rsidR="00704341">
        <w:rPr>
          <w:sz w:val="26"/>
          <w:szCs w:val="26"/>
          <w:lang w:val="uk-UA"/>
        </w:rPr>
        <w:t>теж  висловилася про перенесення розгляду питання на доопрацювання і зауважила, що потрібно уточнити площі.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704341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704341" w:rsidRPr="00704341">
        <w:rPr>
          <w:b/>
          <w:sz w:val="26"/>
          <w:szCs w:val="26"/>
          <w:lang w:val="uk-UA"/>
        </w:rPr>
        <w:t>Ігор Очкур – депутат обласної ради</w:t>
      </w:r>
      <w:r w:rsidR="00704341">
        <w:rPr>
          <w:b/>
          <w:sz w:val="24"/>
          <w:szCs w:val="24"/>
          <w:lang w:val="uk-UA"/>
        </w:rPr>
        <w:t xml:space="preserve">, </w:t>
      </w:r>
      <w:r w:rsidR="00704341" w:rsidRPr="00704341">
        <w:rPr>
          <w:sz w:val="26"/>
          <w:szCs w:val="26"/>
          <w:lang w:val="uk-UA"/>
        </w:rPr>
        <w:t>розповів, що він особисто тримає на контролі п</w:t>
      </w:r>
      <w:r w:rsidR="00704341">
        <w:rPr>
          <w:sz w:val="26"/>
          <w:szCs w:val="26"/>
          <w:lang w:val="uk-UA"/>
        </w:rPr>
        <w:t>и</w:t>
      </w:r>
      <w:r w:rsidR="00704341" w:rsidRPr="00704341">
        <w:rPr>
          <w:sz w:val="26"/>
          <w:szCs w:val="26"/>
          <w:lang w:val="uk-UA"/>
        </w:rPr>
        <w:t>тання передачі</w:t>
      </w:r>
      <w:r w:rsidR="00704341">
        <w:rPr>
          <w:sz w:val="26"/>
          <w:szCs w:val="26"/>
          <w:lang w:val="uk-UA"/>
        </w:rPr>
        <w:t xml:space="preserve"> місту приміщення </w:t>
      </w:r>
      <w:r w:rsidR="00704341" w:rsidRPr="00704341">
        <w:rPr>
          <w:sz w:val="26"/>
          <w:szCs w:val="26"/>
          <w:lang w:val="uk-UA"/>
        </w:rPr>
        <w:t xml:space="preserve"> ра</w:t>
      </w:r>
      <w:r w:rsidR="00704341">
        <w:rPr>
          <w:sz w:val="26"/>
          <w:szCs w:val="26"/>
          <w:lang w:val="uk-UA"/>
        </w:rPr>
        <w:t>йонного будинку культури</w:t>
      </w:r>
      <w:r w:rsidR="00D30B5E">
        <w:rPr>
          <w:sz w:val="26"/>
          <w:szCs w:val="26"/>
          <w:lang w:val="uk-UA"/>
        </w:rPr>
        <w:t xml:space="preserve"> на вул. Шевченка,8</w:t>
      </w:r>
      <w:r w:rsidR="00704341">
        <w:rPr>
          <w:sz w:val="26"/>
          <w:szCs w:val="26"/>
          <w:lang w:val="uk-UA"/>
        </w:rPr>
        <w:t>. Тому просить підтримати проект рішення.</w:t>
      </w:r>
    </w:p>
    <w:p w:rsidR="00704341" w:rsidRDefault="00704341" w:rsidP="00054FA8">
      <w:pPr>
        <w:tabs>
          <w:tab w:val="left" w:pos="0"/>
        </w:tabs>
        <w:rPr>
          <w:sz w:val="26"/>
          <w:szCs w:val="26"/>
          <w:lang w:val="uk-UA"/>
        </w:rPr>
      </w:pPr>
    </w:p>
    <w:p w:rsidR="00054FA8" w:rsidRPr="00704341" w:rsidRDefault="00704341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704341">
        <w:rPr>
          <w:b/>
          <w:sz w:val="26"/>
          <w:szCs w:val="26"/>
          <w:lang w:val="uk-UA"/>
        </w:rPr>
        <w:t>Ольга Єланіна – помічник-консультант депутата  міської ради Алли Попельницької,</w:t>
      </w:r>
      <w:r w:rsidR="00EE5B84" w:rsidRPr="007043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D30B5E">
        <w:rPr>
          <w:sz w:val="26"/>
          <w:szCs w:val="26"/>
          <w:lang w:val="uk-UA"/>
        </w:rPr>
        <w:t>аргументувала -</w:t>
      </w:r>
      <w:r>
        <w:rPr>
          <w:sz w:val="26"/>
          <w:szCs w:val="26"/>
          <w:lang w:val="uk-UA"/>
        </w:rPr>
        <w:t xml:space="preserve"> обласна рада  повинна була письмово обумовити питання щодо передачі приміщень.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704341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04341" w:rsidRPr="00704341">
        <w:rPr>
          <w:bCs/>
          <w:color w:val="000000"/>
          <w:spacing w:val="-11"/>
          <w:sz w:val="25"/>
          <w:szCs w:val="25"/>
          <w:lang w:val="uk-UA"/>
        </w:rPr>
        <w:t>підсумував обговорення і</w:t>
      </w:r>
      <w:r w:rsidR="00704341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04341">
        <w:rPr>
          <w:bCs/>
          <w:color w:val="000000"/>
          <w:spacing w:val="-11"/>
          <w:sz w:val="25"/>
          <w:szCs w:val="25"/>
          <w:lang w:val="uk-UA"/>
        </w:rPr>
        <w:t xml:space="preserve"> пропозицію  про перенесення</w:t>
      </w:r>
      <w:r w:rsidR="00260FA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04341">
        <w:rPr>
          <w:bCs/>
          <w:color w:val="000000"/>
          <w:spacing w:val="-11"/>
          <w:sz w:val="25"/>
          <w:szCs w:val="25"/>
          <w:lang w:val="uk-UA"/>
        </w:rPr>
        <w:t xml:space="preserve"> розгляду питання</w:t>
      </w:r>
      <w:r w:rsidR="00260FA8">
        <w:rPr>
          <w:bCs/>
          <w:color w:val="000000"/>
          <w:spacing w:val="-11"/>
          <w:sz w:val="25"/>
          <w:szCs w:val="25"/>
          <w:lang w:val="uk-UA"/>
        </w:rPr>
        <w:t xml:space="preserve">  для доопрацювання</w:t>
      </w:r>
      <w:r w:rsidR="00704341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4341" w:rsidRDefault="00704341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704341" w:rsidRDefault="00C93822" w:rsidP="00704341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</w:rPr>
        <w:t>СЛУХАЛИ:</w:t>
      </w:r>
      <w:r w:rsidR="00D533C5">
        <w:rPr>
          <w:b/>
          <w:sz w:val="26"/>
          <w:szCs w:val="26"/>
          <w:lang w:val="uk-UA"/>
        </w:rPr>
        <w:t>18.</w:t>
      </w:r>
      <w:r w:rsidRPr="00870307">
        <w:rPr>
          <w:b/>
          <w:sz w:val="26"/>
          <w:szCs w:val="26"/>
        </w:rPr>
        <w:t>Про внесення змін до Програми капітального ремонту та утримання</w:t>
      </w:r>
      <w:r w:rsidR="00D533C5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</w:rPr>
        <w:t xml:space="preserve">об'єктів благоустрою і дорожньо </w:t>
      </w:r>
      <w:proofErr w:type="gramStart"/>
      <w:r w:rsidRPr="00870307">
        <w:rPr>
          <w:b/>
          <w:sz w:val="26"/>
          <w:szCs w:val="26"/>
        </w:rPr>
        <w:t>–м</w:t>
      </w:r>
      <w:proofErr w:type="gramEnd"/>
      <w:r w:rsidRPr="00870307">
        <w:rPr>
          <w:b/>
          <w:sz w:val="26"/>
          <w:szCs w:val="26"/>
        </w:rPr>
        <w:t>остового господарства Калуської</w:t>
      </w:r>
    </w:p>
    <w:p w:rsidR="00C93822" w:rsidRPr="00D533C5" w:rsidRDefault="00C93822" w:rsidP="00C93822">
      <w:pPr>
        <w:jc w:val="both"/>
        <w:rPr>
          <w:b/>
          <w:sz w:val="26"/>
          <w:szCs w:val="26"/>
          <w:lang w:val="uk-UA"/>
        </w:rPr>
      </w:pPr>
      <w:r w:rsidRPr="00870307">
        <w:rPr>
          <w:b/>
          <w:sz w:val="26"/>
          <w:szCs w:val="26"/>
        </w:rPr>
        <w:t xml:space="preserve">міської територіальної громади на </w:t>
      </w:r>
      <w:r w:rsidRPr="00870307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</w:rPr>
        <w:t xml:space="preserve">2021 </w:t>
      </w:r>
      <w:proofErr w:type="gramStart"/>
      <w:r w:rsidRPr="00870307">
        <w:rPr>
          <w:b/>
          <w:sz w:val="26"/>
          <w:szCs w:val="26"/>
        </w:rPr>
        <w:t>р</w:t>
      </w:r>
      <w:proofErr w:type="gramEnd"/>
      <w:r w:rsidRPr="00870307">
        <w:rPr>
          <w:b/>
          <w:sz w:val="26"/>
          <w:szCs w:val="26"/>
        </w:rPr>
        <w:t>ік</w:t>
      </w:r>
      <w:r w:rsidR="00D533C5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tabs>
          <w:tab w:val="left" w:pos="709"/>
        </w:tabs>
        <w:ind w:right="-1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EE5B84" w:rsidRDefault="00EE5B84" w:rsidP="00C93822">
      <w:pPr>
        <w:tabs>
          <w:tab w:val="left" w:pos="709"/>
        </w:tabs>
        <w:ind w:right="-1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E5B84" w:rsidRDefault="00EE5B84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підтримали проект рішення</w:t>
      </w:r>
      <w:r w:rsidR="00D30B5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252812" w:rsidRDefault="00C93822" w:rsidP="00C93822">
      <w:pPr>
        <w:tabs>
          <w:tab w:val="left" w:pos="1668"/>
        </w:tabs>
        <w:ind w:right="-108"/>
        <w:rPr>
          <w:b/>
          <w:sz w:val="26"/>
          <w:szCs w:val="26"/>
          <w:shd w:val="clear" w:color="auto" w:fill="FFFFFF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D30B5E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60FA8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6C1D94" w:rsidRDefault="00054FA8" w:rsidP="006C1D94">
      <w:pPr>
        <w:jc w:val="both"/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743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6"/>
          <w:szCs w:val="26"/>
          <w:lang w:val="uk-UA"/>
        </w:rPr>
        <w:t>Про внесення змін до Програми капітального ремонту та утримання об'єктів благоустрою і дорожньо –мостового господарства Калуської</w:t>
      </w:r>
      <w:r w:rsidR="006C1D94">
        <w:rPr>
          <w:sz w:val="26"/>
          <w:szCs w:val="26"/>
          <w:lang w:val="uk-UA"/>
        </w:rPr>
        <w:t xml:space="preserve"> </w:t>
      </w:r>
      <w:r w:rsidR="00427FF8" w:rsidRPr="006C1D94">
        <w:rPr>
          <w:sz w:val="26"/>
          <w:szCs w:val="26"/>
          <w:lang w:val="uk-UA"/>
        </w:rPr>
        <w:t>міської територіальної громади на  2021 рік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D533C5">
        <w:rPr>
          <w:b/>
          <w:sz w:val="26"/>
          <w:szCs w:val="26"/>
          <w:lang w:val="uk-UA"/>
        </w:rPr>
        <w:t>19.</w:t>
      </w:r>
      <w:r w:rsidRPr="00870307">
        <w:rPr>
          <w:b/>
          <w:sz w:val="26"/>
          <w:szCs w:val="26"/>
        </w:rPr>
        <w:t xml:space="preserve">Про </w:t>
      </w:r>
      <w:r w:rsidRPr="00870307">
        <w:rPr>
          <w:b/>
          <w:sz w:val="26"/>
          <w:szCs w:val="26"/>
          <w:lang w:val="uk-UA"/>
        </w:rPr>
        <w:t>внесення змі</w:t>
      </w:r>
      <w:proofErr w:type="gramStart"/>
      <w:r w:rsidRPr="00870307">
        <w:rPr>
          <w:b/>
          <w:sz w:val="26"/>
          <w:szCs w:val="26"/>
          <w:lang w:val="uk-UA"/>
        </w:rPr>
        <w:t>н</w:t>
      </w:r>
      <w:proofErr w:type="gramEnd"/>
      <w:r w:rsidRPr="00870307">
        <w:rPr>
          <w:b/>
          <w:sz w:val="26"/>
          <w:szCs w:val="26"/>
          <w:lang w:val="uk-UA"/>
        </w:rPr>
        <w:t xml:space="preserve">  до Програми капітального ремонту житлового</w:t>
      </w: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 w:rsidRPr="00870307">
        <w:rPr>
          <w:b/>
          <w:sz w:val="26"/>
          <w:szCs w:val="26"/>
          <w:lang w:val="uk-UA"/>
        </w:rPr>
        <w:t>фонду  Калуської територіальної  громади на 2021-2023 роки</w:t>
      </w:r>
      <w:r w:rsidR="00D533C5">
        <w:rPr>
          <w:b/>
          <w:sz w:val="26"/>
          <w:szCs w:val="26"/>
          <w:lang w:val="uk-UA"/>
        </w:rPr>
        <w:t>.</w:t>
      </w:r>
    </w:p>
    <w:p w:rsidR="00C93822" w:rsidRDefault="00C93822" w:rsidP="007F688D">
      <w:pPr>
        <w:tabs>
          <w:tab w:val="left" w:pos="709"/>
        </w:tabs>
        <w:ind w:right="-1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Тарас Фіцак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9F1C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EE5B84" w:rsidRDefault="00EE5B84" w:rsidP="007F688D">
      <w:pPr>
        <w:tabs>
          <w:tab w:val="left" w:pos="709"/>
        </w:tabs>
        <w:ind w:right="-1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E5B84" w:rsidRDefault="00EE5B84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підтримали проект рішення</w:t>
      </w:r>
      <w:r w:rsidR="00D30B5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EE5B84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D30B5E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427FF8" w:rsidRDefault="00054FA8" w:rsidP="00427FF8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744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sz w:val="26"/>
          <w:szCs w:val="26"/>
        </w:rPr>
        <w:t xml:space="preserve">Про </w:t>
      </w:r>
      <w:r w:rsidR="00427FF8" w:rsidRPr="006C1D94">
        <w:rPr>
          <w:sz w:val="26"/>
          <w:szCs w:val="26"/>
          <w:lang w:val="uk-UA"/>
        </w:rPr>
        <w:t>внесення змін  до Програми капітального ремонту житлового фонду  Калуської територіальної  громади на 2021-2023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967F6D" w:rsidRDefault="00C93822" w:rsidP="00C93822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D533C5">
        <w:rPr>
          <w:b/>
          <w:sz w:val="26"/>
          <w:szCs w:val="26"/>
          <w:lang w:val="uk-UA"/>
        </w:rPr>
        <w:t>20.</w:t>
      </w:r>
      <w:r w:rsidRPr="00967F6D">
        <w:rPr>
          <w:b/>
          <w:sz w:val="26"/>
          <w:szCs w:val="26"/>
        </w:rPr>
        <w:t xml:space="preserve">Про </w:t>
      </w:r>
      <w:r w:rsidRPr="00967F6D">
        <w:rPr>
          <w:b/>
          <w:sz w:val="26"/>
          <w:szCs w:val="26"/>
          <w:lang w:val="uk-UA"/>
        </w:rPr>
        <w:t xml:space="preserve">внесення змін до </w:t>
      </w:r>
      <w:r w:rsidRPr="00967F6D">
        <w:rPr>
          <w:b/>
          <w:sz w:val="26"/>
          <w:szCs w:val="26"/>
        </w:rPr>
        <w:t>Програм</w:t>
      </w:r>
      <w:r w:rsidRPr="00967F6D">
        <w:rPr>
          <w:b/>
          <w:sz w:val="26"/>
          <w:szCs w:val="26"/>
          <w:lang w:val="uk-UA"/>
        </w:rPr>
        <w:t>и</w:t>
      </w:r>
      <w:r w:rsidRPr="00967F6D">
        <w:rPr>
          <w:b/>
          <w:sz w:val="26"/>
          <w:szCs w:val="26"/>
        </w:rPr>
        <w:t xml:space="preserve"> </w:t>
      </w:r>
      <w:r w:rsidRPr="00967F6D">
        <w:rPr>
          <w:b/>
          <w:sz w:val="26"/>
          <w:szCs w:val="26"/>
          <w:lang w:val="uk-UA"/>
        </w:rPr>
        <w:t xml:space="preserve">фінансової </w:t>
      </w:r>
      <w:proofErr w:type="gramStart"/>
      <w:r w:rsidRPr="00967F6D">
        <w:rPr>
          <w:b/>
          <w:sz w:val="26"/>
          <w:szCs w:val="26"/>
          <w:lang w:val="uk-UA"/>
        </w:rPr>
        <w:t>п</w:t>
      </w:r>
      <w:proofErr w:type="gramEnd"/>
      <w:r w:rsidRPr="00967F6D">
        <w:rPr>
          <w:b/>
          <w:sz w:val="26"/>
          <w:szCs w:val="26"/>
          <w:lang w:val="uk-UA"/>
        </w:rPr>
        <w:t>ідтримки</w:t>
      </w:r>
      <w:r>
        <w:rPr>
          <w:b/>
          <w:sz w:val="26"/>
          <w:szCs w:val="26"/>
          <w:lang w:val="uk-UA"/>
        </w:rPr>
        <w:t xml:space="preserve"> </w:t>
      </w:r>
      <w:r w:rsidRPr="00967F6D">
        <w:rPr>
          <w:b/>
          <w:sz w:val="26"/>
          <w:szCs w:val="26"/>
          <w:lang w:val="uk-UA"/>
        </w:rPr>
        <w:t>комунального підприємства «Водотеплосервіс» Калуської міської ради  на 2021  рік</w:t>
      </w:r>
      <w:r w:rsidR="00D533C5">
        <w:rPr>
          <w:b/>
          <w:sz w:val="26"/>
          <w:szCs w:val="26"/>
          <w:lang w:val="uk-UA"/>
        </w:rPr>
        <w:t>.</w:t>
      </w:r>
      <w:r w:rsidRPr="00967F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93822" w:rsidRDefault="00C93822" w:rsidP="00C9382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Петро Шевчук –директор КП «Водотеплосервіс»</w:t>
      </w:r>
    </w:p>
    <w:p w:rsidR="00EE5B84" w:rsidRDefault="00EE5B84" w:rsidP="00C9382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E5B84" w:rsidRDefault="00EE5B84" w:rsidP="00EE5B8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 w:rsidR="006E194F"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 w:rsidR="006E194F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   </w:t>
      </w:r>
      <w:r>
        <w:rPr>
          <w:sz w:val="26"/>
          <w:szCs w:val="26"/>
          <w:lang w:val="uk-UA"/>
        </w:rPr>
        <w:t>підтримала проект рішення і рекомендувала  на розгляд сесії.</w:t>
      </w:r>
    </w:p>
    <w:p w:rsidR="00C93822" w:rsidRPr="009C306D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D30B5E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60FA8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60FA8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745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6"/>
          <w:szCs w:val="26"/>
          <w:lang w:val="uk-UA"/>
        </w:rPr>
        <w:t>Про внесення змін до Програми фінансової підтримки комунального підприємства «Водотеплосервіс» Калуської міської ради  на 2021  рік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51046" w:rsidRDefault="00C93822" w:rsidP="00C93822">
      <w:pPr>
        <w:shd w:val="clear" w:color="auto" w:fill="FFFFFF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6A45F8">
        <w:rPr>
          <w:b/>
          <w:sz w:val="26"/>
          <w:szCs w:val="26"/>
          <w:lang w:val="uk-UA"/>
        </w:rPr>
        <w:t>21.</w:t>
      </w:r>
      <w:r w:rsidRPr="00851046">
        <w:rPr>
          <w:b/>
          <w:bCs/>
          <w:color w:val="000000"/>
          <w:sz w:val="26"/>
          <w:szCs w:val="26"/>
        </w:rPr>
        <w:t xml:space="preserve">Про </w:t>
      </w:r>
      <w:r w:rsidRPr="00851046">
        <w:rPr>
          <w:b/>
          <w:bCs/>
          <w:color w:val="000000"/>
          <w:sz w:val="26"/>
          <w:szCs w:val="26"/>
          <w:lang w:val="uk-UA"/>
        </w:rPr>
        <w:t xml:space="preserve">затвердження </w:t>
      </w:r>
      <w:r w:rsidRPr="00851046">
        <w:rPr>
          <w:b/>
          <w:bCs/>
          <w:color w:val="000000"/>
          <w:sz w:val="26"/>
          <w:szCs w:val="26"/>
        </w:rPr>
        <w:t>Програми</w:t>
      </w:r>
      <w:r w:rsidRPr="00851046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851046">
        <w:rPr>
          <w:b/>
          <w:sz w:val="26"/>
          <w:szCs w:val="26"/>
          <w:lang w:val="uk-UA"/>
        </w:rPr>
        <w:t xml:space="preserve">фінансової </w:t>
      </w:r>
      <w:proofErr w:type="gramStart"/>
      <w:r w:rsidRPr="00851046">
        <w:rPr>
          <w:b/>
          <w:sz w:val="26"/>
          <w:szCs w:val="26"/>
          <w:lang w:val="uk-UA"/>
        </w:rPr>
        <w:t>п</w:t>
      </w:r>
      <w:proofErr w:type="gramEnd"/>
      <w:r w:rsidRPr="00851046">
        <w:rPr>
          <w:b/>
          <w:sz w:val="26"/>
          <w:szCs w:val="26"/>
          <w:lang w:val="uk-UA"/>
        </w:rPr>
        <w:t>ідтримки комунального підприємства «Калуська енергетична Компанія» Калуської міської ради  на 2021  рік</w:t>
      </w:r>
      <w:r w:rsidR="006A45F8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Петро Шевчук – директор КП «Калуська енергетична компанія»</w:t>
      </w:r>
    </w:p>
    <w:p w:rsidR="00295027" w:rsidRDefault="00295027" w:rsidP="00C9382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95027" w:rsidRDefault="00295027" w:rsidP="0029502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підтримали проект рішення</w:t>
      </w:r>
      <w:r w:rsidR="00D30B5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295027" w:rsidRPr="00870307" w:rsidRDefault="00295027" w:rsidP="00C9382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D30B5E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60FA8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746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bCs/>
          <w:color w:val="000000"/>
          <w:sz w:val="26"/>
          <w:szCs w:val="26"/>
          <w:lang w:val="uk-UA"/>
        </w:rPr>
        <w:t xml:space="preserve">Про затвердження Програми </w:t>
      </w:r>
      <w:r w:rsidR="00427FF8" w:rsidRPr="006C1D94">
        <w:rPr>
          <w:sz w:val="26"/>
          <w:szCs w:val="26"/>
          <w:lang w:val="uk-UA"/>
        </w:rPr>
        <w:t>фінансової підтримки комунального підприємства «Калуська енергетична Компанія» Калуської міської ради  на 2021  рік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185E98" w:rsidRDefault="00C93822" w:rsidP="00C93822">
      <w:pPr>
        <w:pStyle w:val="HTML0"/>
        <w:ind w:right="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6A45F8">
        <w:rPr>
          <w:rFonts w:ascii="Times New Roman" w:hAnsi="Times New Roman"/>
          <w:b/>
          <w:sz w:val="26"/>
          <w:szCs w:val="26"/>
        </w:rPr>
        <w:t>22.</w:t>
      </w:r>
      <w:r w:rsidRPr="00FA36B5">
        <w:rPr>
          <w:rFonts w:ascii="Times New Roman" w:hAnsi="Times New Roman" w:cs="Tahoma"/>
          <w:b/>
          <w:noProof/>
          <w:color w:val="auto"/>
          <w:sz w:val="26"/>
          <w:szCs w:val="26"/>
        </w:rPr>
        <w:tab/>
      </w:r>
      <w:r w:rsidRPr="00185E98">
        <w:rPr>
          <w:rFonts w:ascii="Times New Roman" w:hAnsi="Times New Roman"/>
          <w:b/>
          <w:sz w:val="26"/>
          <w:szCs w:val="26"/>
        </w:rPr>
        <w:t>Про внесення змін в Програму реконструкції та будівництва мереж водопостачання Калуської міської територіальної громади на 2021-2022 роки</w:t>
      </w:r>
      <w:r w:rsidR="006A45F8">
        <w:rPr>
          <w:rFonts w:ascii="Times New Roman" w:hAnsi="Times New Roman"/>
          <w:b/>
          <w:sz w:val="26"/>
          <w:szCs w:val="26"/>
        </w:rPr>
        <w:t>.</w:t>
      </w:r>
    </w:p>
    <w:p w:rsidR="00C93822" w:rsidRDefault="00C93822" w:rsidP="00C93822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A5E89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Доповідає: Богдан Грущак – начальник </w:t>
      </w:r>
      <w:r w:rsidR="007F688D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управління будівництва та розвитку </w:t>
      </w:r>
      <w:r w:rsidR="007F688D"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lastRenderedPageBreak/>
        <w:t>інфраструктури міської ради</w:t>
      </w:r>
    </w:p>
    <w:p w:rsidR="00295027" w:rsidRDefault="00295027" w:rsidP="00C93822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295027" w:rsidRDefault="00295027" w:rsidP="0029502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і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ї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і з питань власності, житлово-комунального господарства та екології (С. Воконоголь)  </w:t>
      </w:r>
      <w:r>
        <w:rPr>
          <w:sz w:val="26"/>
          <w:szCs w:val="26"/>
          <w:lang w:val="uk-UA"/>
        </w:rPr>
        <w:t>підтримали проект рішення</w:t>
      </w:r>
      <w:r w:rsidR="00D30B5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295027" w:rsidRDefault="00C93822" w:rsidP="00C93822">
      <w:pPr>
        <w:shd w:val="clear" w:color="auto" w:fill="FFFFFF"/>
        <w:tabs>
          <w:tab w:val="left" w:pos="1668"/>
        </w:tabs>
        <w:rPr>
          <w:b/>
          <w:bCs/>
          <w:color w:val="000000"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D30B5E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747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sz w:val="26"/>
          <w:szCs w:val="26"/>
          <w:lang w:val="uk-UA"/>
        </w:rPr>
        <w:t>Про внесення змін в Програму реконструкції та будівництва мереж водопостачання Калуської міської територіальної громади на 2021-2022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6A45F8" w:rsidRDefault="00C93822" w:rsidP="00C93822">
      <w:pPr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6A45F8">
        <w:rPr>
          <w:b/>
          <w:sz w:val="26"/>
          <w:szCs w:val="26"/>
          <w:lang w:val="uk-UA"/>
        </w:rPr>
        <w:t>23.</w:t>
      </w:r>
      <w:r w:rsidRPr="00870307">
        <w:rPr>
          <w:b/>
          <w:color w:val="000000"/>
          <w:sz w:val="26"/>
          <w:szCs w:val="26"/>
        </w:rPr>
        <w:t>Про внесення</w:t>
      </w:r>
      <w:r w:rsidRPr="00870307">
        <w:rPr>
          <w:b/>
          <w:color w:val="000000"/>
          <w:sz w:val="26"/>
          <w:szCs w:val="26"/>
          <w:lang w:val="uk-UA"/>
        </w:rPr>
        <w:t xml:space="preserve"> </w:t>
      </w:r>
      <w:r w:rsidRPr="00870307">
        <w:rPr>
          <w:b/>
          <w:color w:val="000000"/>
          <w:sz w:val="26"/>
          <w:szCs w:val="26"/>
        </w:rPr>
        <w:t>змін до</w:t>
      </w:r>
      <w:r w:rsidRPr="00870307">
        <w:rPr>
          <w:b/>
          <w:color w:val="000000"/>
          <w:sz w:val="26"/>
          <w:szCs w:val="26"/>
          <w:lang w:val="uk-UA"/>
        </w:rPr>
        <w:t xml:space="preserve"> </w:t>
      </w:r>
      <w:r w:rsidRPr="00870307">
        <w:rPr>
          <w:b/>
          <w:color w:val="000000"/>
          <w:sz w:val="26"/>
          <w:szCs w:val="26"/>
        </w:rPr>
        <w:t>Програми діяльності</w:t>
      </w:r>
      <w:r w:rsidRPr="00870307">
        <w:rPr>
          <w:b/>
          <w:color w:val="000000"/>
          <w:sz w:val="26"/>
          <w:szCs w:val="26"/>
          <w:lang w:val="uk-UA"/>
        </w:rPr>
        <w:t xml:space="preserve"> </w:t>
      </w:r>
      <w:r w:rsidRPr="00870307">
        <w:rPr>
          <w:b/>
          <w:color w:val="000000"/>
          <w:sz w:val="26"/>
          <w:szCs w:val="26"/>
        </w:rPr>
        <w:t xml:space="preserve">управління </w:t>
      </w:r>
      <w:proofErr w:type="gramStart"/>
      <w:r w:rsidRPr="00870307">
        <w:rPr>
          <w:b/>
          <w:color w:val="000000"/>
          <w:sz w:val="26"/>
          <w:szCs w:val="26"/>
        </w:rPr>
        <w:t>арх</w:t>
      </w:r>
      <w:proofErr w:type="gramEnd"/>
      <w:r w:rsidRPr="00870307">
        <w:rPr>
          <w:b/>
          <w:color w:val="000000"/>
          <w:sz w:val="26"/>
          <w:szCs w:val="26"/>
        </w:rPr>
        <w:t>ітектури та містобудування Калуської міської ради на 2021-2025 роки</w:t>
      </w:r>
      <w:r w:rsidR="006A45F8">
        <w:rPr>
          <w:b/>
          <w:color w:val="000000"/>
          <w:sz w:val="26"/>
          <w:szCs w:val="26"/>
          <w:lang w:val="uk-UA"/>
        </w:rPr>
        <w:t>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295027" w:rsidRDefault="00295027" w:rsidP="00C93822">
      <w:pPr>
        <w:rPr>
          <w:sz w:val="26"/>
          <w:szCs w:val="26"/>
          <w:lang w:val="uk-UA"/>
        </w:rPr>
      </w:pPr>
    </w:p>
    <w:p w:rsidR="00295027" w:rsidRDefault="00295027" w:rsidP="0029502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 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D30B5E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60FA8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748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color w:val="000000"/>
          <w:sz w:val="26"/>
          <w:szCs w:val="26"/>
          <w:lang w:val="uk-UA"/>
        </w:rPr>
        <w:t>Про внесення змін до Програми діяльності управління архітектури та містобудування Калуської міської ради на 2021-2025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C93822">
        <w:rPr>
          <w:b/>
          <w:sz w:val="26"/>
          <w:szCs w:val="26"/>
          <w:lang w:val="uk-UA"/>
        </w:rPr>
        <w:t>СЛУХАЛИ:</w:t>
      </w:r>
      <w:r w:rsidRPr="00FA36B5">
        <w:rPr>
          <w:rFonts w:cs="Tahoma"/>
          <w:b/>
          <w:noProof/>
          <w:sz w:val="26"/>
          <w:szCs w:val="26"/>
          <w:lang w:val="uk-UA"/>
        </w:rPr>
        <w:tab/>
      </w:r>
      <w:r w:rsidR="006A45F8">
        <w:rPr>
          <w:rFonts w:cs="Tahoma"/>
          <w:b/>
          <w:noProof/>
          <w:sz w:val="26"/>
          <w:szCs w:val="26"/>
          <w:lang w:val="uk-UA"/>
        </w:rPr>
        <w:t>24.</w:t>
      </w:r>
      <w:r w:rsidRPr="00870307">
        <w:rPr>
          <w:b/>
          <w:sz w:val="26"/>
          <w:szCs w:val="26"/>
          <w:lang w:val="uk-UA"/>
        </w:rPr>
        <w:t>Про затвердження звіту про  виконання бюджету Калуської міської територіальної громади за І півріччя 2021 року</w:t>
      </w:r>
      <w:r w:rsidR="006A45F8">
        <w:rPr>
          <w:b/>
          <w:sz w:val="26"/>
          <w:szCs w:val="26"/>
          <w:lang w:val="uk-UA"/>
        </w:rPr>
        <w:t>.</w:t>
      </w:r>
      <w:r w:rsidRPr="0087030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93822" w:rsidRPr="00870307" w:rsidRDefault="00C93822" w:rsidP="00C9382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Оксана Семаньків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фінансового управління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C93822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D941FE" w:rsidRDefault="00D941FE" w:rsidP="00D941F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 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сесії.</w:t>
      </w:r>
    </w:p>
    <w:p w:rsidR="00D941FE" w:rsidRDefault="00D941FE" w:rsidP="00D941F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6C1D94" w:rsidRPr="000C6AB2" w:rsidRDefault="00D941FE" w:rsidP="006C1D9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6C1D94">
        <w:rPr>
          <w:sz w:val="26"/>
          <w:szCs w:val="26"/>
          <w:lang w:val="uk-UA"/>
        </w:rPr>
        <w:t>Зауважень до проекту рішен</w:t>
      </w:r>
      <w:r w:rsidR="00CC4C43">
        <w:rPr>
          <w:sz w:val="26"/>
          <w:szCs w:val="26"/>
          <w:lang w:val="uk-UA"/>
        </w:rPr>
        <w:t>ня</w:t>
      </w:r>
      <w:r w:rsidR="006C1D94">
        <w:rPr>
          <w:sz w:val="26"/>
          <w:szCs w:val="26"/>
          <w:lang w:val="uk-UA"/>
        </w:rPr>
        <w:t xml:space="preserve">  не було.</w:t>
      </w:r>
    </w:p>
    <w:p w:rsidR="006C1D94" w:rsidRDefault="006C1D94" w:rsidP="006C1D94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C1D94" w:rsidRDefault="006C1D94" w:rsidP="006C1D9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C1D94" w:rsidRDefault="006C1D94" w:rsidP="006C1D9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C1D94" w:rsidRPr="00240459" w:rsidRDefault="006C1D94" w:rsidP="006C1D9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60FA8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C1D94" w:rsidRPr="00010176" w:rsidRDefault="006C1D94" w:rsidP="006C1D9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C1D94" w:rsidRDefault="006C1D94" w:rsidP="006C1D9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C1D94" w:rsidRDefault="006C1D94" w:rsidP="006C1D9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C1D94" w:rsidRDefault="006C1D94" w:rsidP="006C1D94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749</w:t>
      </w:r>
      <w:r>
        <w:rPr>
          <w:sz w:val="26"/>
          <w:szCs w:val="26"/>
          <w:lang w:val="uk-UA"/>
        </w:rPr>
        <w:t xml:space="preserve">    «</w:t>
      </w:r>
      <w:r w:rsidRPr="006C1D94">
        <w:rPr>
          <w:sz w:val="26"/>
          <w:szCs w:val="26"/>
          <w:lang w:val="uk-UA"/>
        </w:rPr>
        <w:t>Про затвердження звіту про  виконання бюджету Калуської міської територіальної громади за І півріччя 2021 року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93822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ab/>
      </w:r>
    </w:p>
    <w:p w:rsidR="006A45F8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6A45F8">
        <w:rPr>
          <w:b/>
          <w:sz w:val="26"/>
          <w:szCs w:val="26"/>
          <w:lang w:val="uk-UA"/>
        </w:rPr>
        <w:t>25.</w:t>
      </w:r>
      <w:r w:rsidRPr="00870307">
        <w:rPr>
          <w:b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2021 </w:t>
      </w:r>
      <w:proofErr w:type="gramStart"/>
      <w:r w:rsidRPr="00870307">
        <w:rPr>
          <w:b/>
          <w:sz w:val="26"/>
          <w:szCs w:val="26"/>
          <w:lang w:val="uk-UA"/>
        </w:rPr>
        <w:t>р</w:t>
      </w:r>
      <w:proofErr w:type="gramEnd"/>
      <w:r w:rsidRPr="00870307">
        <w:rPr>
          <w:b/>
          <w:sz w:val="26"/>
          <w:szCs w:val="26"/>
          <w:lang w:val="uk-UA"/>
        </w:rPr>
        <w:t>ік</w:t>
      </w:r>
      <w:r w:rsidR="006A45F8">
        <w:rPr>
          <w:b/>
          <w:sz w:val="26"/>
          <w:szCs w:val="26"/>
          <w:lang w:val="uk-UA"/>
        </w:rPr>
        <w:t>.</w:t>
      </w:r>
    </w:p>
    <w:p w:rsidR="00C93822" w:rsidRDefault="00C93822" w:rsidP="00C9382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Оксана Семаньків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–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фінансового управління</w:t>
      </w:r>
      <w:r w:rsidR="007F688D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D941FE" w:rsidRDefault="00D941FE" w:rsidP="00C9382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941FE" w:rsidRDefault="00D941FE" w:rsidP="00D941FE">
      <w:pPr>
        <w:tabs>
          <w:tab w:val="left" w:pos="0"/>
        </w:tabs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24010">
        <w:rPr>
          <w:b/>
          <w:sz w:val="26"/>
          <w:szCs w:val="26"/>
          <w:lang w:val="uk-UA"/>
        </w:rPr>
        <w:t>Постійн</w:t>
      </w:r>
      <w:r>
        <w:rPr>
          <w:b/>
          <w:sz w:val="26"/>
          <w:szCs w:val="26"/>
          <w:lang w:val="uk-UA"/>
        </w:rPr>
        <w:t>а</w:t>
      </w:r>
      <w:r w:rsidRPr="00324010">
        <w:rPr>
          <w:b/>
          <w:sz w:val="26"/>
          <w:szCs w:val="26"/>
          <w:lang w:val="uk-UA"/>
        </w:rPr>
        <w:t xml:space="preserve"> комісі</w:t>
      </w:r>
      <w:r>
        <w:rPr>
          <w:b/>
          <w:sz w:val="26"/>
          <w:szCs w:val="26"/>
          <w:lang w:val="uk-UA"/>
        </w:rPr>
        <w:t xml:space="preserve">я </w:t>
      </w:r>
      <w:r w:rsidRPr="00324010">
        <w:rPr>
          <w:b/>
          <w:sz w:val="26"/>
          <w:szCs w:val="26"/>
          <w:lang w:val="uk-UA"/>
        </w:rPr>
        <w:t xml:space="preserve"> з питань </w:t>
      </w:r>
      <w:r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(А.Попельницька)    </w:t>
      </w:r>
      <w:r>
        <w:rPr>
          <w:sz w:val="26"/>
          <w:szCs w:val="26"/>
          <w:lang w:val="uk-UA"/>
        </w:rPr>
        <w:t>підтримала проект рішення і рекомендувала на розгляд сесії</w:t>
      </w:r>
      <w:r w:rsidR="006E194F">
        <w:rPr>
          <w:sz w:val="26"/>
          <w:szCs w:val="26"/>
          <w:lang w:val="uk-UA"/>
        </w:rPr>
        <w:t xml:space="preserve">  з поправкою про 50 тис. грн. для Центру первинної медико-санітарної допомоги.</w:t>
      </w:r>
    </w:p>
    <w:p w:rsidR="00D941FE" w:rsidRPr="00870307" w:rsidRDefault="00D941FE" w:rsidP="00C9382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93822" w:rsidRPr="00CC4C43" w:rsidRDefault="006E194F" w:rsidP="006E194F">
      <w:pPr>
        <w:tabs>
          <w:tab w:val="left" w:pos="0"/>
        </w:tabs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ab/>
      </w:r>
      <w:r w:rsidRPr="00CC4C43">
        <w:rPr>
          <w:b/>
          <w:bCs/>
          <w:sz w:val="26"/>
          <w:szCs w:val="26"/>
          <w:lang w:val="uk-UA"/>
        </w:rPr>
        <w:t>Інших зауважень не було.</w:t>
      </w:r>
      <w:r w:rsidRPr="00CC4C43">
        <w:rPr>
          <w:b/>
          <w:bCs/>
          <w:sz w:val="26"/>
          <w:szCs w:val="26"/>
          <w:lang w:val="uk-UA"/>
        </w:rPr>
        <w:tab/>
      </w:r>
    </w:p>
    <w:p w:rsidR="00054FA8" w:rsidRPr="006E194F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="00D941FE"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6E194F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</w:t>
      </w:r>
      <w:r w:rsidR="006E194F">
        <w:rPr>
          <w:sz w:val="26"/>
          <w:szCs w:val="26"/>
          <w:lang w:val="uk-UA"/>
        </w:rPr>
        <w:t>поправки про 50 тис. грн. для Центру первинної медико-санітарної допомоги</w:t>
      </w:r>
      <w:r w:rsidR="006E194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6E194F" w:rsidRDefault="006E194F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Андрій Михайлович доручив виконавцю сформулювати  поправку  в </w:t>
      </w:r>
      <w:r w:rsidR="00CC4C4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рішенні.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068FA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750</w:t>
      </w:r>
      <w:r>
        <w:rPr>
          <w:sz w:val="26"/>
          <w:szCs w:val="26"/>
          <w:lang w:val="uk-UA"/>
        </w:rPr>
        <w:t xml:space="preserve">   «</w:t>
      </w:r>
      <w:r w:rsidR="006C1D94" w:rsidRPr="006C1D94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2021 рік</w:t>
      </w:r>
      <w:r w:rsidR="006C1D94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6A45F8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6A45F8">
        <w:rPr>
          <w:b/>
          <w:sz w:val="26"/>
          <w:szCs w:val="26"/>
          <w:lang w:val="uk-UA"/>
        </w:rPr>
        <w:t>26.</w:t>
      </w:r>
      <w:r w:rsidRPr="00870307">
        <w:rPr>
          <w:rStyle w:val="2235"/>
          <w:b/>
          <w:color w:val="000000"/>
          <w:sz w:val="26"/>
          <w:szCs w:val="26"/>
        </w:rPr>
        <w:t xml:space="preserve">Про затвердження </w:t>
      </w:r>
      <w:proofErr w:type="gramStart"/>
      <w:r w:rsidRPr="00870307">
        <w:rPr>
          <w:rStyle w:val="2235"/>
          <w:b/>
          <w:color w:val="000000"/>
          <w:sz w:val="26"/>
          <w:szCs w:val="26"/>
        </w:rPr>
        <w:t>детального</w:t>
      </w:r>
      <w:proofErr w:type="gramEnd"/>
      <w:r w:rsidRPr="00870307">
        <w:rPr>
          <w:rStyle w:val="2235"/>
          <w:b/>
          <w:color w:val="000000"/>
          <w:sz w:val="26"/>
          <w:szCs w:val="26"/>
        </w:rPr>
        <w:t xml:space="preserve"> плану території для розширення кладовища по вул. Височанка в </w:t>
      </w:r>
      <w:proofErr w:type="gramStart"/>
      <w:r w:rsidRPr="00870307">
        <w:rPr>
          <w:rStyle w:val="2235"/>
          <w:b/>
          <w:color w:val="000000"/>
          <w:sz w:val="26"/>
          <w:szCs w:val="26"/>
        </w:rPr>
        <w:t>м</w:t>
      </w:r>
      <w:proofErr w:type="gramEnd"/>
      <w:r w:rsidRPr="00870307">
        <w:rPr>
          <w:rStyle w:val="2235"/>
          <w:b/>
          <w:color w:val="000000"/>
          <w:sz w:val="26"/>
          <w:szCs w:val="26"/>
        </w:rPr>
        <w:t>. Калуш орієнтовною площею 2,0 га Івано-Франківської області</w:t>
      </w:r>
      <w:r w:rsidR="006A45F8">
        <w:rPr>
          <w:rStyle w:val="2235"/>
          <w:b/>
          <w:color w:val="000000"/>
          <w:sz w:val="26"/>
          <w:szCs w:val="26"/>
          <w:lang w:val="uk-UA"/>
        </w:rPr>
        <w:t>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D941FE" w:rsidRDefault="00D941FE" w:rsidP="00C93822">
      <w:pPr>
        <w:rPr>
          <w:sz w:val="26"/>
          <w:szCs w:val="26"/>
          <w:lang w:val="uk-UA"/>
        </w:rPr>
      </w:pPr>
    </w:p>
    <w:p w:rsidR="00D941FE" w:rsidRDefault="00D941FE" w:rsidP="00D941F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>
        <w:rPr>
          <w:sz w:val="26"/>
          <w:szCs w:val="26"/>
          <w:lang w:val="uk-UA"/>
        </w:rPr>
        <w:t>підтримали проект рішення</w:t>
      </w:r>
      <w:r w:rsidR="00CC4C4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D941FE" w:rsidRPr="00870307" w:rsidRDefault="00D941FE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CC4C4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068F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751</w:t>
      </w:r>
      <w:r>
        <w:rPr>
          <w:sz w:val="26"/>
          <w:szCs w:val="26"/>
          <w:lang w:val="uk-UA"/>
        </w:rPr>
        <w:t xml:space="preserve">    «</w:t>
      </w:r>
      <w:r w:rsidR="00427FF8" w:rsidRPr="006C1D94">
        <w:rPr>
          <w:rStyle w:val="2235"/>
          <w:color w:val="000000"/>
          <w:sz w:val="26"/>
          <w:szCs w:val="26"/>
        </w:rPr>
        <w:t xml:space="preserve">Про затвердження детального плану території для розширення кладовища по вул. </w:t>
      </w:r>
      <w:r w:rsidR="00427FF8" w:rsidRPr="006C1D94">
        <w:rPr>
          <w:rStyle w:val="2235"/>
          <w:color w:val="000000"/>
          <w:sz w:val="26"/>
          <w:szCs w:val="26"/>
        </w:rPr>
        <w:lastRenderedPageBreak/>
        <w:t xml:space="preserve">Височанка в </w:t>
      </w:r>
      <w:proofErr w:type="gramStart"/>
      <w:r w:rsidR="00427FF8" w:rsidRPr="006C1D94">
        <w:rPr>
          <w:rStyle w:val="2235"/>
          <w:color w:val="000000"/>
          <w:sz w:val="26"/>
          <w:szCs w:val="26"/>
        </w:rPr>
        <w:t>м</w:t>
      </w:r>
      <w:proofErr w:type="gramEnd"/>
      <w:r w:rsidR="00427FF8" w:rsidRPr="006C1D94">
        <w:rPr>
          <w:rStyle w:val="2235"/>
          <w:color w:val="000000"/>
          <w:sz w:val="26"/>
          <w:szCs w:val="26"/>
        </w:rPr>
        <w:t>. Калуш орієнтовною площею 2,0 га Івано-Франківської області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6A45F8" w:rsidRDefault="00C93822" w:rsidP="00C93822">
      <w:pPr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6A45F8">
        <w:rPr>
          <w:b/>
          <w:sz w:val="26"/>
          <w:szCs w:val="26"/>
          <w:lang w:val="uk-UA"/>
        </w:rPr>
        <w:t>27.</w:t>
      </w:r>
      <w:r w:rsidRPr="00870307">
        <w:rPr>
          <w:rStyle w:val="2595"/>
          <w:b/>
          <w:color w:val="000000"/>
          <w:sz w:val="26"/>
          <w:szCs w:val="26"/>
        </w:rPr>
        <w:t xml:space="preserve">Про затвердження </w:t>
      </w:r>
      <w:r w:rsidRPr="00870307">
        <w:rPr>
          <w:b/>
          <w:color w:val="000000"/>
          <w:sz w:val="26"/>
          <w:szCs w:val="26"/>
        </w:rPr>
        <w:t>проекту</w:t>
      </w:r>
      <w:r w:rsidRPr="00870307">
        <w:rPr>
          <w:color w:val="000000"/>
          <w:sz w:val="26"/>
          <w:szCs w:val="26"/>
        </w:rPr>
        <w:t xml:space="preserve"> </w:t>
      </w:r>
      <w:r w:rsidRPr="006A45F8">
        <w:rPr>
          <w:b/>
          <w:color w:val="000000"/>
          <w:sz w:val="26"/>
          <w:szCs w:val="26"/>
        </w:rPr>
        <w:t xml:space="preserve">детального планування території земельної ділянки площею 0,1269 га для будівництва та обслуговування житлового будинку, господарських будівель та споруд на вул. І. Франка </w:t>
      </w:r>
      <w:proofErr w:type="gramStart"/>
      <w:r w:rsidRPr="006A45F8">
        <w:rPr>
          <w:b/>
          <w:color w:val="000000"/>
          <w:sz w:val="26"/>
          <w:szCs w:val="26"/>
        </w:rPr>
        <w:t>в</w:t>
      </w:r>
      <w:proofErr w:type="gramEnd"/>
      <w:r w:rsidRPr="006A45F8">
        <w:rPr>
          <w:b/>
          <w:color w:val="000000"/>
          <w:sz w:val="26"/>
          <w:szCs w:val="26"/>
        </w:rPr>
        <w:t xml:space="preserve"> с. Боднарів Калуської міської територіальної громади, Івано-Франківської області</w:t>
      </w:r>
      <w:r w:rsidR="006A45F8">
        <w:rPr>
          <w:b/>
          <w:color w:val="000000"/>
          <w:sz w:val="26"/>
          <w:szCs w:val="26"/>
          <w:lang w:val="uk-UA"/>
        </w:rPr>
        <w:t>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D941FE" w:rsidRDefault="00D941FE" w:rsidP="00C93822">
      <w:pPr>
        <w:rPr>
          <w:sz w:val="26"/>
          <w:szCs w:val="26"/>
          <w:lang w:val="uk-UA"/>
        </w:rPr>
      </w:pPr>
    </w:p>
    <w:p w:rsidR="00397077" w:rsidRDefault="00397077" w:rsidP="003970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>
        <w:rPr>
          <w:sz w:val="26"/>
          <w:szCs w:val="26"/>
          <w:lang w:val="uk-UA"/>
        </w:rPr>
        <w:t>підтримали проект рішення</w:t>
      </w:r>
      <w:r w:rsidR="00CC4C4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397077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9068F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22F7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752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rStyle w:val="2595"/>
          <w:color w:val="000000"/>
          <w:sz w:val="26"/>
          <w:szCs w:val="26"/>
        </w:rPr>
        <w:t xml:space="preserve">Про затвердження </w:t>
      </w:r>
      <w:r w:rsidR="00427FF8" w:rsidRPr="006C1D94">
        <w:rPr>
          <w:color w:val="000000"/>
          <w:sz w:val="26"/>
          <w:szCs w:val="26"/>
        </w:rPr>
        <w:t xml:space="preserve">проекту детального планування території земельної ділянки площею 0,1269 га для будівництва та обслуговування житлового будинку, господарських будівель та споруд на вул. І. Франка </w:t>
      </w:r>
      <w:proofErr w:type="gramStart"/>
      <w:r w:rsidR="00427FF8" w:rsidRPr="006C1D94">
        <w:rPr>
          <w:color w:val="000000"/>
          <w:sz w:val="26"/>
          <w:szCs w:val="26"/>
        </w:rPr>
        <w:t>в</w:t>
      </w:r>
      <w:proofErr w:type="gramEnd"/>
      <w:r w:rsidR="00427FF8" w:rsidRPr="006C1D94">
        <w:rPr>
          <w:color w:val="000000"/>
          <w:sz w:val="26"/>
          <w:szCs w:val="26"/>
        </w:rPr>
        <w:t xml:space="preserve"> с. Боднарів Калуської міської територіальної громади, Івано-Франківської області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</w:p>
    <w:p w:rsidR="00D22F72" w:rsidRDefault="00D22F72" w:rsidP="00054FA8">
      <w:pPr>
        <w:tabs>
          <w:tab w:val="left" w:pos="0"/>
        </w:tabs>
        <w:rPr>
          <w:sz w:val="26"/>
          <w:szCs w:val="26"/>
          <w:lang w:val="uk-UA"/>
        </w:rPr>
      </w:pPr>
    </w:p>
    <w:p w:rsidR="00D22F72" w:rsidRPr="00D02ED0" w:rsidRDefault="00DC6483" w:rsidP="00D22F7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D22F72">
        <w:rPr>
          <w:rStyle w:val="2437"/>
          <w:b/>
          <w:color w:val="000000"/>
          <w:sz w:val="26"/>
          <w:szCs w:val="26"/>
          <w:lang w:val="uk-UA"/>
        </w:rPr>
        <w:t>28.</w:t>
      </w:r>
      <w:r w:rsidR="00D22F72" w:rsidRPr="00D02ED0">
        <w:rPr>
          <w:rStyle w:val="2437"/>
          <w:b/>
          <w:color w:val="000000"/>
          <w:sz w:val="26"/>
          <w:szCs w:val="26"/>
        </w:rPr>
        <w:t xml:space="preserve">Про надання дозволу на розроблення проєкту </w:t>
      </w:r>
      <w:proofErr w:type="gramStart"/>
      <w:r w:rsidR="00D22F72" w:rsidRPr="00D02ED0">
        <w:rPr>
          <w:rStyle w:val="2437"/>
          <w:b/>
          <w:color w:val="000000"/>
          <w:sz w:val="26"/>
          <w:szCs w:val="26"/>
        </w:rPr>
        <w:t>детального</w:t>
      </w:r>
      <w:proofErr w:type="gramEnd"/>
      <w:r w:rsidR="00D22F72" w:rsidRPr="00D02ED0">
        <w:rPr>
          <w:rStyle w:val="2437"/>
          <w:b/>
          <w:color w:val="000000"/>
          <w:sz w:val="26"/>
          <w:szCs w:val="26"/>
        </w:rPr>
        <w:t xml:space="preserve"> планування території для </w:t>
      </w:r>
      <w:r w:rsidR="00D22F72" w:rsidRPr="00D02ED0">
        <w:rPr>
          <w:b/>
          <w:color w:val="000000"/>
          <w:sz w:val="26"/>
          <w:szCs w:val="26"/>
        </w:rPr>
        <w:t xml:space="preserve">будівництва житлового будинку, господарських будівель та споруд на вул. Сівецькій в </w:t>
      </w:r>
      <w:proofErr w:type="gramStart"/>
      <w:r w:rsidR="00D22F72" w:rsidRPr="00D02ED0">
        <w:rPr>
          <w:b/>
          <w:color w:val="000000"/>
          <w:sz w:val="26"/>
          <w:szCs w:val="26"/>
        </w:rPr>
        <w:t>м</w:t>
      </w:r>
      <w:proofErr w:type="gramEnd"/>
      <w:r w:rsidR="00D22F72" w:rsidRPr="00D02ED0">
        <w:rPr>
          <w:b/>
          <w:color w:val="000000"/>
          <w:sz w:val="26"/>
          <w:szCs w:val="26"/>
        </w:rPr>
        <w:t>. Калуші Івано-Франківської області</w:t>
      </w:r>
      <w:r w:rsidR="00D22F72" w:rsidRPr="00D02ED0">
        <w:rPr>
          <w:b/>
          <w:color w:val="000000"/>
          <w:sz w:val="26"/>
          <w:szCs w:val="26"/>
          <w:lang w:val="uk-UA"/>
        </w:rPr>
        <w:t>.</w:t>
      </w:r>
    </w:p>
    <w:p w:rsidR="00D22F72" w:rsidRPr="00870307" w:rsidRDefault="00D22F72" w:rsidP="00D22F7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D22F72" w:rsidRDefault="00D22F72" w:rsidP="00D22F7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397077" w:rsidRDefault="00397077" w:rsidP="00D22F72">
      <w:pPr>
        <w:rPr>
          <w:sz w:val="26"/>
          <w:szCs w:val="26"/>
          <w:lang w:val="uk-UA"/>
        </w:rPr>
      </w:pPr>
    </w:p>
    <w:p w:rsidR="00397077" w:rsidRDefault="00397077" w:rsidP="003970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 w:rsidRPr="00397077">
        <w:rPr>
          <w:sz w:val="26"/>
          <w:szCs w:val="26"/>
          <w:lang w:val="uk-UA"/>
        </w:rPr>
        <w:t>не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підтримали проект рішення.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427FF8" w:rsidRPr="00CC4C43" w:rsidRDefault="00397077" w:rsidP="00427F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C4C43">
        <w:rPr>
          <w:sz w:val="26"/>
          <w:szCs w:val="26"/>
          <w:lang w:val="uk-UA"/>
        </w:rPr>
        <w:t>Інших з</w:t>
      </w:r>
      <w:r w:rsidR="00427FF8" w:rsidRPr="00CC4C43">
        <w:rPr>
          <w:sz w:val="26"/>
          <w:szCs w:val="26"/>
          <w:lang w:val="uk-UA"/>
        </w:rPr>
        <w:t>ауважень до проекту рішен</w:t>
      </w:r>
      <w:r w:rsidRPr="00CC4C43">
        <w:rPr>
          <w:sz w:val="26"/>
          <w:szCs w:val="26"/>
          <w:lang w:val="uk-UA"/>
        </w:rPr>
        <w:t>ня</w:t>
      </w:r>
      <w:r w:rsidR="00427FF8" w:rsidRPr="00CC4C43">
        <w:rPr>
          <w:sz w:val="26"/>
          <w:szCs w:val="26"/>
          <w:lang w:val="uk-UA"/>
        </w:rPr>
        <w:t xml:space="preserve">  не було.</w:t>
      </w:r>
    </w:p>
    <w:p w:rsidR="00427FF8" w:rsidRPr="00CC4C43" w:rsidRDefault="00427FF8" w:rsidP="00427FF8">
      <w:pPr>
        <w:tabs>
          <w:tab w:val="left" w:pos="0"/>
        </w:tabs>
        <w:rPr>
          <w:sz w:val="24"/>
          <w:szCs w:val="24"/>
          <w:lang w:val="uk-UA"/>
        </w:rPr>
      </w:pPr>
      <w:r w:rsidRPr="00CC4C43">
        <w:rPr>
          <w:sz w:val="24"/>
          <w:szCs w:val="24"/>
          <w:lang w:val="uk-UA"/>
        </w:rPr>
        <w:tab/>
      </w:r>
      <w:r w:rsidRPr="00CC4C43">
        <w:rPr>
          <w:sz w:val="26"/>
          <w:szCs w:val="26"/>
          <w:lang w:val="uk-UA"/>
        </w:rPr>
        <w:t xml:space="preserve">  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27FF8" w:rsidRPr="00240459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068FA">
        <w:rPr>
          <w:b/>
          <w:sz w:val="26"/>
          <w:szCs w:val="26"/>
          <w:lang w:val="uk-UA"/>
        </w:rPr>
        <w:t>3</w:t>
      </w:r>
      <w:r w:rsidRPr="00010176">
        <w:rPr>
          <w:b/>
          <w:sz w:val="26"/>
          <w:szCs w:val="26"/>
          <w:lang w:val="uk-UA"/>
        </w:rPr>
        <w:t>;</w:t>
      </w:r>
    </w:p>
    <w:p w:rsidR="00427FF8" w:rsidRPr="00010176" w:rsidRDefault="00427FF8" w:rsidP="00427F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068FA">
        <w:rPr>
          <w:b/>
          <w:sz w:val="26"/>
          <w:szCs w:val="26"/>
          <w:lang w:val="uk-UA"/>
        </w:rPr>
        <w:t xml:space="preserve">  4</w:t>
      </w:r>
      <w:r w:rsidRPr="00010176">
        <w:rPr>
          <w:b/>
          <w:sz w:val="26"/>
          <w:szCs w:val="26"/>
          <w:lang w:val="uk-UA"/>
        </w:rPr>
        <w:t>;</w:t>
      </w:r>
    </w:p>
    <w:p w:rsidR="00427FF8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068FA">
        <w:rPr>
          <w:b/>
          <w:sz w:val="26"/>
          <w:szCs w:val="26"/>
          <w:lang w:val="uk-UA"/>
        </w:rPr>
        <w:t xml:space="preserve"> 17</w:t>
      </w:r>
      <w:r w:rsidRPr="00010176">
        <w:rPr>
          <w:b/>
          <w:sz w:val="26"/>
          <w:szCs w:val="26"/>
          <w:lang w:val="uk-UA"/>
        </w:rPr>
        <w:t>.</w:t>
      </w:r>
    </w:p>
    <w:p w:rsidR="009068FA" w:rsidRDefault="009068FA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397077" w:rsidRDefault="00397077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C6483" w:rsidRPr="00D02ED0" w:rsidRDefault="00DC6483" w:rsidP="00DC6483">
      <w:pPr>
        <w:rPr>
          <w:rStyle w:val="2327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>
        <w:rPr>
          <w:rStyle w:val="2327"/>
          <w:b/>
          <w:color w:val="000000"/>
          <w:sz w:val="26"/>
          <w:szCs w:val="26"/>
          <w:lang w:val="uk-UA"/>
        </w:rPr>
        <w:t>29.</w:t>
      </w:r>
      <w:r w:rsidRPr="00D02ED0">
        <w:rPr>
          <w:rStyle w:val="2327"/>
          <w:b/>
          <w:color w:val="000000"/>
          <w:sz w:val="26"/>
          <w:szCs w:val="26"/>
          <w:lang w:val="uk-UA"/>
        </w:rPr>
        <w:t>П</w:t>
      </w:r>
      <w:r w:rsidRPr="00C74C6A">
        <w:rPr>
          <w:rStyle w:val="2327"/>
          <w:b/>
          <w:color w:val="000000"/>
          <w:sz w:val="26"/>
          <w:szCs w:val="26"/>
          <w:lang w:val="uk-UA"/>
        </w:rPr>
        <w:t>ро надання дозволу на розроблення проєкту детального планування території для будівництва офісу з торговим приміщенням в районі вулиць Грушевськог</w:t>
      </w:r>
      <w:proofErr w:type="gramStart"/>
      <w:r w:rsidRPr="00C74C6A">
        <w:rPr>
          <w:rStyle w:val="2327"/>
          <w:b/>
          <w:color w:val="000000"/>
          <w:sz w:val="26"/>
          <w:szCs w:val="26"/>
          <w:lang w:val="uk-UA"/>
        </w:rPr>
        <w:t>о-</w:t>
      </w:r>
      <w:proofErr w:type="gramEnd"/>
      <w:r w:rsidRPr="00C74C6A">
        <w:rPr>
          <w:rStyle w:val="2327"/>
          <w:b/>
          <w:color w:val="000000"/>
          <w:sz w:val="26"/>
          <w:szCs w:val="26"/>
          <w:lang w:val="uk-UA"/>
        </w:rPr>
        <w:t xml:space="preserve"> Козоріса в м. Калуші Івано-Франківської області</w:t>
      </w:r>
      <w:r w:rsidRPr="00D02ED0">
        <w:rPr>
          <w:rStyle w:val="2327"/>
          <w:b/>
          <w:color w:val="000000"/>
          <w:sz w:val="26"/>
          <w:szCs w:val="26"/>
          <w:lang w:val="uk-UA"/>
        </w:rPr>
        <w:t>.</w:t>
      </w:r>
    </w:p>
    <w:p w:rsidR="00DC6483" w:rsidRDefault="00DC6483" w:rsidP="00DC6483">
      <w:pPr>
        <w:tabs>
          <w:tab w:val="left" w:pos="817"/>
        </w:tabs>
        <w:ind w:left="-17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DC6483" w:rsidRDefault="00DC6483" w:rsidP="00DC648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міської ради</w:t>
      </w:r>
    </w:p>
    <w:p w:rsidR="00397077" w:rsidRDefault="00397077" w:rsidP="00DC6483">
      <w:pPr>
        <w:rPr>
          <w:sz w:val="26"/>
          <w:szCs w:val="26"/>
          <w:lang w:val="uk-UA"/>
        </w:rPr>
      </w:pPr>
    </w:p>
    <w:p w:rsidR="00397077" w:rsidRDefault="00397077" w:rsidP="0039707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>
        <w:rPr>
          <w:sz w:val="26"/>
          <w:szCs w:val="26"/>
          <w:lang w:val="uk-UA"/>
        </w:rPr>
        <w:t>підтримали проект рішення</w:t>
      </w:r>
      <w:r w:rsidR="00CC4C4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427FF8" w:rsidRDefault="00427FF8" w:rsidP="00DC6483">
      <w:pPr>
        <w:rPr>
          <w:sz w:val="26"/>
          <w:szCs w:val="26"/>
          <w:lang w:val="uk-UA"/>
        </w:rPr>
      </w:pPr>
    </w:p>
    <w:p w:rsidR="00427FF8" w:rsidRPr="000C6AB2" w:rsidRDefault="00397077" w:rsidP="00427F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27FF8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427FF8">
        <w:rPr>
          <w:sz w:val="26"/>
          <w:szCs w:val="26"/>
          <w:lang w:val="uk-UA"/>
        </w:rPr>
        <w:t xml:space="preserve">  не було.</w:t>
      </w: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27FF8" w:rsidRPr="00240459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068F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427FF8" w:rsidRPr="00010176" w:rsidRDefault="00427FF8" w:rsidP="00427F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27FF8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753</w:t>
      </w:r>
      <w:r>
        <w:rPr>
          <w:sz w:val="26"/>
          <w:szCs w:val="26"/>
          <w:lang w:val="uk-UA"/>
        </w:rPr>
        <w:t xml:space="preserve">   «</w:t>
      </w:r>
      <w:r w:rsidRPr="006C1D94">
        <w:rPr>
          <w:rStyle w:val="2327"/>
          <w:color w:val="000000"/>
          <w:sz w:val="26"/>
          <w:szCs w:val="26"/>
          <w:lang w:val="uk-UA"/>
        </w:rPr>
        <w:t>Про надання дозволу на розроблення проєкту детального планування території для будівництва офісу з торговим приміщенням в районі вулиць Грушевського- Козоріса в м. Калуші Івано-Франківської області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DC6483" w:rsidRPr="00870307" w:rsidRDefault="00DC6483" w:rsidP="00DC6483">
      <w:pPr>
        <w:tabs>
          <w:tab w:val="left" w:pos="817"/>
        </w:tabs>
        <w:rPr>
          <w:sz w:val="26"/>
          <w:szCs w:val="26"/>
          <w:lang w:val="uk-UA"/>
        </w:rPr>
      </w:pPr>
    </w:p>
    <w:p w:rsidR="00DC6483" w:rsidRPr="002345AD" w:rsidRDefault="00DC6483" w:rsidP="00DC64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>
        <w:rPr>
          <w:b/>
          <w:sz w:val="26"/>
          <w:szCs w:val="26"/>
          <w:lang w:val="uk-UA"/>
        </w:rPr>
        <w:t>30.</w:t>
      </w:r>
      <w:r w:rsidR="002345AD">
        <w:rPr>
          <w:b/>
          <w:sz w:val="26"/>
          <w:szCs w:val="26"/>
          <w:lang w:val="uk-UA"/>
        </w:rPr>
        <w:t xml:space="preserve"> </w:t>
      </w:r>
      <w:r w:rsidR="002345AD" w:rsidRPr="002345AD">
        <w:rPr>
          <w:b/>
          <w:sz w:val="26"/>
          <w:szCs w:val="26"/>
          <w:lang w:val="uk-UA"/>
        </w:rPr>
        <w:t>Про надання дозволу на розроблення проєкту детального планування території для  облаштування водопровідної канави на вул. Богомольця в м. Калуші  Івано-Франківської області</w:t>
      </w:r>
      <w:r w:rsidRPr="002345AD">
        <w:rPr>
          <w:b/>
          <w:sz w:val="26"/>
          <w:szCs w:val="26"/>
          <w:lang w:val="uk-UA"/>
        </w:rPr>
        <w:t>.</w:t>
      </w:r>
    </w:p>
    <w:p w:rsidR="00DC6483" w:rsidRPr="00870307" w:rsidRDefault="00DC6483" w:rsidP="00DC6483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</w:p>
    <w:p w:rsidR="00DC6483" w:rsidRPr="00870307" w:rsidRDefault="00DC6483" w:rsidP="00DC648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</w:t>
      </w:r>
    </w:p>
    <w:p w:rsidR="00427FF8" w:rsidRDefault="00427FF8" w:rsidP="00DC6483">
      <w:pPr>
        <w:rPr>
          <w:b/>
          <w:sz w:val="26"/>
          <w:szCs w:val="26"/>
          <w:lang w:val="uk-UA"/>
        </w:rPr>
      </w:pPr>
    </w:p>
    <w:p w:rsidR="00397077" w:rsidRDefault="00397077" w:rsidP="003970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>
        <w:rPr>
          <w:sz w:val="26"/>
          <w:szCs w:val="26"/>
          <w:lang w:val="uk-UA"/>
        </w:rPr>
        <w:t>підтримали проект рішення</w:t>
      </w:r>
      <w:r w:rsidR="00CC4C4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397077" w:rsidRDefault="00397077" w:rsidP="00DC6483">
      <w:pPr>
        <w:rPr>
          <w:b/>
          <w:sz w:val="26"/>
          <w:szCs w:val="26"/>
          <w:lang w:val="uk-UA"/>
        </w:rPr>
      </w:pPr>
    </w:p>
    <w:p w:rsidR="00427FF8" w:rsidRPr="000C6AB2" w:rsidRDefault="00397077" w:rsidP="00427F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27FF8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427FF8">
        <w:rPr>
          <w:sz w:val="26"/>
          <w:szCs w:val="26"/>
          <w:lang w:val="uk-UA"/>
        </w:rPr>
        <w:t xml:space="preserve">  не було.</w:t>
      </w: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27FF8" w:rsidRPr="00240459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345AD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27FF8" w:rsidRPr="00010176" w:rsidRDefault="00427FF8" w:rsidP="00427F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27FF8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754</w:t>
      </w:r>
      <w:r>
        <w:rPr>
          <w:sz w:val="26"/>
          <w:szCs w:val="26"/>
          <w:lang w:val="uk-UA"/>
        </w:rPr>
        <w:t xml:space="preserve">   «</w:t>
      </w:r>
      <w:r w:rsidRPr="006C1D94">
        <w:rPr>
          <w:sz w:val="26"/>
          <w:szCs w:val="26"/>
          <w:lang w:val="uk-UA"/>
        </w:rPr>
        <w:t xml:space="preserve">Про надання дозволу на розроблення проєкту детального планування території для </w:t>
      </w:r>
      <w:r w:rsidR="002345AD">
        <w:rPr>
          <w:sz w:val="26"/>
          <w:szCs w:val="26"/>
          <w:lang w:val="uk-UA"/>
        </w:rPr>
        <w:t xml:space="preserve"> облаштування водопровідної канави</w:t>
      </w:r>
      <w:r w:rsidRPr="006C1D94">
        <w:rPr>
          <w:sz w:val="26"/>
          <w:szCs w:val="26"/>
          <w:lang w:val="uk-UA"/>
        </w:rPr>
        <w:t xml:space="preserve"> на вул. Богомольця</w:t>
      </w:r>
      <w:r w:rsidR="002345AD">
        <w:rPr>
          <w:sz w:val="26"/>
          <w:szCs w:val="26"/>
          <w:lang w:val="uk-UA"/>
        </w:rPr>
        <w:t xml:space="preserve"> </w:t>
      </w:r>
      <w:r w:rsidRPr="006C1D94">
        <w:rPr>
          <w:sz w:val="26"/>
          <w:szCs w:val="26"/>
          <w:lang w:val="uk-UA"/>
        </w:rPr>
        <w:t>в м. Калуші  Івано-Франківської області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Pr="00DC6483" w:rsidRDefault="00DC6483" w:rsidP="00DC6483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93822" w:rsidRPr="004C12BC" w:rsidRDefault="00C93822" w:rsidP="00C93822">
      <w:pPr>
        <w:rPr>
          <w:rStyle w:val="2289"/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DC6483">
        <w:rPr>
          <w:b/>
          <w:sz w:val="26"/>
          <w:szCs w:val="26"/>
          <w:lang w:val="uk-UA"/>
        </w:rPr>
        <w:t>31</w:t>
      </w:r>
      <w:r w:rsidR="006A45F8">
        <w:rPr>
          <w:b/>
          <w:sz w:val="26"/>
          <w:szCs w:val="26"/>
          <w:lang w:val="uk-UA"/>
        </w:rPr>
        <w:t>.</w:t>
      </w:r>
      <w:r w:rsidRPr="004C12BC">
        <w:rPr>
          <w:rStyle w:val="2289"/>
          <w:b/>
          <w:color w:val="000000"/>
          <w:sz w:val="26"/>
          <w:szCs w:val="26"/>
        </w:rPr>
        <w:t xml:space="preserve">Про надання дозволу на розроблення проєкту </w:t>
      </w:r>
      <w:proofErr w:type="gramStart"/>
      <w:r w:rsidRPr="004C12BC">
        <w:rPr>
          <w:rStyle w:val="2289"/>
          <w:b/>
          <w:color w:val="000000"/>
          <w:sz w:val="26"/>
          <w:szCs w:val="26"/>
        </w:rPr>
        <w:t>детального</w:t>
      </w:r>
      <w:proofErr w:type="gramEnd"/>
      <w:r w:rsidRPr="004C12BC">
        <w:rPr>
          <w:rStyle w:val="2289"/>
          <w:b/>
          <w:color w:val="000000"/>
          <w:sz w:val="26"/>
          <w:szCs w:val="26"/>
        </w:rPr>
        <w:t xml:space="preserve"> планування території</w:t>
      </w:r>
      <w:r w:rsidRPr="00870307">
        <w:rPr>
          <w:rStyle w:val="2289"/>
          <w:color w:val="000000"/>
          <w:sz w:val="26"/>
          <w:szCs w:val="26"/>
        </w:rPr>
        <w:t xml:space="preserve"> </w:t>
      </w:r>
      <w:r w:rsidRPr="00870307">
        <w:rPr>
          <w:rStyle w:val="2289"/>
          <w:b/>
          <w:color w:val="000000"/>
          <w:sz w:val="26"/>
          <w:szCs w:val="26"/>
        </w:rPr>
        <w:t xml:space="preserve">для реконструкції аварійного водопроводу по вул. Могильницького в </w:t>
      </w:r>
      <w:proofErr w:type="gramStart"/>
      <w:r w:rsidRPr="00870307">
        <w:rPr>
          <w:rStyle w:val="2289"/>
          <w:b/>
          <w:color w:val="000000"/>
          <w:sz w:val="26"/>
          <w:szCs w:val="26"/>
        </w:rPr>
        <w:t>м</w:t>
      </w:r>
      <w:proofErr w:type="gramEnd"/>
      <w:r w:rsidRPr="00870307">
        <w:rPr>
          <w:rStyle w:val="2289"/>
          <w:b/>
          <w:color w:val="000000"/>
          <w:sz w:val="26"/>
          <w:szCs w:val="26"/>
        </w:rPr>
        <w:t>. Калуші Івано-Франківської області</w:t>
      </w:r>
      <w:r w:rsidR="004C12BC">
        <w:rPr>
          <w:rStyle w:val="2289"/>
          <w:b/>
          <w:color w:val="000000"/>
          <w:sz w:val="26"/>
          <w:szCs w:val="26"/>
          <w:lang w:val="uk-UA"/>
        </w:rPr>
        <w:t>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397077" w:rsidRDefault="00397077" w:rsidP="00C93822">
      <w:pPr>
        <w:rPr>
          <w:sz w:val="26"/>
          <w:szCs w:val="26"/>
          <w:lang w:val="uk-UA"/>
        </w:rPr>
      </w:pPr>
    </w:p>
    <w:p w:rsidR="00397077" w:rsidRPr="00870307" w:rsidRDefault="00397077" w:rsidP="0039707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>
        <w:rPr>
          <w:sz w:val="26"/>
          <w:szCs w:val="26"/>
          <w:lang w:val="uk-UA"/>
        </w:rPr>
        <w:t>підтримали проект рішення</w:t>
      </w:r>
      <w:r w:rsidR="00CC4C4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rStyle w:val="2275"/>
          <w:color w:val="000000"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CC4C43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755</w:t>
      </w:r>
      <w:r>
        <w:rPr>
          <w:sz w:val="26"/>
          <w:szCs w:val="26"/>
          <w:lang w:val="uk-UA"/>
        </w:rPr>
        <w:t xml:space="preserve">    «</w:t>
      </w:r>
      <w:r w:rsidR="00427FF8" w:rsidRPr="00880546">
        <w:rPr>
          <w:rStyle w:val="2289"/>
          <w:color w:val="000000"/>
          <w:sz w:val="26"/>
          <w:szCs w:val="26"/>
          <w:lang w:val="uk-UA"/>
        </w:rPr>
        <w:t>Про надання дозволу на розроблення проєкту детального планування території для реконструкції аварійного водопроводу по вул. Могильницького в м. Калуші Івано-Франківської області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4C12BC" w:rsidRDefault="00C93822" w:rsidP="00C93822">
      <w:pPr>
        <w:rPr>
          <w:rStyle w:val="2071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4C12BC">
        <w:rPr>
          <w:b/>
          <w:sz w:val="26"/>
          <w:szCs w:val="26"/>
          <w:lang w:val="uk-UA"/>
        </w:rPr>
        <w:t>3</w:t>
      </w:r>
      <w:r w:rsidR="00DC6483">
        <w:rPr>
          <w:b/>
          <w:sz w:val="26"/>
          <w:szCs w:val="26"/>
          <w:lang w:val="uk-UA"/>
        </w:rPr>
        <w:t>2</w:t>
      </w:r>
      <w:r w:rsidR="004C12BC">
        <w:rPr>
          <w:b/>
          <w:sz w:val="26"/>
          <w:szCs w:val="26"/>
          <w:lang w:val="uk-UA"/>
        </w:rPr>
        <w:t>.</w:t>
      </w:r>
      <w:r w:rsidRPr="00870307">
        <w:rPr>
          <w:rStyle w:val="2071"/>
          <w:b/>
          <w:color w:val="000000"/>
          <w:sz w:val="26"/>
          <w:szCs w:val="26"/>
        </w:rPr>
        <w:t>Про надання дозволу на внесення змін в генеральний план села Мостище</w:t>
      </w:r>
      <w:r w:rsidR="004C12BC">
        <w:rPr>
          <w:rStyle w:val="2071"/>
          <w:b/>
          <w:color w:val="000000"/>
          <w:sz w:val="26"/>
          <w:szCs w:val="26"/>
          <w:lang w:val="uk-UA"/>
        </w:rPr>
        <w:t>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397077" w:rsidRPr="00870307" w:rsidRDefault="00397077" w:rsidP="00C93822">
      <w:pPr>
        <w:rPr>
          <w:sz w:val="26"/>
          <w:szCs w:val="26"/>
          <w:lang w:val="uk-UA"/>
        </w:rPr>
      </w:pPr>
    </w:p>
    <w:p w:rsidR="00397077" w:rsidRDefault="00397077" w:rsidP="003970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>
        <w:rPr>
          <w:sz w:val="26"/>
          <w:szCs w:val="26"/>
          <w:lang w:val="uk-UA"/>
        </w:rPr>
        <w:t>підтримали проект рішення</w:t>
      </w:r>
      <w:r w:rsidR="00CC4C4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397077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756</w:t>
      </w:r>
      <w:r>
        <w:rPr>
          <w:sz w:val="26"/>
          <w:szCs w:val="26"/>
          <w:lang w:val="uk-UA"/>
        </w:rPr>
        <w:t xml:space="preserve">   «</w:t>
      </w:r>
      <w:r w:rsidR="00427FF8" w:rsidRPr="006C1D94">
        <w:rPr>
          <w:rStyle w:val="2071"/>
          <w:color w:val="000000"/>
          <w:sz w:val="26"/>
          <w:szCs w:val="26"/>
        </w:rPr>
        <w:t>Про надання дозволу на внесення змін в генеральний план села Мостище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4C12BC" w:rsidRDefault="00C93822" w:rsidP="00C93822">
      <w:pPr>
        <w:rPr>
          <w:rStyle w:val="2067"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4C12BC">
        <w:rPr>
          <w:b/>
          <w:sz w:val="26"/>
          <w:szCs w:val="26"/>
          <w:lang w:val="uk-UA"/>
        </w:rPr>
        <w:t>3</w:t>
      </w:r>
      <w:r w:rsidR="00DC6483">
        <w:rPr>
          <w:b/>
          <w:sz w:val="26"/>
          <w:szCs w:val="26"/>
          <w:lang w:val="uk-UA"/>
        </w:rPr>
        <w:t>3</w:t>
      </w:r>
      <w:r w:rsidR="004C12BC">
        <w:rPr>
          <w:b/>
          <w:sz w:val="26"/>
          <w:szCs w:val="26"/>
          <w:lang w:val="uk-UA"/>
        </w:rPr>
        <w:t>.</w:t>
      </w:r>
      <w:r w:rsidRPr="00870307">
        <w:rPr>
          <w:rStyle w:val="2067"/>
          <w:b/>
          <w:color w:val="000000"/>
          <w:sz w:val="26"/>
          <w:szCs w:val="26"/>
        </w:rPr>
        <w:t>Про надання дозволу на внесення змі</w:t>
      </w:r>
      <w:proofErr w:type="gramStart"/>
      <w:r w:rsidRPr="00870307">
        <w:rPr>
          <w:rStyle w:val="2067"/>
          <w:b/>
          <w:color w:val="000000"/>
          <w:sz w:val="26"/>
          <w:szCs w:val="26"/>
        </w:rPr>
        <w:t>н</w:t>
      </w:r>
      <w:proofErr w:type="gramEnd"/>
      <w:r w:rsidRPr="00870307">
        <w:rPr>
          <w:rStyle w:val="2067"/>
          <w:b/>
          <w:color w:val="000000"/>
          <w:sz w:val="26"/>
          <w:szCs w:val="26"/>
        </w:rPr>
        <w:t xml:space="preserve"> </w:t>
      </w:r>
      <w:proofErr w:type="gramStart"/>
      <w:r w:rsidRPr="00870307">
        <w:rPr>
          <w:rStyle w:val="2067"/>
          <w:b/>
          <w:color w:val="000000"/>
          <w:sz w:val="26"/>
          <w:szCs w:val="26"/>
        </w:rPr>
        <w:t>в</w:t>
      </w:r>
      <w:proofErr w:type="gramEnd"/>
      <w:r w:rsidRPr="00870307">
        <w:rPr>
          <w:rStyle w:val="2067"/>
          <w:b/>
          <w:color w:val="000000"/>
          <w:sz w:val="26"/>
          <w:szCs w:val="26"/>
        </w:rPr>
        <w:t xml:space="preserve"> план зонування села Мостище</w:t>
      </w:r>
      <w:r w:rsidR="004C12BC">
        <w:rPr>
          <w:rStyle w:val="2067"/>
          <w:b/>
          <w:color w:val="000000"/>
          <w:sz w:val="26"/>
          <w:szCs w:val="26"/>
          <w:lang w:val="uk-UA"/>
        </w:rPr>
        <w:t>.</w:t>
      </w:r>
    </w:p>
    <w:p w:rsidR="00C93822" w:rsidRDefault="00C93822" w:rsidP="00C93822">
      <w:pPr>
        <w:rPr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>Доповідає: Роман Кузик – начальник управління архітектури та містобудування</w:t>
      </w:r>
      <w:r w:rsidR="007F688D">
        <w:rPr>
          <w:sz w:val="26"/>
          <w:szCs w:val="26"/>
          <w:lang w:val="uk-UA"/>
        </w:rPr>
        <w:t xml:space="preserve"> міської ради</w:t>
      </w:r>
    </w:p>
    <w:p w:rsidR="00397077" w:rsidRDefault="00397077" w:rsidP="00C93822">
      <w:pPr>
        <w:rPr>
          <w:sz w:val="26"/>
          <w:szCs w:val="26"/>
          <w:lang w:val="uk-UA"/>
        </w:rPr>
      </w:pPr>
    </w:p>
    <w:p w:rsidR="00397077" w:rsidRPr="00870307" w:rsidRDefault="00397077" w:rsidP="0039707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941FE">
        <w:rPr>
          <w:b/>
          <w:sz w:val="26"/>
          <w:szCs w:val="26"/>
          <w:lang w:val="uk-UA"/>
        </w:rPr>
        <w:t>Постійні комісії з питань</w:t>
      </w:r>
      <w:r>
        <w:rPr>
          <w:sz w:val="26"/>
          <w:szCs w:val="26"/>
          <w:lang w:val="uk-UA"/>
        </w:rPr>
        <w:t xml:space="preserve"> </w:t>
      </w:r>
      <w:r w:rsidR="00CC4C4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(С. Воконоголь)  і з питань будівництва та землеустрою (Л. Онуфрик) </w:t>
      </w:r>
      <w:r>
        <w:rPr>
          <w:sz w:val="26"/>
          <w:szCs w:val="26"/>
          <w:lang w:val="uk-UA"/>
        </w:rPr>
        <w:t>підтримали проект рішення</w:t>
      </w:r>
      <w:r w:rsidR="00CC4C43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рекомендували на розгляд сесії.</w:t>
      </w:r>
    </w:p>
    <w:p w:rsidR="00C93822" w:rsidRPr="00870307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397077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A5597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757</w:t>
      </w:r>
      <w:r>
        <w:rPr>
          <w:sz w:val="26"/>
          <w:szCs w:val="26"/>
          <w:lang w:val="uk-UA"/>
        </w:rPr>
        <w:t xml:space="preserve">    «</w:t>
      </w:r>
      <w:r w:rsidR="00AC1742" w:rsidRPr="00803D51">
        <w:rPr>
          <w:rStyle w:val="2067"/>
          <w:color w:val="000000"/>
          <w:sz w:val="26"/>
          <w:szCs w:val="26"/>
        </w:rPr>
        <w:t>Про надання дозволу на внесення змін в план зонування села Мостище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C12BC" w:rsidRDefault="004C12BC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C6483" w:rsidRPr="006749D2" w:rsidRDefault="00DC6483" w:rsidP="00DC648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1" w:right="72"/>
        <w:jc w:val="center"/>
        <w:rPr>
          <w:b/>
          <w:bCs/>
          <w:color w:val="000000"/>
          <w:spacing w:val="-14"/>
          <w:sz w:val="26"/>
          <w:szCs w:val="26"/>
          <w:lang w:val="uk-UA"/>
        </w:rPr>
      </w:pPr>
      <w:r w:rsidRPr="006749D2">
        <w:rPr>
          <w:b/>
          <w:bCs/>
          <w:color w:val="000000"/>
          <w:spacing w:val="-14"/>
          <w:sz w:val="26"/>
          <w:szCs w:val="26"/>
          <w:lang w:val="uk-UA"/>
        </w:rPr>
        <w:t xml:space="preserve">По   питаннях регулювання земельних відносин  доповідає:  </w:t>
      </w:r>
    </w:p>
    <w:p w:rsidR="00DC6483" w:rsidRPr="006749D2" w:rsidRDefault="00DC6483" w:rsidP="00DC648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1" w:right="72"/>
        <w:jc w:val="center"/>
        <w:rPr>
          <w:b/>
          <w:sz w:val="26"/>
          <w:szCs w:val="26"/>
          <w:lang w:val="uk-UA"/>
        </w:rPr>
      </w:pPr>
      <w:r w:rsidRPr="006749D2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749D2">
        <w:rPr>
          <w:b/>
          <w:sz w:val="26"/>
          <w:szCs w:val="26"/>
          <w:lang w:val="uk-UA"/>
        </w:rPr>
        <w:t>начальник   управління земельних відносин міської ради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4C12BC">
        <w:rPr>
          <w:rFonts w:ascii="Times New Roman" w:hAnsi="Times New Roman"/>
          <w:b/>
          <w:sz w:val="26"/>
          <w:szCs w:val="26"/>
        </w:rPr>
        <w:t>3</w:t>
      </w:r>
      <w:r w:rsidR="00DC6483">
        <w:rPr>
          <w:rFonts w:ascii="Times New Roman" w:hAnsi="Times New Roman"/>
          <w:b/>
          <w:sz w:val="26"/>
          <w:szCs w:val="26"/>
        </w:rPr>
        <w:t>4</w:t>
      </w:r>
      <w:r w:rsidR="004C12BC">
        <w:rPr>
          <w:rFonts w:ascii="Times New Roman" w:hAnsi="Times New Roman"/>
          <w:b/>
          <w:sz w:val="26"/>
          <w:szCs w:val="26"/>
        </w:rPr>
        <w:t>.</w:t>
      </w:r>
      <w:r w:rsidRPr="004C12BC">
        <w:rPr>
          <w:rFonts w:ascii="Times New Roman" w:hAnsi="Times New Roman"/>
          <w:b/>
          <w:sz w:val="27"/>
          <w:szCs w:val="27"/>
        </w:rPr>
        <w:t xml:space="preserve">Про затвердження  проекту землеустрою   щодо відведення  земельної ділянки цільове призначення якої змінюється, надання у постійне користування земельної ділянки </w:t>
      </w:r>
      <w:r>
        <w:rPr>
          <w:rFonts w:ascii="Times New Roman" w:hAnsi="Times New Roman"/>
          <w:b/>
          <w:sz w:val="27"/>
          <w:szCs w:val="27"/>
        </w:rPr>
        <w:t>КП «КАЛУСЬКЕ ПІДПРИЄМСТВО</w:t>
      </w:r>
      <w:r w:rsidR="004C12BC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АВТОБУСНИХ СТАНЦІЙ» КАЛУСЬКОЇ МІСЬКОЇ РАДИ</w:t>
      </w:r>
      <w:r w:rsidR="004C12BC">
        <w:rPr>
          <w:rFonts w:ascii="Times New Roman" w:hAnsi="Times New Roman"/>
          <w:b/>
          <w:sz w:val="27"/>
          <w:szCs w:val="27"/>
        </w:rPr>
        <w:t>».</w:t>
      </w:r>
    </w:p>
    <w:p w:rsidR="0026443B" w:rsidRDefault="0026443B" w:rsidP="00C93822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</w:p>
    <w:p w:rsidR="0026443B" w:rsidRDefault="0026443B" w:rsidP="00C93822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93822" w:rsidRPr="002037E9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26443B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758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7"/>
          <w:szCs w:val="27"/>
        </w:rPr>
        <w:t>Про затвердження  проекту землеустрою   щодо відведення  земельної ділянки цільове призначення якої змінюється, надання у постійне користування земельної ділянки КП «КАЛУСЬКЕ ПІДПРИЄМСТВО АВТОБУСНИХ СТАНЦІЙ» КАЛУСЬКОЇ МІСЬКОЇ РАДИ</w:t>
      </w:r>
      <w:r w:rsidR="00AC1742">
        <w:rPr>
          <w:b/>
          <w:sz w:val="27"/>
          <w:szCs w:val="27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jc w:val="both"/>
        <w:rPr>
          <w:b/>
          <w:sz w:val="27"/>
          <w:szCs w:val="27"/>
        </w:rPr>
      </w:pPr>
      <w:r>
        <w:rPr>
          <w:b/>
          <w:sz w:val="26"/>
          <w:szCs w:val="26"/>
        </w:rPr>
        <w:t>СЛУХАЛИ:</w:t>
      </w:r>
      <w:r w:rsidR="004C12BC">
        <w:rPr>
          <w:b/>
          <w:sz w:val="26"/>
          <w:szCs w:val="26"/>
          <w:lang w:val="uk-UA"/>
        </w:rPr>
        <w:t>3</w:t>
      </w:r>
      <w:r w:rsidR="00204479">
        <w:rPr>
          <w:b/>
          <w:sz w:val="26"/>
          <w:szCs w:val="26"/>
          <w:lang w:val="uk-UA"/>
        </w:rPr>
        <w:t>5</w:t>
      </w:r>
      <w:r w:rsidR="004C12BC">
        <w:rPr>
          <w:b/>
          <w:sz w:val="26"/>
          <w:szCs w:val="26"/>
          <w:lang w:val="uk-UA"/>
        </w:rPr>
        <w:t>.</w:t>
      </w:r>
      <w:r w:rsidRPr="004C12BC">
        <w:rPr>
          <w:b/>
          <w:sz w:val="27"/>
          <w:szCs w:val="27"/>
          <w:lang w:val="uk-UA"/>
        </w:rPr>
        <w:t xml:space="preserve">Про надання дозволу на виготовлення технічної документації із землеустрою </w:t>
      </w:r>
      <w:r w:rsidRPr="004C12BC">
        <w:rPr>
          <w:b/>
          <w:sz w:val="27"/>
          <w:szCs w:val="27"/>
        </w:rPr>
        <w:t>щодо встановлення (відновлення)  меж земельної ділянки в натурі (на місцевості)</w:t>
      </w:r>
      <w:r w:rsidRPr="007213D4"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КОЛЕКТИВНОМУ </w:t>
      </w: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>ІДПРИЄМСТВУ</w:t>
      </w: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«КАЛУСЬКА МІЖГОСПОДАРСЬКА ШЛЯХОВА ГОСПРОЗРАХУНКОВА ДІЛЬНИЦЯ № 4»</w:t>
      </w:r>
      <w:r w:rsidR="004C12BC">
        <w:rPr>
          <w:rFonts w:ascii="Times New Roman" w:hAnsi="Times New Roman" w:cs="Times New Roman"/>
          <w:b/>
          <w:sz w:val="27"/>
          <w:szCs w:val="27"/>
        </w:rPr>
        <w:t>.</w:t>
      </w:r>
    </w:p>
    <w:p w:rsidR="0026443B" w:rsidRDefault="0026443B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6443B" w:rsidRDefault="0026443B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803D51" w:rsidRDefault="00054FA8" w:rsidP="00803D51">
      <w:pPr>
        <w:jc w:val="both"/>
        <w:rPr>
          <w:b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759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7"/>
          <w:szCs w:val="27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 меж земельної ділянки в натурі (на місцевості) </w:t>
      </w:r>
      <w:r w:rsidR="00AC1742" w:rsidRPr="00803D51">
        <w:rPr>
          <w:sz w:val="27"/>
          <w:szCs w:val="27"/>
          <w:lang w:val="uk-UA"/>
        </w:rPr>
        <w:lastRenderedPageBreak/>
        <w:t>КОЛЕКТИВНОМУ ПІДПРИЄМСТВУ</w:t>
      </w:r>
      <w:r w:rsidR="00803D51" w:rsidRPr="00803D51">
        <w:rPr>
          <w:sz w:val="27"/>
          <w:szCs w:val="27"/>
          <w:lang w:val="uk-UA"/>
        </w:rPr>
        <w:t xml:space="preserve"> </w:t>
      </w:r>
      <w:r w:rsidR="00AC1742" w:rsidRPr="00803D51">
        <w:rPr>
          <w:sz w:val="27"/>
          <w:szCs w:val="27"/>
          <w:lang w:val="uk-UA"/>
        </w:rPr>
        <w:t>«КАЛУСЬКА МІЖГОСПОДАРСЬКА ШЛЯХОВА ГОСПРОЗРАХУНКОВА ДІЛЬНИЦЯ № 4»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566007" w:rsidRDefault="00C93822" w:rsidP="00C93822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4C12BC">
        <w:rPr>
          <w:rFonts w:ascii="Times New Roman" w:hAnsi="Times New Roman"/>
          <w:b/>
          <w:sz w:val="26"/>
          <w:szCs w:val="26"/>
        </w:rPr>
        <w:t>3</w:t>
      </w:r>
      <w:r w:rsidR="00204479">
        <w:rPr>
          <w:rFonts w:ascii="Times New Roman" w:hAnsi="Times New Roman"/>
          <w:b/>
          <w:sz w:val="26"/>
          <w:szCs w:val="26"/>
        </w:rPr>
        <w:t>6</w:t>
      </w:r>
      <w:r w:rsidR="004C12BC">
        <w:rPr>
          <w:rFonts w:ascii="Times New Roman" w:hAnsi="Times New Roman"/>
          <w:b/>
          <w:sz w:val="26"/>
          <w:szCs w:val="26"/>
        </w:rPr>
        <w:t>.</w:t>
      </w:r>
      <w:r w:rsidRPr="004C12BC">
        <w:rPr>
          <w:rFonts w:ascii="Times New Roman" w:hAnsi="Times New Roman" w:cs="Times New Roman"/>
          <w:b/>
          <w:sz w:val="27"/>
          <w:szCs w:val="27"/>
        </w:rPr>
        <w:t xml:space="preserve">Про затвердження технічної документації із землеустрою щодо інвентаризації  </w:t>
      </w:r>
      <w:r w:rsidRPr="004C12BC">
        <w:rPr>
          <w:rFonts w:ascii="Times New Roman" w:hAnsi="Times New Roman"/>
          <w:b/>
          <w:sz w:val="27"/>
          <w:szCs w:val="27"/>
        </w:rPr>
        <w:t>земельної ділянки для розміщення скверу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в </w:t>
      </w:r>
      <w:r w:rsidRPr="00566007">
        <w:rPr>
          <w:rFonts w:ascii="Times New Roman" w:hAnsi="Times New Roman"/>
          <w:b/>
          <w:sz w:val="27"/>
          <w:szCs w:val="27"/>
        </w:rPr>
        <w:t>район</w:t>
      </w:r>
      <w:r>
        <w:rPr>
          <w:rFonts w:ascii="Times New Roman" w:hAnsi="Times New Roman"/>
          <w:b/>
          <w:sz w:val="27"/>
          <w:szCs w:val="27"/>
        </w:rPr>
        <w:t>і</w:t>
      </w:r>
      <w:r w:rsidRPr="00566007">
        <w:rPr>
          <w:rFonts w:ascii="Times New Roman" w:hAnsi="Times New Roman"/>
          <w:b/>
          <w:sz w:val="27"/>
          <w:szCs w:val="27"/>
        </w:rPr>
        <w:t xml:space="preserve"> вул. </w:t>
      </w:r>
      <w:r>
        <w:rPr>
          <w:rFonts w:ascii="Times New Roman" w:hAnsi="Times New Roman"/>
          <w:b/>
          <w:sz w:val="27"/>
          <w:szCs w:val="27"/>
        </w:rPr>
        <w:t>Степана Бандери-Височанка</w:t>
      </w:r>
      <w:r w:rsidRPr="00566007">
        <w:rPr>
          <w:rFonts w:ascii="Times New Roman" w:hAnsi="Times New Roman"/>
          <w:b/>
          <w:sz w:val="27"/>
          <w:szCs w:val="27"/>
        </w:rPr>
        <w:t>, м. Калуш</w:t>
      </w:r>
      <w:r w:rsidR="004C12BC">
        <w:rPr>
          <w:rFonts w:ascii="Times New Roman" w:hAnsi="Times New Roman"/>
          <w:b/>
          <w:sz w:val="27"/>
          <w:szCs w:val="27"/>
        </w:rPr>
        <w:t>.</w:t>
      </w:r>
    </w:p>
    <w:p w:rsidR="00C93822" w:rsidRPr="00D30020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760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7"/>
          <w:szCs w:val="27"/>
          <w:lang w:val="uk-UA"/>
        </w:rPr>
        <w:t xml:space="preserve">Про затвердження технічної документації із землеустрою щодо інвентаризації  земельної ділянки для розміщення скверу в районі вул. </w:t>
      </w:r>
      <w:r w:rsidR="00AC1742" w:rsidRPr="00880546">
        <w:rPr>
          <w:sz w:val="27"/>
          <w:szCs w:val="27"/>
          <w:lang w:val="uk-UA"/>
        </w:rPr>
        <w:t>Степана Бандери-Височанка, м. Калуш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4C12BC">
        <w:rPr>
          <w:b/>
          <w:sz w:val="26"/>
          <w:szCs w:val="26"/>
          <w:lang w:val="uk-UA"/>
        </w:rPr>
        <w:t>3</w:t>
      </w:r>
      <w:r w:rsidR="00204479">
        <w:rPr>
          <w:b/>
          <w:sz w:val="26"/>
          <w:szCs w:val="26"/>
          <w:lang w:val="uk-UA"/>
        </w:rPr>
        <w:t>7</w:t>
      </w:r>
      <w:r w:rsidR="004C12BC"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</w:rPr>
        <w:t>Про</w:t>
      </w:r>
      <w:r w:rsidRPr="00870307">
        <w:rPr>
          <w:b/>
          <w:sz w:val="26"/>
          <w:szCs w:val="26"/>
          <w:lang w:val="uk-UA"/>
        </w:rPr>
        <w:t xml:space="preserve"> визначення переліку земельних    ділянок для опрацювання можливості  продажу їх (або права оренди на них) на земельних торгах</w:t>
      </w:r>
      <w:r w:rsidR="004C12BC"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  <w:lang w:val="uk-UA"/>
        </w:rPr>
        <w:t xml:space="preserve">  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A5597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761</w:t>
      </w:r>
      <w:r>
        <w:rPr>
          <w:sz w:val="26"/>
          <w:szCs w:val="26"/>
          <w:lang w:val="uk-UA"/>
        </w:rPr>
        <w:t xml:space="preserve">    «</w:t>
      </w:r>
      <w:r w:rsidR="00AC1742" w:rsidRPr="00803D51">
        <w:rPr>
          <w:sz w:val="26"/>
          <w:szCs w:val="26"/>
        </w:rPr>
        <w:t>Про</w:t>
      </w:r>
      <w:r w:rsidR="00AC1742" w:rsidRPr="00803D51">
        <w:rPr>
          <w:sz w:val="26"/>
          <w:szCs w:val="26"/>
          <w:lang w:val="uk-UA"/>
        </w:rPr>
        <w:t xml:space="preserve"> визначення переліку земельних    ділянок для опрацювання можливості  продажу їх (або права оренди на них) на земельних торгах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 w:rsidRPr="00C93822">
        <w:rPr>
          <w:b/>
          <w:sz w:val="26"/>
          <w:szCs w:val="26"/>
          <w:lang w:val="uk-UA"/>
        </w:rPr>
        <w:t>СЛУХАЛИ:</w:t>
      </w:r>
      <w:r w:rsidR="004C12BC">
        <w:rPr>
          <w:b/>
          <w:sz w:val="26"/>
          <w:szCs w:val="26"/>
          <w:lang w:val="uk-UA"/>
        </w:rPr>
        <w:t>3</w:t>
      </w:r>
      <w:r w:rsidR="00204479">
        <w:rPr>
          <w:b/>
          <w:sz w:val="26"/>
          <w:szCs w:val="26"/>
          <w:lang w:val="uk-UA"/>
        </w:rPr>
        <w:t>8</w:t>
      </w:r>
      <w:r w:rsidR="004C12BC">
        <w:rPr>
          <w:b/>
          <w:sz w:val="26"/>
          <w:szCs w:val="26"/>
          <w:lang w:val="uk-UA"/>
        </w:rPr>
        <w:t>.</w:t>
      </w:r>
      <w:r w:rsidRPr="004C12BC">
        <w:rPr>
          <w:b/>
          <w:sz w:val="26"/>
          <w:szCs w:val="26"/>
          <w:lang w:val="uk-UA"/>
        </w:rPr>
        <w:t>Про проведення інвентаризації масивів розпайованих земель сільськогосподарського призначення на території</w:t>
      </w:r>
      <w:r w:rsidRPr="00870307">
        <w:rPr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  <w:lang w:val="uk-UA"/>
        </w:rPr>
        <w:t>населених пунктів села Вістова та Бабин-Зарічний Калуської міської територіальної громади</w:t>
      </w:r>
      <w:r w:rsidR="004C12BC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762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>Про проведення інвентаризації масивів розпайованих земель сільськогосподарського призначення на території населених пунктів села Вістова та Бабин-Зарічний Калуської міської територіальної громади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 w:rsidRPr="00C93822">
        <w:rPr>
          <w:b/>
          <w:sz w:val="26"/>
          <w:szCs w:val="26"/>
          <w:lang w:val="uk-UA"/>
        </w:rPr>
        <w:t>СЛУХАЛИ:</w:t>
      </w:r>
      <w:r w:rsidR="004C12BC">
        <w:rPr>
          <w:b/>
          <w:sz w:val="26"/>
          <w:szCs w:val="26"/>
          <w:lang w:val="uk-UA"/>
        </w:rPr>
        <w:t>3</w:t>
      </w:r>
      <w:r w:rsidR="00204479">
        <w:rPr>
          <w:b/>
          <w:sz w:val="26"/>
          <w:szCs w:val="26"/>
          <w:lang w:val="uk-UA"/>
        </w:rPr>
        <w:t>9</w:t>
      </w:r>
      <w:r w:rsidR="004C12BC">
        <w:rPr>
          <w:b/>
          <w:sz w:val="26"/>
          <w:szCs w:val="26"/>
          <w:lang w:val="uk-UA"/>
        </w:rPr>
        <w:t>.</w:t>
      </w:r>
      <w:r w:rsidRPr="004C12BC">
        <w:rPr>
          <w:b/>
          <w:sz w:val="26"/>
          <w:szCs w:val="26"/>
          <w:lang w:val="uk-UA"/>
        </w:rPr>
        <w:t>Про виготовлення технічної документації з нормативної грошової оцінки земель населених пунктів</w:t>
      </w:r>
      <w:r w:rsidRPr="00870307">
        <w:rPr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  <w:lang w:val="uk-UA"/>
        </w:rPr>
        <w:t>села Мислів, села Ріп’янка, села Яворівка Калуської міської територіальної громади</w:t>
      </w:r>
      <w:r w:rsidR="004C12BC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559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763</w:t>
      </w:r>
      <w:r>
        <w:rPr>
          <w:sz w:val="26"/>
          <w:szCs w:val="26"/>
          <w:lang w:val="uk-UA"/>
        </w:rPr>
        <w:t xml:space="preserve"> «</w:t>
      </w:r>
      <w:r w:rsidR="00AC1742" w:rsidRPr="00803D51">
        <w:rPr>
          <w:sz w:val="26"/>
          <w:szCs w:val="26"/>
          <w:lang w:val="uk-UA"/>
        </w:rPr>
        <w:t>Про виготовлення технічної документації з нормативної грошової оцінки земель населених пунктів села Мислів, села Ріп’янка, села Яворівка Калуської міської територіальної громади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204479">
        <w:rPr>
          <w:b/>
          <w:sz w:val="26"/>
          <w:szCs w:val="26"/>
          <w:lang w:val="uk-UA"/>
        </w:rPr>
        <w:t>40.</w:t>
      </w:r>
      <w:r w:rsidRPr="00225D12">
        <w:rPr>
          <w:b/>
          <w:sz w:val="26"/>
          <w:szCs w:val="26"/>
          <w:lang w:val="uk-UA"/>
        </w:rPr>
        <w:t>Про продовження (поновлення) договорів оренди земельних ділянок</w:t>
      </w:r>
      <w:r w:rsidRPr="00870307">
        <w:rPr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  <w:lang w:val="uk-UA"/>
        </w:rPr>
        <w:t>ПП «АВТОКОМ-2005 ПЛЮС»</w:t>
      </w:r>
      <w:r w:rsidR="00AC1742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764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 xml:space="preserve">Про </w:t>
      </w:r>
      <w:r w:rsidR="00AC1742" w:rsidRPr="00803D51">
        <w:rPr>
          <w:sz w:val="26"/>
          <w:szCs w:val="26"/>
          <w:lang w:val="uk-UA"/>
        </w:rPr>
        <w:lastRenderedPageBreak/>
        <w:t>продовження (поновлення) договорів оренди земельних ділянок ПП «АВТОКОМ-2005 ПЛЮС</w:t>
      </w:r>
      <w:r w:rsidR="00AC1742" w:rsidRPr="00870307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03D51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41.</w:t>
      </w:r>
      <w:r w:rsidRPr="00803D51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803D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3D51">
        <w:rPr>
          <w:rFonts w:ascii="Times New Roman" w:hAnsi="Times New Roman" w:cs="Times New Roman"/>
          <w:b/>
          <w:sz w:val="28"/>
          <w:szCs w:val="28"/>
        </w:rPr>
        <w:t>проекту землеустрою  щодо відведення та надання в оренду земельної ділянки</w:t>
      </w:r>
      <w:r w:rsidRPr="00803D51">
        <w:rPr>
          <w:rFonts w:ascii="Times New Roman" w:hAnsi="Times New Roman" w:cs="Times New Roman"/>
          <w:sz w:val="28"/>
          <w:szCs w:val="28"/>
        </w:rPr>
        <w:t xml:space="preserve"> </w:t>
      </w:r>
      <w:r w:rsidRPr="00803D51">
        <w:rPr>
          <w:rFonts w:ascii="Times New Roman" w:hAnsi="Times New Roman" w:cs="Times New Roman"/>
          <w:b/>
          <w:sz w:val="28"/>
          <w:szCs w:val="28"/>
          <w:lang w:val="ru-RU"/>
        </w:rPr>
        <w:t>ТОВ “</w:t>
      </w:r>
      <w:r w:rsidRPr="00803D5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803D51">
        <w:rPr>
          <w:rFonts w:ascii="Times New Roman" w:hAnsi="Times New Roman" w:cs="Times New Roman"/>
          <w:b/>
          <w:sz w:val="28"/>
          <w:szCs w:val="28"/>
        </w:rPr>
        <w:t>П</w:t>
      </w:r>
      <w:r w:rsidRPr="00803D51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 w:rsidRPr="00803D51">
        <w:rPr>
          <w:rFonts w:ascii="Times New Roman" w:hAnsi="Times New Roman" w:cs="Times New Roman"/>
          <w:b/>
          <w:sz w:val="28"/>
          <w:szCs w:val="28"/>
        </w:rPr>
        <w:t xml:space="preserve"> БУДУЧНІСТЬ</w:t>
      </w:r>
      <w:r w:rsidRPr="00803D51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 w:rsidR="00AC1742" w:rsidRPr="00803D5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93822" w:rsidRPr="006A5E89" w:rsidRDefault="00C93822" w:rsidP="00C93822">
      <w:pPr>
        <w:tabs>
          <w:tab w:val="left" w:pos="1668"/>
        </w:tabs>
        <w:rPr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765</w:t>
      </w:r>
      <w:r>
        <w:rPr>
          <w:sz w:val="26"/>
          <w:szCs w:val="26"/>
          <w:lang w:val="uk-UA"/>
        </w:rPr>
        <w:t xml:space="preserve">    «</w:t>
      </w:r>
      <w:r w:rsidR="00AC1742" w:rsidRPr="00AC1742">
        <w:rPr>
          <w:sz w:val="26"/>
          <w:szCs w:val="26"/>
        </w:rPr>
        <w:t>Про затвердження  проекту землеустрою  щодо відведення та надання в оренду земельної ділянки ТОВ “</w:t>
      </w:r>
      <w:r w:rsidR="00AC1742" w:rsidRPr="00AC1742">
        <w:rPr>
          <w:sz w:val="26"/>
          <w:szCs w:val="26"/>
          <w:lang w:val="en-US"/>
        </w:rPr>
        <w:t>C</w:t>
      </w:r>
      <w:r w:rsidR="00AC1742" w:rsidRPr="00AC1742">
        <w:rPr>
          <w:sz w:val="26"/>
          <w:szCs w:val="26"/>
        </w:rPr>
        <w:t>П” БУДУЧНІСТЬ”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tabs>
          <w:tab w:val="left" w:pos="1515"/>
        </w:tabs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225D12">
        <w:rPr>
          <w:b/>
          <w:sz w:val="26"/>
          <w:szCs w:val="26"/>
          <w:lang w:val="uk-UA"/>
        </w:rPr>
        <w:t>42.</w:t>
      </w:r>
      <w:r w:rsidRPr="00225D12">
        <w:rPr>
          <w:b/>
          <w:sz w:val="26"/>
          <w:szCs w:val="26"/>
          <w:lang w:val="uk-UA"/>
        </w:rPr>
        <w:t>Про продовження (поновлення) договору оренди земельної ділянки</w:t>
      </w:r>
      <w:r w:rsidRPr="00870307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для ведення городництва (</w:t>
      </w:r>
      <w:r w:rsidRPr="00870307">
        <w:rPr>
          <w:b/>
          <w:sz w:val="26"/>
          <w:szCs w:val="26"/>
          <w:lang w:val="uk-UA"/>
        </w:rPr>
        <w:t>Курис М. І.</w:t>
      </w:r>
      <w:r>
        <w:rPr>
          <w:b/>
          <w:sz w:val="26"/>
          <w:szCs w:val="26"/>
          <w:lang w:val="uk-UA"/>
        </w:rPr>
        <w:t>)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  <w:t xml:space="preserve"> </w:t>
      </w:r>
      <w:r w:rsidR="0026443B">
        <w:rPr>
          <w:sz w:val="26"/>
          <w:szCs w:val="26"/>
        </w:rPr>
        <w:t xml:space="preserve"> </w:t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 w:rsidRPr="0026443B">
        <w:rPr>
          <w:rFonts w:ascii="Times New Roman" w:hAnsi="Times New Roman"/>
          <w:sz w:val="27"/>
          <w:szCs w:val="27"/>
        </w:rPr>
        <w:t xml:space="preserve">не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6443B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Інших зауважень до проекту рішення  не було.</w:t>
      </w:r>
    </w:p>
    <w:p w:rsidR="00054FA8" w:rsidRPr="0026443B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6A5597">
        <w:rPr>
          <w:b/>
          <w:sz w:val="26"/>
          <w:szCs w:val="26"/>
          <w:lang w:val="uk-UA"/>
        </w:rPr>
        <w:t>6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6A5597">
        <w:rPr>
          <w:b/>
          <w:sz w:val="26"/>
          <w:szCs w:val="26"/>
          <w:lang w:val="uk-UA"/>
        </w:rPr>
        <w:t xml:space="preserve"> 3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A5597">
        <w:rPr>
          <w:b/>
          <w:sz w:val="26"/>
          <w:szCs w:val="26"/>
          <w:lang w:val="uk-UA"/>
        </w:rPr>
        <w:t xml:space="preserve">15 </w:t>
      </w:r>
      <w:r w:rsidRPr="00010176">
        <w:rPr>
          <w:b/>
          <w:sz w:val="26"/>
          <w:szCs w:val="26"/>
          <w:lang w:val="uk-UA"/>
        </w:rPr>
        <w:t>.</w:t>
      </w:r>
    </w:p>
    <w:p w:rsidR="00054FA8" w:rsidRPr="0026443B" w:rsidRDefault="0026443B" w:rsidP="00AC1742">
      <w:pPr>
        <w:tabs>
          <w:tab w:val="left" w:pos="1515"/>
        </w:tabs>
        <w:jc w:val="both"/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           </w:t>
      </w:r>
      <w:r w:rsidRPr="0026443B">
        <w:rPr>
          <w:b/>
          <w:sz w:val="26"/>
          <w:szCs w:val="26"/>
          <w:lang w:val="uk-UA"/>
        </w:rPr>
        <w:t xml:space="preserve">Рішення </w:t>
      </w:r>
      <w:r>
        <w:rPr>
          <w:b/>
          <w:sz w:val="26"/>
          <w:szCs w:val="26"/>
          <w:lang w:val="uk-UA"/>
        </w:rPr>
        <w:t>не прийнято.</w:t>
      </w:r>
      <w:r w:rsidRPr="0026443B">
        <w:rPr>
          <w:b/>
          <w:sz w:val="26"/>
          <w:szCs w:val="26"/>
          <w:lang w:val="uk-UA"/>
        </w:rPr>
        <w:tab/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43.</w:t>
      </w:r>
      <w:r w:rsidRPr="00225D12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суб’єкту господарської діяльності </w:t>
      </w:r>
      <w:r w:rsidRPr="00870307">
        <w:rPr>
          <w:rFonts w:ascii="Times New Roman" w:hAnsi="Times New Roman" w:cs="Times New Roman"/>
          <w:b/>
          <w:sz w:val="26"/>
          <w:szCs w:val="26"/>
        </w:rPr>
        <w:t>ФОП Думінкевичу Р.В.</w:t>
      </w:r>
    </w:p>
    <w:p w:rsidR="00C93822" w:rsidRPr="00870307" w:rsidRDefault="00C93822" w:rsidP="00C93822">
      <w:pPr>
        <w:tabs>
          <w:tab w:val="left" w:pos="1668"/>
        </w:tabs>
        <w:rPr>
          <w:i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                                                                      </w:t>
      </w: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</w:t>
      </w:r>
      <w:r w:rsidR="00880546">
        <w:rPr>
          <w:rFonts w:ascii="Times New Roman" w:hAnsi="Times New Roman" w:cs="Times New Roman"/>
          <w:sz w:val="26"/>
          <w:szCs w:val="26"/>
        </w:rPr>
        <w:t>766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продаж земельної ділянки несільськогосподарського призначення суб’єкту господарської діяльності ФОП Думінкевичу Р.В.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225D1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44.</w:t>
      </w:r>
      <w:r w:rsidRPr="00225D12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 суб’єкту господарської діяльності</w:t>
      </w:r>
      <w:r w:rsidRPr="00870307">
        <w:rPr>
          <w:rFonts w:ascii="Times New Roman" w:hAnsi="Times New Roman" w:cs="Times New Roman"/>
          <w:sz w:val="26"/>
          <w:szCs w:val="26"/>
        </w:rPr>
        <w:t xml:space="preserve">  </w:t>
      </w:r>
      <w:r w:rsidRPr="00870307">
        <w:rPr>
          <w:rFonts w:ascii="Times New Roman" w:hAnsi="Times New Roman" w:cs="Times New Roman"/>
          <w:b/>
          <w:sz w:val="26"/>
          <w:szCs w:val="26"/>
        </w:rPr>
        <w:t>ФОП Якіменку М.І.</w:t>
      </w:r>
    </w:p>
    <w:p w:rsidR="00C93822" w:rsidRPr="00A151D2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880546">
        <w:rPr>
          <w:rFonts w:ascii="Times New Roman" w:hAnsi="Times New Roman" w:cs="Times New Roman"/>
          <w:sz w:val="26"/>
          <w:szCs w:val="26"/>
        </w:rPr>
        <w:t>767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продаж земельної ділянки несільськогосподарського призначення  суб’єкту господарської діяльності  ФОП Якіменку М.І.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Pr="00AC1742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45.</w:t>
      </w:r>
      <w:r w:rsidRPr="00225D12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 суб’єкту господарської діяльності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ФОП Кіндрату М.В.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  <w:t xml:space="preserve"> </w:t>
      </w:r>
      <w:r w:rsidR="0026443B">
        <w:rPr>
          <w:sz w:val="26"/>
          <w:szCs w:val="26"/>
        </w:rPr>
        <w:t xml:space="preserve"> </w:t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eastAsia="uk-UA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880546">
        <w:rPr>
          <w:rFonts w:ascii="Times New Roman" w:hAnsi="Times New Roman" w:cs="Times New Roman"/>
          <w:sz w:val="26"/>
          <w:szCs w:val="26"/>
        </w:rPr>
        <w:t>768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продаж земельної ділянки несільськогосподарського призначення  суб’єкту господарської діяльності ФОП Кіндрату М.В.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225D1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46.</w:t>
      </w:r>
      <w:r w:rsidRPr="00225D12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</w:t>
      </w:r>
      <w:r w:rsidR="00225D12" w:rsidRPr="00225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5D12">
        <w:rPr>
          <w:rFonts w:ascii="Times New Roman" w:hAnsi="Times New Roman" w:cs="Times New Roman"/>
          <w:b/>
          <w:sz w:val="26"/>
          <w:szCs w:val="26"/>
        </w:rPr>
        <w:t>суб’єкту господарської діяльності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ФОП Сташку Р.Р.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eastAsia="uk-UA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559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880546">
        <w:rPr>
          <w:rFonts w:ascii="Times New Roman" w:hAnsi="Times New Roman" w:cs="Times New Roman"/>
          <w:sz w:val="26"/>
          <w:szCs w:val="26"/>
        </w:rPr>
        <w:t>769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продаж земельної ділянки несільськогосподарського призначення  суб’єкту господарської діяльності ФОП Сташку Р.Р.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225D1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47.</w:t>
      </w:r>
      <w:r w:rsidRPr="00225D12">
        <w:rPr>
          <w:rFonts w:ascii="Times New Roman" w:hAnsi="Times New Roman" w:cs="Times New Roman"/>
          <w:b/>
          <w:sz w:val="26"/>
          <w:szCs w:val="26"/>
        </w:rPr>
        <w:t>Про продаж земельної ділянки  несільськогосподарського призначення суб’єктам господарської діяльності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гр. Білану В.В., гр. Білану Т.В.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sz w:val="26"/>
          <w:szCs w:val="26"/>
        </w:rPr>
        <w:t xml:space="preserve"> </w:t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559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880546">
        <w:rPr>
          <w:rFonts w:ascii="Times New Roman" w:hAnsi="Times New Roman" w:cs="Times New Roman"/>
          <w:sz w:val="26"/>
          <w:szCs w:val="26"/>
        </w:rPr>
        <w:t>770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продаж земельної ділянки  несільськогосподарського призначення суб’єктам господарської діяльності гр. Білану В.В., гр. Білану Т.В.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Pr="00AC1742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48.</w:t>
      </w:r>
      <w:r w:rsidRPr="00225D12">
        <w:rPr>
          <w:rFonts w:ascii="Times New Roman" w:hAnsi="Times New Roman" w:cs="Times New Roman"/>
          <w:b/>
          <w:sz w:val="26"/>
          <w:szCs w:val="26"/>
        </w:rPr>
        <w:t>Про затвердження проектів землеустрою щодо відведення та надання в оренду земельних ділянок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АТ «ПРИКАРПАТТЯОБЛЕНЕРГО»</w:t>
      </w:r>
      <w:r w:rsidR="00AC1742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880546">
        <w:rPr>
          <w:rFonts w:ascii="Times New Roman" w:hAnsi="Times New Roman" w:cs="Times New Roman"/>
          <w:sz w:val="26"/>
          <w:szCs w:val="26"/>
        </w:rPr>
        <w:t>771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затвердження проектів землеустрою щодо відведення та надання в оренду земельних ділянок АТ «ПРИКАРПАТТЯОБЛЕНЕРГО</w:t>
      </w:r>
      <w:r w:rsidR="00AC1742" w:rsidRPr="00AC1742">
        <w:rPr>
          <w:rFonts w:ascii="Times New Roman" w:hAnsi="Times New Roman" w:cs="Times New Roman"/>
          <w:b/>
          <w:sz w:val="26"/>
          <w:szCs w:val="26"/>
        </w:rPr>
        <w:t>»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tabs>
          <w:tab w:val="left" w:pos="109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СЛУХАЛИ:</w:t>
      </w:r>
      <w:r w:rsidR="00225D12">
        <w:rPr>
          <w:rFonts w:ascii="Times New Roman" w:hAnsi="Times New Roman"/>
          <w:b/>
          <w:sz w:val="26"/>
          <w:szCs w:val="26"/>
        </w:rPr>
        <w:t>49.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225D12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та надання в постійне користування земельної ділянки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ОСББ «УКР.ДІМ»</w:t>
      </w:r>
      <w:r w:rsidR="00AC1742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  <w:t xml:space="preserve"> </w:t>
      </w:r>
      <w:r w:rsidR="0026443B">
        <w:rPr>
          <w:sz w:val="26"/>
          <w:szCs w:val="26"/>
        </w:rPr>
        <w:t xml:space="preserve"> </w:t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559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tabs>
          <w:tab w:val="left" w:pos="109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</w:t>
      </w:r>
      <w:r w:rsidR="00880546">
        <w:rPr>
          <w:rFonts w:ascii="Times New Roman" w:hAnsi="Times New Roman" w:cs="Times New Roman"/>
          <w:sz w:val="26"/>
          <w:szCs w:val="26"/>
        </w:rPr>
        <w:t>772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затвердження проекту землеустрою щодо відведення та надання в постійне користування земельної ділянки ОСББ «УКР.ДІМ</w:t>
      </w:r>
      <w:r w:rsidR="00AC1742" w:rsidRPr="00AC1742">
        <w:rPr>
          <w:rFonts w:ascii="Times New Roman" w:hAnsi="Times New Roman" w:cs="Times New Roman"/>
          <w:b/>
          <w:sz w:val="26"/>
          <w:szCs w:val="26"/>
        </w:rPr>
        <w:t>»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50.</w:t>
      </w:r>
      <w:r w:rsidRPr="00225D12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земельної ділянки цільове призначення якої змінюється, надання в постійне користування земельної ділянки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ГО «КАЛУСЬКА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МІСЬКРАЙОННА ОРГАНІЗАЦІЯ ІНВАЛІДІВ ТА УЧАСНИКІВ АТО</w:t>
      </w:r>
      <w:r w:rsidR="00225D12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  <w:t xml:space="preserve"> </w:t>
      </w:r>
      <w:r w:rsidR="0026443B">
        <w:rPr>
          <w:sz w:val="26"/>
          <w:szCs w:val="26"/>
        </w:rPr>
        <w:t xml:space="preserve"> </w:t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559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773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>Про затвердження проекту землеустрою щодо відведення земельної ділянки цільове призначення якої змінюється, надання в постійне користування земельної ділянки ГО «КАЛУСЬКА МІСЬКРАЙОННА ОРГАНІЗАЦІЯ ІНВАЛІДІВ ТА УЧАСНИКІВ АТО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1C2432" w:rsidRDefault="00C93822" w:rsidP="00C93822">
      <w:pPr>
        <w:pStyle w:val="a7"/>
        <w:spacing w:after="0" w:line="240" w:lineRule="auto"/>
        <w:jc w:val="left"/>
        <w:rPr>
          <w:rStyle w:val="2281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225D12">
        <w:rPr>
          <w:rFonts w:ascii="Times New Roman" w:hAnsi="Times New Roman"/>
          <w:b/>
          <w:sz w:val="26"/>
          <w:szCs w:val="26"/>
        </w:rPr>
        <w:t>51.</w:t>
      </w:r>
      <w:r w:rsidRPr="003B2DC9">
        <w:rPr>
          <w:rFonts w:ascii="Times New Roman" w:hAnsi="Times New Roman"/>
          <w:b/>
          <w:sz w:val="26"/>
          <w:szCs w:val="26"/>
        </w:rPr>
        <w:t>Про заміну сторони орендодавця  в договорі оренди землі, затвердження  проекту землеустрою щодо відведення  земельної ділянки в оренду зі зміною цільового призначення та внесення змін в договір оренди землі</w:t>
      </w:r>
      <w:r w:rsidRPr="001C2432">
        <w:rPr>
          <w:rFonts w:ascii="Times New Roman" w:hAnsi="Times New Roman"/>
          <w:sz w:val="26"/>
          <w:szCs w:val="26"/>
        </w:rPr>
        <w:t xml:space="preserve"> </w:t>
      </w:r>
      <w:r w:rsidRPr="001C2432">
        <w:rPr>
          <w:rFonts w:ascii="Times New Roman" w:hAnsi="Times New Roman"/>
          <w:b/>
          <w:sz w:val="26"/>
          <w:szCs w:val="26"/>
        </w:rPr>
        <w:t>ТОВ «КАРПАТНАФТОХІМ»</w:t>
      </w:r>
      <w:r w:rsidR="00225D12">
        <w:rPr>
          <w:rFonts w:ascii="Times New Roman" w:hAnsi="Times New Roman"/>
          <w:b/>
          <w:sz w:val="26"/>
          <w:szCs w:val="26"/>
        </w:rPr>
        <w:t>.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  <w:t xml:space="preserve"> </w:t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774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>Про заміну сторони орендодавця  в договорі оренди землі, затвердження  проекту землеустрою щодо відведення  земельної ділянки в оренду зі зміною цільового призначення та внесення змін в договір оренди землі ТОВ «КАРПАТНАФТОХІМ»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3B2DC9">
        <w:rPr>
          <w:rFonts w:ascii="Times New Roman" w:hAnsi="Times New Roman"/>
          <w:b/>
          <w:sz w:val="26"/>
          <w:szCs w:val="26"/>
        </w:rPr>
        <w:t>52.</w:t>
      </w:r>
      <w:r w:rsidR="00054FA8">
        <w:rPr>
          <w:rFonts w:ascii="Times New Roman" w:eastAsia="Times New Roman" w:hAnsi="Times New Roman" w:cs="Tahoma"/>
          <w:b/>
          <w:noProof/>
          <w:sz w:val="26"/>
          <w:szCs w:val="26"/>
          <w:lang w:eastAsia="ru-RU"/>
        </w:rPr>
        <w:t xml:space="preserve">  </w:t>
      </w:r>
      <w:r w:rsidRPr="003B2DC9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інвентаризації земельних ділянок на яких знаходиться сквер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район вул. Січових Стрільців, м. Калуш, район вул. Чорновола, м. Калуш</w:t>
      </w:r>
      <w:r w:rsidR="00AC1742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</w:t>
      </w:r>
      <w:r w:rsidR="00054F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A559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880546">
        <w:rPr>
          <w:rFonts w:ascii="Times New Roman" w:hAnsi="Times New Roman" w:cs="Times New Roman"/>
          <w:sz w:val="26"/>
          <w:szCs w:val="26"/>
        </w:rPr>
        <w:t>775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затвердження технічної документації із землеустрою щодо інвентаризації земельних ділянок на яких знаходиться сквер район вул. Січових Стрільців, м. Калуш, район вул. Чорновола, м. Калуш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Pr="00AC1742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3B2DC9">
        <w:rPr>
          <w:rFonts w:ascii="Times New Roman" w:hAnsi="Times New Roman"/>
          <w:b/>
          <w:sz w:val="26"/>
          <w:szCs w:val="26"/>
        </w:rPr>
        <w:t>53.</w:t>
      </w:r>
      <w:r w:rsidR="00054FA8">
        <w:rPr>
          <w:rFonts w:ascii="Times New Roman" w:eastAsia="Times New Roman" w:hAnsi="Times New Roman" w:cs="Tahoma"/>
          <w:b/>
          <w:noProof/>
          <w:sz w:val="26"/>
          <w:szCs w:val="26"/>
          <w:lang w:eastAsia="ru-RU"/>
        </w:rPr>
        <w:t xml:space="preserve"> </w:t>
      </w:r>
      <w:r w:rsidRPr="00AC1742">
        <w:rPr>
          <w:rFonts w:ascii="Times New Roman" w:hAnsi="Times New Roman" w:cs="Times New Roman"/>
          <w:b/>
          <w:sz w:val="26"/>
          <w:szCs w:val="26"/>
        </w:rPr>
        <w:t xml:space="preserve">Про затвердження технічної документації із землеустрою щодо інвентаризації земельних ділянок на яких знаходиться сквер </w:t>
      </w:r>
      <w:r w:rsidRPr="00870307">
        <w:rPr>
          <w:rFonts w:ascii="Times New Roman" w:hAnsi="Times New Roman" w:cs="Times New Roman"/>
          <w:b/>
          <w:sz w:val="26"/>
          <w:szCs w:val="26"/>
        </w:rPr>
        <w:t>район вул. Б.Хмельницького, 88, м. Калуш</w:t>
      </w:r>
      <w:r w:rsidR="00AC1742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6443B" w:rsidRDefault="00054FA8" w:rsidP="0026443B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ab/>
      </w:r>
      <w:r w:rsidR="0026443B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26443B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26443B">
        <w:rPr>
          <w:rFonts w:ascii="Times New Roman" w:hAnsi="Times New Roman"/>
          <w:b/>
          <w:sz w:val="27"/>
          <w:szCs w:val="27"/>
        </w:rPr>
        <w:t xml:space="preserve"> </w:t>
      </w:r>
    </w:p>
    <w:p w:rsidR="0026443B" w:rsidRPr="002037E9" w:rsidRDefault="0026443B" w:rsidP="0026443B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54FA8" w:rsidRPr="000C6AB2" w:rsidRDefault="0026443B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A559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776</w:t>
      </w:r>
      <w:r>
        <w:rPr>
          <w:sz w:val="26"/>
          <w:szCs w:val="26"/>
          <w:lang w:val="uk-UA"/>
        </w:rPr>
        <w:t xml:space="preserve">    «</w:t>
      </w:r>
      <w:r w:rsidR="00AC1742" w:rsidRPr="00803D51">
        <w:rPr>
          <w:sz w:val="26"/>
          <w:szCs w:val="26"/>
          <w:lang w:val="uk-UA"/>
        </w:rPr>
        <w:t xml:space="preserve">Про затвердження технічної документації із землеустрою щодо інвентаризації земельних ділянок на яких знаходиться сквер район вул. </w:t>
      </w:r>
      <w:r w:rsidR="00AC1742" w:rsidRPr="00880546">
        <w:rPr>
          <w:sz w:val="26"/>
          <w:szCs w:val="26"/>
          <w:lang w:val="uk-UA"/>
        </w:rPr>
        <w:t>Б.Хмельницького, 88, м. Калуш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3B2DC9">
        <w:rPr>
          <w:rFonts w:ascii="Times New Roman" w:hAnsi="Times New Roman"/>
          <w:b/>
          <w:sz w:val="26"/>
          <w:szCs w:val="26"/>
        </w:rPr>
        <w:t>54.</w:t>
      </w:r>
      <w:r w:rsidRPr="003B2DC9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земельної ділянки в оренду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ТОВ «ПРИКАРПАТ-ТРЕЙД</w:t>
      </w:r>
      <w:r w:rsidRPr="003B2DC9">
        <w:rPr>
          <w:rFonts w:ascii="Times New Roman" w:hAnsi="Times New Roman" w:cs="Times New Roman"/>
          <w:b/>
          <w:sz w:val="26"/>
          <w:szCs w:val="26"/>
        </w:rPr>
        <w:t>»</w:t>
      </w:r>
      <w:r w:rsidR="003B2DC9">
        <w:rPr>
          <w:rFonts w:ascii="Times New Roman" w:hAnsi="Times New Roman" w:cs="Times New Roman"/>
          <w:b/>
          <w:sz w:val="26"/>
          <w:szCs w:val="26"/>
        </w:rPr>
        <w:t>.</w:t>
      </w:r>
    </w:p>
    <w:p w:rsidR="0026443B" w:rsidRPr="00870307" w:rsidRDefault="0026443B" w:rsidP="00C9382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26443B" w:rsidRDefault="0026443B" w:rsidP="0026443B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E5066F" w:rsidRDefault="00E5066F" w:rsidP="0026443B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</w:p>
    <w:p w:rsidR="00E5066F" w:rsidRPr="00E5066F" w:rsidRDefault="00E5066F" w:rsidP="0026443B">
      <w:pPr>
        <w:pStyle w:val="a7"/>
        <w:spacing w:after="0" w:line="240" w:lineRule="auto"/>
        <w:ind w:firstLine="708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Алла Попельницька – депутат від ПП «ВО «Свобода», </w:t>
      </w:r>
      <w:r w:rsidRPr="00E5066F">
        <w:rPr>
          <w:rFonts w:ascii="Times New Roman" w:hAnsi="Times New Roman"/>
          <w:sz w:val="27"/>
          <w:szCs w:val="27"/>
        </w:rPr>
        <w:t xml:space="preserve">висловила пропозицію про оплату </w:t>
      </w:r>
      <w:r w:rsidRPr="00E5066F">
        <w:rPr>
          <w:rFonts w:ascii="Times New Roman" w:hAnsi="Times New Roman" w:cs="Times New Roman"/>
          <w:sz w:val="26"/>
          <w:szCs w:val="26"/>
        </w:rPr>
        <w:t>з 2019 року (відшкодування збитків)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443B" w:rsidRDefault="00054FA8" w:rsidP="00312A6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26443B" w:rsidRDefault="0026443B" w:rsidP="002644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02EA1" w:rsidRDefault="00A02EA1" w:rsidP="002644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A02EA1" w:rsidRPr="00240459" w:rsidRDefault="00A02EA1" w:rsidP="00A02E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26443B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331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A02EA1" w:rsidRPr="00010176" w:rsidRDefault="00A02EA1" w:rsidP="00A02EA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02EA1" w:rsidRDefault="00A02EA1" w:rsidP="00A02EA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02EA1" w:rsidRDefault="00A02EA1" w:rsidP="00A02E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A02EA1" w:rsidRDefault="00A02EA1" w:rsidP="00A02EA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02EA1" w:rsidRPr="00FD331F" w:rsidRDefault="00A02EA1" w:rsidP="00FD331F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FD331F">
        <w:rPr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депутата Алли Попельницької</w:t>
      </w:r>
      <w:r w:rsidR="00E5066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D331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D331F" w:rsidRPr="00A02EA1">
        <w:rPr>
          <w:sz w:val="26"/>
          <w:szCs w:val="26"/>
          <w:lang w:val="uk-UA"/>
        </w:rPr>
        <w:t xml:space="preserve">про </w:t>
      </w:r>
      <w:r w:rsidR="00FD331F">
        <w:rPr>
          <w:sz w:val="26"/>
          <w:szCs w:val="26"/>
          <w:lang w:val="uk-UA"/>
        </w:rPr>
        <w:t xml:space="preserve"> </w:t>
      </w:r>
      <w:r w:rsidR="00FD331F" w:rsidRPr="00A02EA1">
        <w:rPr>
          <w:sz w:val="26"/>
          <w:szCs w:val="26"/>
          <w:lang w:val="uk-UA"/>
        </w:rPr>
        <w:t>оплату</w:t>
      </w:r>
      <w:r w:rsidR="00FD331F">
        <w:rPr>
          <w:b/>
          <w:sz w:val="26"/>
          <w:szCs w:val="26"/>
          <w:lang w:val="uk-UA"/>
        </w:rPr>
        <w:t xml:space="preserve"> </w:t>
      </w:r>
      <w:r w:rsidR="00FD331F" w:rsidRPr="00A02EA1">
        <w:rPr>
          <w:sz w:val="26"/>
          <w:szCs w:val="26"/>
          <w:lang w:val="uk-UA"/>
        </w:rPr>
        <w:t>з 2019 року (відшкодування збитків)</w:t>
      </w:r>
      <w:r w:rsidR="00FD331F">
        <w:rPr>
          <w:sz w:val="26"/>
          <w:szCs w:val="26"/>
          <w:lang w:val="uk-UA"/>
        </w:rPr>
        <w:t>.</w:t>
      </w:r>
    </w:p>
    <w:p w:rsidR="00A02EA1" w:rsidRDefault="00A02EA1" w:rsidP="00A02EA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A02EA1" w:rsidRPr="00240459" w:rsidRDefault="00A02EA1" w:rsidP="00A02E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5066F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A02EA1" w:rsidRPr="00010176" w:rsidRDefault="00A02EA1" w:rsidP="00A02EA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02EA1" w:rsidRDefault="00A02EA1" w:rsidP="00A02EA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02EA1" w:rsidRDefault="00A02EA1" w:rsidP="00A02EA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A02EA1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 проголосованої пропозиції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02EA1" w:rsidRDefault="00A02EA1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в рішенні.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331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777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>Про затвердження проекту землеустрою щодо відведення земельної ділянки в оренду ТОВ «ПРИКАРПАТ-ТРЕЙД</w:t>
      </w:r>
      <w:r w:rsidR="00AC1742" w:rsidRPr="00AC1742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3B2DC9">
        <w:rPr>
          <w:rFonts w:ascii="Times New Roman" w:hAnsi="Times New Roman"/>
          <w:b/>
          <w:sz w:val="26"/>
          <w:szCs w:val="26"/>
        </w:rPr>
        <w:t>55.</w:t>
      </w:r>
      <w:r w:rsidRPr="003B2DC9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проекту землеустрою </w:t>
      </w:r>
      <w:r w:rsidRPr="003B2D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щодо відведення земельної ділянки</w:t>
      </w:r>
      <w:r w:rsidRPr="003B2DC9">
        <w:rPr>
          <w:rFonts w:ascii="Times New Roman" w:hAnsi="Times New Roman" w:cs="Times New Roman"/>
          <w:b/>
          <w:sz w:val="26"/>
          <w:szCs w:val="26"/>
        </w:rPr>
        <w:t xml:space="preserve"> в постійне користування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на вул. Семена Височана, 59 села Сівка-Калуська</w:t>
      </w:r>
      <w:r w:rsidR="003B2DC9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A02EA1" w:rsidRDefault="00A02EA1" w:rsidP="00A02EA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054FA8" w:rsidRPr="000C6AB2" w:rsidRDefault="00A02EA1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02EA1" w:rsidRPr="000C6AB2" w:rsidRDefault="00054FA8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ab/>
      </w:r>
      <w:r w:rsidR="00A02EA1"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D331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778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</w:rPr>
        <w:t>Про затвердження проекту землеустрою  щодо відведення земельної ділянки в постійне користування на вул. Семена Височана, 59 села</w:t>
      </w:r>
      <w:proofErr w:type="gramStart"/>
      <w:r w:rsidR="00AC1742" w:rsidRPr="00803D51">
        <w:rPr>
          <w:sz w:val="26"/>
          <w:szCs w:val="26"/>
        </w:rPr>
        <w:t xml:space="preserve"> С</w:t>
      </w:r>
      <w:proofErr w:type="gramEnd"/>
      <w:r w:rsidR="00AC1742" w:rsidRPr="00803D51">
        <w:rPr>
          <w:sz w:val="26"/>
          <w:szCs w:val="26"/>
        </w:rPr>
        <w:t>івка-Калуська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3B2DC9">
        <w:rPr>
          <w:rFonts w:ascii="Times New Roman" w:hAnsi="Times New Roman"/>
          <w:b/>
          <w:sz w:val="26"/>
          <w:szCs w:val="26"/>
        </w:rPr>
        <w:t>56.</w:t>
      </w:r>
      <w:r w:rsidRPr="003B2DC9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ПП Горлач Л.П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A02EA1" w:rsidRDefault="00A02EA1" w:rsidP="00A02EA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A02EA1" w:rsidRDefault="00A02EA1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54FA8">
        <w:rPr>
          <w:b/>
          <w:sz w:val="24"/>
          <w:szCs w:val="24"/>
          <w:lang w:val="uk-UA"/>
        </w:rPr>
        <w:tab/>
      </w:r>
      <w:r w:rsidR="00054FA8"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D331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803D51" w:rsidRDefault="00054FA8" w:rsidP="00803D5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03D51">
        <w:rPr>
          <w:rFonts w:ascii="Times New Roman" w:hAnsi="Times New Roman" w:cs="Times New Roman"/>
          <w:b/>
        </w:rPr>
        <w:t xml:space="preserve">ВИРІШИЛИ: </w:t>
      </w:r>
      <w:r w:rsidRPr="00803D51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803D51">
        <w:rPr>
          <w:rFonts w:ascii="Times New Roman" w:hAnsi="Times New Roman" w:cs="Times New Roman"/>
          <w:b/>
        </w:rPr>
        <w:t xml:space="preserve"> </w:t>
      </w:r>
      <w:r w:rsidRPr="00803D51">
        <w:rPr>
          <w:rFonts w:ascii="Times New Roman" w:hAnsi="Times New Roman" w:cs="Times New Roman"/>
          <w:sz w:val="26"/>
          <w:szCs w:val="26"/>
        </w:rPr>
        <w:t xml:space="preserve">від   26  серпня 2021 року № </w:t>
      </w:r>
      <w:r w:rsidR="00880546">
        <w:rPr>
          <w:rFonts w:ascii="Times New Roman" w:hAnsi="Times New Roman" w:cs="Times New Roman"/>
          <w:sz w:val="26"/>
          <w:szCs w:val="26"/>
        </w:rPr>
        <w:t>779</w:t>
      </w:r>
      <w:r w:rsidRPr="00803D51">
        <w:rPr>
          <w:rFonts w:ascii="Times New Roman" w:hAnsi="Times New Roman" w:cs="Times New Roman"/>
          <w:sz w:val="26"/>
          <w:szCs w:val="26"/>
        </w:rPr>
        <w:t xml:space="preserve"> 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ПП Горлач Л.П</w:t>
      </w:r>
      <w:r w:rsidR="00803D51">
        <w:rPr>
          <w:rFonts w:ascii="Times New Roman" w:hAnsi="Times New Roman" w:cs="Times New Roman"/>
          <w:sz w:val="26"/>
          <w:szCs w:val="26"/>
        </w:rPr>
        <w:t>.</w:t>
      </w:r>
      <w:r w:rsidRPr="00803D51">
        <w:rPr>
          <w:rFonts w:ascii="Times New Roman" w:hAnsi="Times New Roman" w:cs="Times New Roman"/>
          <w:sz w:val="26"/>
          <w:szCs w:val="26"/>
        </w:rPr>
        <w:t>»   додається.</w:t>
      </w:r>
      <w:r w:rsidRPr="00803D51">
        <w:rPr>
          <w:rFonts w:ascii="Times New Roman" w:hAnsi="Times New Roman" w:cs="Times New Roman"/>
          <w:b/>
        </w:rPr>
        <w:t xml:space="preserve"> </w:t>
      </w:r>
    </w:p>
    <w:p w:rsidR="00054FA8" w:rsidRPr="00803D51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3B2DC9">
        <w:rPr>
          <w:b/>
          <w:sz w:val="26"/>
          <w:szCs w:val="26"/>
          <w:lang w:val="uk-UA"/>
        </w:rPr>
        <w:t>57.</w:t>
      </w:r>
      <w:r w:rsidRPr="003B2DC9">
        <w:rPr>
          <w:b/>
          <w:sz w:val="26"/>
          <w:szCs w:val="26"/>
          <w:lang w:val="uk-UA"/>
        </w:rPr>
        <w:t>Про надання дозволу на проведення  експертної грошової оцінки земельної ділянки несільськогосподарського призначення</w:t>
      </w:r>
      <w:r w:rsidRPr="00870307">
        <w:rPr>
          <w:sz w:val="26"/>
          <w:szCs w:val="26"/>
          <w:lang w:val="uk-UA"/>
        </w:rPr>
        <w:t xml:space="preserve"> </w:t>
      </w:r>
      <w:proofErr w:type="gramStart"/>
      <w:r w:rsidRPr="00870307">
        <w:rPr>
          <w:b/>
          <w:sz w:val="26"/>
          <w:szCs w:val="26"/>
          <w:lang w:val="uk-UA"/>
        </w:rPr>
        <w:t>ТОВ</w:t>
      </w:r>
      <w:proofErr w:type="gramEnd"/>
      <w:r w:rsidRPr="00870307">
        <w:rPr>
          <w:b/>
          <w:sz w:val="26"/>
          <w:szCs w:val="26"/>
          <w:lang w:val="uk-UA"/>
        </w:rPr>
        <w:t xml:space="preserve"> «ДЮПОНТ-ПЛЮС»</w:t>
      </w:r>
      <w:r w:rsidR="003B2DC9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tabs>
          <w:tab w:val="left" w:pos="1668"/>
        </w:tabs>
        <w:rPr>
          <w:i/>
          <w:sz w:val="26"/>
          <w:szCs w:val="26"/>
          <w:lang w:val="uk-UA"/>
        </w:rPr>
      </w:pPr>
    </w:p>
    <w:p w:rsidR="00A02EA1" w:rsidRDefault="00A02EA1" w:rsidP="00A02EA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A02EA1">
        <w:rPr>
          <w:rFonts w:ascii="Times New Roman" w:hAnsi="Times New Roman"/>
          <w:sz w:val="27"/>
          <w:szCs w:val="27"/>
        </w:rPr>
        <w:t>не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A02EA1">
        <w:rPr>
          <w:sz w:val="26"/>
          <w:szCs w:val="26"/>
          <w:lang w:val="uk-UA"/>
        </w:rPr>
        <w:t xml:space="preserve">Інших </w:t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A02EA1" w:rsidRDefault="00A02EA1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54FA8">
        <w:rPr>
          <w:b/>
          <w:sz w:val="24"/>
          <w:szCs w:val="24"/>
          <w:lang w:val="uk-UA"/>
        </w:rPr>
        <w:tab/>
      </w:r>
      <w:r w:rsidR="00054FA8"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 w:rsidR="00FD331F">
        <w:rPr>
          <w:b/>
          <w:sz w:val="26"/>
          <w:szCs w:val="26"/>
          <w:lang w:val="uk-UA"/>
        </w:rPr>
        <w:t>10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FD331F">
        <w:rPr>
          <w:b/>
          <w:sz w:val="26"/>
          <w:szCs w:val="26"/>
          <w:lang w:val="uk-UA"/>
        </w:rPr>
        <w:t xml:space="preserve"> 2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D331F">
        <w:rPr>
          <w:b/>
          <w:sz w:val="26"/>
          <w:szCs w:val="26"/>
          <w:lang w:val="uk-UA"/>
        </w:rPr>
        <w:t xml:space="preserve">16 </w:t>
      </w:r>
      <w:r w:rsidRPr="00010176">
        <w:rPr>
          <w:b/>
          <w:sz w:val="26"/>
          <w:szCs w:val="26"/>
          <w:lang w:val="uk-UA"/>
        </w:rPr>
        <w:t>.</w:t>
      </w:r>
    </w:p>
    <w:p w:rsidR="00A02EA1" w:rsidRDefault="00A02EA1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A02EA1" w:rsidRPr="00870307" w:rsidRDefault="00C93822" w:rsidP="00C93822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СЛУХАЛИ:</w:t>
      </w:r>
      <w:r w:rsidR="00C85975">
        <w:rPr>
          <w:rFonts w:ascii="Times New Roman" w:hAnsi="Times New Roman"/>
          <w:b/>
          <w:sz w:val="26"/>
          <w:szCs w:val="26"/>
        </w:rPr>
        <w:t>58.</w:t>
      </w:r>
      <w:r w:rsidRPr="00C85975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 експертної грошової оцінки земельної ділянки несільськогосподарського призначення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ТОВ «ОРМЕТРОМ», ТОВ «КАЛУШТРАНСБУД», ПП «ТРАНС-ЄВРОБУД»</w:t>
      </w:r>
      <w:r w:rsidR="00AC1742">
        <w:rPr>
          <w:rFonts w:ascii="Times New Roman" w:hAnsi="Times New Roman" w:cs="Times New Roman"/>
          <w:b/>
          <w:sz w:val="26"/>
          <w:szCs w:val="26"/>
        </w:rPr>
        <w:t>.</w:t>
      </w:r>
    </w:p>
    <w:p w:rsidR="00A02EA1" w:rsidRDefault="00A02EA1" w:rsidP="00A02EA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A02EA1">
        <w:rPr>
          <w:rFonts w:ascii="Times New Roman" w:hAnsi="Times New Roman"/>
          <w:sz w:val="27"/>
          <w:szCs w:val="27"/>
        </w:rPr>
        <w:t>не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A02EA1">
        <w:rPr>
          <w:sz w:val="26"/>
          <w:szCs w:val="26"/>
          <w:lang w:val="uk-UA"/>
        </w:rPr>
        <w:t xml:space="preserve">Інших </w:t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A02EA1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F7BEB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F7BEB">
        <w:rPr>
          <w:b/>
          <w:sz w:val="26"/>
          <w:szCs w:val="26"/>
          <w:lang w:val="uk-UA"/>
        </w:rPr>
        <w:t xml:space="preserve">  19</w:t>
      </w:r>
      <w:r w:rsidRPr="00010176">
        <w:rPr>
          <w:b/>
          <w:sz w:val="26"/>
          <w:szCs w:val="26"/>
          <w:lang w:val="uk-UA"/>
        </w:rPr>
        <w:t>.</w:t>
      </w:r>
    </w:p>
    <w:p w:rsidR="00A02EA1" w:rsidRDefault="00A02EA1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54FA8" w:rsidRPr="00A02EA1" w:rsidRDefault="00054FA8" w:rsidP="00A02EA1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3822" w:rsidRDefault="00C93822" w:rsidP="00C9382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C85975">
        <w:rPr>
          <w:b/>
          <w:sz w:val="26"/>
          <w:szCs w:val="26"/>
          <w:lang w:val="uk-UA"/>
        </w:rPr>
        <w:t>59.</w:t>
      </w:r>
      <w:r w:rsidRPr="00C85975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Pr="00870307">
        <w:rPr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  <w:lang w:val="uk-UA"/>
        </w:rPr>
        <w:t>гр. Дідух М.М.</w:t>
      </w:r>
    </w:p>
    <w:p w:rsidR="00C93822" w:rsidRPr="00722E73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A02EA1" w:rsidRDefault="00A02EA1" w:rsidP="00A02EA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02EA1" w:rsidRPr="000C6AB2" w:rsidRDefault="00A02EA1" w:rsidP="00A02EA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F7BE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780</w:t>
      </w:r>
      <w:r>
        <w:rPr>
          <w:sz w:val="26"/>
          <w:szCs w:val="26"/>
          <w:lang w:val="uk-UA"/>
        </w:rPr>
        <w:t xml:space="preserve">    «</w:t>
      </w:r>
      <w:r w:rsidR="00AC1742" w:rsidRPr="00803D51">
        <w:rPr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Дідух М.М.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C85975">
        <w:rPr>
          <w:b/>
          <w:sz w:val="26"/>
          <w:szCs w:val="26"/>
          <w:lang w:val="uk-UA"/>
        </w:rPr>
        <w:t>60.</w:t>
      </w:r>
      <w:r w:rsidRPr="00C85975">
        <w:rPr>
          <w:b/>
          <w:sz w:val="26"/>
          <w:szCs w:val="26"/>
          <w:lang w:val="uk-UA"/>
        </w:rPr>
        <w:t>Про надання дозволу на проведення   експертної грошової оцінки  земельної ділянки несільськогосподарського призначення</w:t>
      </w:r>
      <w:r w:rsidRPr="00870307">
        <w:rPr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  <w:lang w:val="uk-UA"/>
        </w:rPr>
        <w:t>ПП «АВТ</w:t>
      </w:r>
      <w:proofErr w:type="gramStart"/>
      <w:r w:rsidRPr="00870307">
        <w:rPr>
          <w:b/>
          <w:sz w:val="26"/>
          <w:szCs w:val="26"/>
          <w:lang w:val="uk-UA"/>
        </w:rPr>
        <w:t>О-</w:t>
      </w:r>
      <w:proofErr w:type="gramEnd"/>
      <w:r w:rsidRPr="00870307">
        <w:rPr>
          <w:b/>
          <w:sz w:val="26"/>
          <w:szCs w:val="26"/>
          <w:lang w:val="uk-UA"/>
        </w:rPr>
        <w:t>ІВА-СЕРВІС»</w:t>
      </w:r>
      <w:r w:rsidR="00C85975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F12FC6" w:rsidRDefault="00F12FC6" w:rsidP="00F12FC6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12FC6" w:rsidRPr="000C6AB2" w:rsidRDefault="00F12FC6" w:rsidP="00F12FC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12FC6" w:rsidRPr="000C6AB2" w:rsidRDefault="00F12FC6" w:rsidP="00F12FC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F12FC6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F12FC6"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F7BEB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F7BEB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781</w:t>
      </w:r>
      <w:r>
        <w:rPr>
          <w:sz w:val="26"/>
          <w:szCs w:val="26"/>
          <w:lang w:val="uk-UA"/>
        </w:rPr>
        <w:t xml:space="preserve">    «</w:t>
      </w:r>
      <w:r w:rsidR="00AC1742" w:rsidRPr="00803D51">
        <w:rPr>
          <w:sz w:val="26"/>
          <w:szCs w:val="26"/>
          <w:lang w:val="uk-UA"/>
        </w:rPr>
        <w:t>Про надання дозволу на проведення   експертної грошової оцінки  земельної ділянки несільськогосподарського призначення ПП «АВТО-ІВА-СЕРВІС</w:t>
      </w:r>
      <w:r w:rsidR="00AC1742" w:rsidRPr="00870307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C85975" w:rsidRDefault="00C93822" w:rsidP="00C9382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C85975">
        <w:rPr>
          <w:b/>
          <w:sz w:val="26"/>
          <w:szCs w:val="26"/>
          <w:lang w:val="uk-UA"/>
        </w:rPr>
        <w:t>61.</w:t>
      </w:r>
      <w:r w:rsidRPr="00C85975">
        <w:rPr>
          <w:b/>
          <w:sz w:val="26"/>
          <w:szCs w:val="26"/>
        </w:rPr>
        <w:t xml:space="preserve">Про надання дозволу на виготовлення проєкту землеустрою щодо відведення земельної ділянки  </w:t>
      </w:r>
      <w:proofErr w:type="gramStart"/>
      <w:r w:rsidRPr="00C85975">
        <w:rPr>
          <w:b/>
          <w:sz w:val="26"/>
          <w:szCs w:val="26"/>
        </w:rPr>
        <w:t>у</w:t>
      </w:r>
      <w:proofErr w:type="gramEnd"/>
      <w:r w:rsidRPr="00C85975">
        <w:rPr>
          <w:b/>
          <w:sz w:val="26"/>
          <w:szCs w:val="26"/>
        </w:rPr>
        <w:t xml:space="preserve"> постійне користування </w:t>
      </w:r>
      <w:r w:rsidRPr="00870307">
        <w:rPr>
          <w:b/>
          <w:sz w:val="26"/>
          <w:szCs w:val="26"/>
        </w:rPr>
        <w:t>ОСББ «Б.Хмельницького, 36»</w:t>
      </w:r>
      <w:r w:rsidR="00C85975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F12FC6" w:rsidRDefault="00F12FC6" w:rsidP="00F12FC6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12FC6" w:rsidRPr="000C6AB2" w:rsidRDefault="00F12FC6" w:rsidP="00F12FC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12FC6" w:rsidRPr="000C6AB2" w:rsidRDefault="00F12FC6" w:rsidP="00F12FC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F12FC6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F12FC6"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F7BE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880546">
        <w:rPr>
          <w:sz w:val="26"/>
          <w:szCs w:val="26"/>
          <w:lang w:val="uk-UA"/>
        </w:rPr>
        <w:t>782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>Про надання дозволу на виготовлення проєкту землеустрою щодо відведення земельної ділянки  у постійне користування ОСББ «Б.Хмельницького, 36</w:t>
      </w:r>
      <w:r w:rsidR="00AC1742" w:rsidRPr="00AC1742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C85975">
        <w:rPr>
          <w:b/>
          <w:sz w:val="26"/>
          <w:szCs w:val="26"/>
          <w:lang w:val="uk-UA"/>
        </w:rPr>
        <w:t>62.</w:t>
      </w:r>
      <w:r w:rsidRPr="00C85975">
        <w:rPr>
          <w:b/>
          <w:sz w:val="26"/>
          <w:szCs w:val="26"/>
          <w:lang w:val="uk-UA"/>
        </w:rPr>
        <w:t>Про надання дозволу на розроблення</w:t>
      </w:r>
      <w:r w:rsidRPr="00C85975">
        <w:rPr>
          <w:b/>
          <w:sz w:val="26"/>
          <w:szCs w:val="26"/>
        </w:rPr>
        <w:t xml:space="preserve">  </w:t>
      </w:r>
      <w:r w:rsidRPr="00C85975">
        <w:rPr>
          <w:b/>
          <w:sz w:val="26"/>
          <w:szCs w:val="26"/>
          <w:lang w:val="uk-UA"/>
        </w:rPr>
        <w:t>проектів землеустрою щодо відведення</w:t>
      </w:r>
      <w:r w:rsidRPr="00C85975">
        <w:rPr>
          <w:b/>
          <w:sz w:val="26"/>
          <w:szCs w:val="26"/>
        </w:rPr>
        <w:t xml:space="preserve"> земельн</w:t>
      </w:r>
      <w:r w:rsidRPr="00C85975">
        <w:rPr>
          <w:b/>
          <w:sz w:val="26"/>
          <w:szCs w:val="26"/>
          <w:lang w:val="uk-UA"/>
        </w:rPr>
        <w:t>их</w:t>
      </w:r>
      <w:r w:rsidRPr="00C85975">
        <w:rPr>
          <w:b/>
          <w:sz w:val="26"/>
          <w:szCs w:val="26"/>
        </w:rPr>
        <w:t xml:space="preserve"> ділян</w:t>
      </w:r>
      <w:r w:rsidRPr="00C85975">
        <w:rPr>
          <w:b/>
          <w:sz w:val="26"/>
          <w:szCs w:val="26"/>
          <w:lang w:val="uk-UA"/>
        </w:rPr>
        <w:t>ок в постійне користування</w:t>
      </w:r>
      <w:r w:rsidRPr="00870307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на вул. Рубчака, 3 а,</w:t>
      </w:r>
      <w:r w:rsidRPr="00870307">
        <w:rPr>
          <w:b/>
          <w:sz w:val="26"/>
          <w:szCs w:val="26"/>
          <w:lang w:val="uk-UA"/>
        </w:rPr>
        <w:t xml:space="preserve"> м. Калуш площа 50 р. УПА, 1А, с. Копанки</w:t>
      </w:r>
      <w:r w:rsidR="00AC1742"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  <w:lang w:val="uk-UA"/>
        </w:rPr>
        <w:t xml:space="preserve"> </w:t>
      </w:r>
    </w:p>
    <w:p w:rsidR="00C93822" w:rsidRPr="00AC0043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F12FC6" w:rsidRDefault="00F12FC6" w:rsidP="00F12FC6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12FC6" w:rsidRPr="000C6AB2" w:rsidRDefault="00F12FC6" w:rsidP="00F12FC6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12FC6" w:rsidRPr="000C6AB2" w:rsidRDefault="00F12FC6" w:rsidP="00F12FC6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F7BE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880546">
        <w:rPr>
          <w:sz w:val="26"/>
          <w:szCs w:val="26"/>
          <w:lang w:val="uk-UA"/>
        </w:rPr>
        <w:t>783</w:t>
      </w:r>
      <w:r>
        <w:rPr>
          <w:sz w:val="26"/>
          <w:szCs w:val="26"/>
          <w:lang w:val="uk-UA"/>
        </w:rPr>
        <w:t xml:space="preserve">    «</w:t>
      </w:r>
      <w:r w:rsidR="00AC1742" w:rsidRPr="00803D51">
        <w:rPr>
          <w:sz w:val="26"/>
          <w:szCs w:val="26"/>
          <w:lang w:val="uk-UA"/>
        </w:rPr>
        <w:t>Про надання дозволу на розроблення  проектів землеустрою щодо відведення земельних ділянок в постійне користування на вул. Рубчака, 3 а, м. Калуш площа 50 р. УПА, 1А, с. Копанки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C85975">
        <w:rPr>
          <w:b/>
          <w:sz w:val="26"/>
          <w:szCs w:val="26"/>
          <w:lang w:val="uk-UA"/>
        </w:rPr>
        <w:t>63.</w:t>
      </w:r>
      <w:r w:rsidRPr="00C85975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Pr="00870307">
        <w:rPr>
          <w:sz w:val="26"/>
          <w:szCs w:val="26"/>
          <w:lang w:val="uk-UA"/>
        </w:rPr>
        <w:t xml:space="preserve"> </w:t>
      </w:r>
      <w:proofErr w:type="gramStart"/>
      <w:r w:rsidRPr="00870307">
        <w:rPr>
          <w:b/>
          <w:sz w:val="26"/>
          <w:szCs w:val="26"/>
          <w:lang w:val="uk-UA"/>
        </w:rPr>
        <w:t>п</w:t>
      </w:r>
      <w:proofErr w:type="gramEnd"/>
      <w:r w:rsidRPr="00870307">
        <w:rPr>
          <w:b/>
          <w:sz w:val="26"/>
          <w:szCs w:val="26"/>
          <w:lang w:val="uk-UA"/>
        </w:rPr>
        <w:t>ідприємцю Луговому Я. Л</w:t>
      </w:r>
      <w:r w:rsidR="00AC1742">
        <w:rPr>
          <w:b/>
          <w:sz w:val="26"/>
          <w:szCs w:val="26"/>
          <w:lang w:val="uk-UA"/>
        </w:rPr>
        <w:t>.</w:t>
      </w:r>
    </w:p>
    <w:p w:rsidR="00C93822" w:rsidRPr="00870307" w:rsidRDefault="00C93822" w:rsidP="00C93822">
      <w:pPr>
        <w:tabs>
          <w:tab w:val="left" w:pos="1668"/>
        </w:tabs>
        <w:rPr>
          <w:sz w:val="26"/>
          <w:szCs w:val="26"/>
          <w:lang w:val="uk-UA"/>
        </w:rPr>
      </w:pPr>
    </w:p>
    <w:p w:rsidR="00620968" w:rsidRPr="00A512FD" w:rsidRDefault="00054FA8" w:rsidP="000014F8">
      <w:pPr>
        <w:pStyle w:val="a7"/>
        <w:spacing w:after="0" w:line="240" w:lineRule="auto"/>
        <w:ind w:firstLine="708"/>
        <w:jc w:val="lef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0014F8" w:rsidRPr="00A512FD">
        <w:rPr>
          <w:rFonts w:ascii="Times New Roman" w:hAnsi="Times New Roman"/>
          <w:b/>
          <w:sz w:val="26"/>
          <w:szCs w:val="26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620968" w:rsidRPr="00A512FD">
        <w:rPr>
          <w:rFonts w:ascii="Times New Roman" w:hAnsi="Times New Roman"/>
          <w:sz w:val="26"/>
          <w:szCs w:val="26"/>
        </w:rPr>
        <w:t>не</w:t>
      </w:r>
      <w:r w:rsidR="00620968" w:rsidRPr="00A512FD">
        <w:rPr>
          <w:rFonts w:ascii="Times New Roman" w:hAnsi="Times New Roman"/>
          <w:b/>
          <w:sz w:val="26"/>
          <w:szCs w:val="26"/>
        </w:rPr>
        <w:t xml:space="preserve"> </w:t>
      </w:r>
      <w:r w:rsidR="000014F8" w:rsidRPr="00A512FD">
        <w:rPr>
          <w:rFonts w:ascii="Times New Roman" w:hAnsi="Times New Roman"/>
          <w:sz w:val="26"/>
          <w:szCs w:val="26"/>
        </w:rPr>
        <w:t>підтримал</w:t>
      </w:r>
      <w:r w:rsidR="00620968" w:rsidRPr="00A512FD">
        <w:rPr>
          <w:rFonts w:ascii="Times New Roman" w:hAnsi="Times New Roman"/>
          <w:sz w:val="26"/>
          <w:szCs w:val="26"/>
        </w:rPr>
        <w:t>а</w:t>
      </w:r>
      <w:r w:rsidR="000014F8" w:rsidRPr="00A512FD">
        <w:rPr>
          <w:rFonts w:ascii="Times New Roman" w:hAnsi="Times New Roman"/>
          <w:sz w:val="26"/>
          <w:szCs w:val="26"/>
        </w:rPr>
        <w:t xml:space="preserve"> проект рішення</w:t>
      </w:r>
      <w:r w:rsidR="00620968" w:rsidRPr="00A512FD">
        <w:rPr>
          <w:rFonts w:ascii="Times New Roman" w:hAnsi="Times New Roman"/>
          <w:sz w:val="26"/>
          <w:szCs w:val="26"/>
        </w:rPr>
        <w:t>.</w:t>
      </w:r>
      <w:r w:rsidR="000014F8" w:rsidRPr="00A512FD">
        <w:rPr>
          <w:rFonts w:ascii="Times New Roman" w:hAnsi="Times New Roman"/>
          <w:sz w:val="26"/>
          <w:szCs w:val="26"/>
        </w:rPr>
        <w:t xml:space="preserve"> </w:t>
      </w:r>
    </w:p>
    <w:p w:rsidR="00620968" w:rsidRPr="00A512FD" w:rsidRDefault="00620968" w:rsidP="000014F8">
      <w:pPr>
        <w:pStyle w:val="a7"/>
        <w:spacing w:after="0" w:line="240" w:lineRule="auto"/>
        <w:ind w:firstLine="708"/>
        <w:jc w:val="left"/>
        <w:rPr>
          <w:rFonts w:ascii="Times New Roman" w:hAnsi="Times New Roman"/>
          <w:sz w:val="26"/>
          <w:szCs w:val="26"/>
        </w:rPr>
      </w:pPr>
    </w:p>
    <w:p w:rsidR="000014F8" w:rsidRPr="00A512FD" w:rsidRDefault="00620968" w:rsidP="000014F8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6"/>
          <w:szCs w:val="26"/>
        </w:rPr>
      </w:pPr>
      <w:r w:rsidRPr="00A512FD">
        <w:rPr>
          <w:rFonts w:ascii="Times New Roman" w:hAnsi="Times New Roman"/>
          <w:sz w:val="26"/>
          <w:szCs w:val="26"/>
        </w:rPr>
        <w:t>Відбул</w:t>
      </w:r>
      <w:r w:rsidR="00A512FD" w:rsidRPr="00A512FD">
        <w:rPr>
          <w:rFonts w:ascii="Times New Roman" w:hAnsi="Times New Roman"/>
          <w:sz w:val="26"/>
          <w:szCs w:val="26"/>
        </w:rPr>
        <w:t>а</w:t>
      </w:r>
      <w:r w:rsidRPr="00A512FD">
        <w:rPr>
          <w:rFonts w:ascii="Times New Roman" w:hAnsi="Times New Roman"/>
          <w:sz w:val="26"/>
          <w:szCs w:val="26"/>
        </w:rPr>
        <w:t xml:space="preserve">ся </w:t>
      </w:r>
      <w:r w:rsidR="00A512FD" w:rsidRPr="00A512FD">
        <w:rPr>
          <w:rFonts w:ascii="Times New Roman" w:hAnsi="Times New Roman"/>
          <w:sz w:val="26"/>
          <w:szCs w:val="26"/>
        </w:rPr>
        <w:t xml:space="preserve"> дискусія по</w:t>
      </w:r>
      <w:r w:rsidRPr="00A512FD">
        <w:rPr>
          <w:rFonts w:ascii="Times New Roman" w:hAnsi="Times New Roman"/>
          <w:sz w:val="26"/>
          <w:szCs w:val="26"/>
        </w:rPr>
        <w:t xml:space="preserve"> проект</w:t>
      </w:r>
      <w:r w:rsidR="00A512FD" w:rsidRPr="00A512FD">
        <w:rPr>
          <w:rFonts w:ascii="Times New Roman" w:hAnsi="Times New Roman"/>
          <w:sz w:val="26"/>
          <w:szCs w:val="26"/>
        </w:rPr>
        <w:t>у</w:t>
      </w:r>
      <w:r w:rsidRPr="00A512FD">
        <w:rPr>
          <w:rFonts w:ascii="Times New Roman" w:hAnsi="Times New Roman"/>
          <w:sz w:val="26"/>
          <w:szCs w:val="26"/>
        </w:rPr>
        <w:t xml:space="preserve"> рішення.</w:t>
      </w:r>
      <w:r w:rsidR="000014F8" w:rsidRPr="00A512FD">
        <w:rPr>
          <w:rFonts w:ascii="Times New Roman" w:hAnsi="Times New Roman"/>
          <w:b/>
          <w:sz w:val="26"/>
          <w:szCs w:val="26"/>
        </w:rPr>
        <w:t xml:space="preserve"> </w:t>
      </w:r>
    </w:p>
    <w:p w:rsidR="00054FA8" w:rsidRPr="00A512FD" w:rsidRDefault="000014F8" w:rsidP="00054FA8">
      <w:pPr>
        <w:tabs>
          <w:tab w:val="left" w:pos="0"/>
        </w:tabs>
        <w:rPr>
          <w:sz w:val="26"/>
          <w:szCs w:val="26"/>
          <w:lang w:val="uk-UA"/>
        </w:rPr>
      </w:pPr>
      <w:r w:rsidRPr="00A512FD">
        <w:rPr>
          <w:sz w:val="26"/>
          <w:szCs w:val="26"/>
          <w:lang w:val="uk-UA"/>
        </w:rPr>
        <w:t xml:space="preserve"> </w:t>
      </w:r>
      <w:r w:rsidR="00054FA8" w:rsidRPr="00A512FD">
        <w:rPr>
          <w:b/>
          <w:sz w:val="26"/>
          <w:szCs w:val="26"/>
          <w:lang w:val="uk-UA"/>
        </w:rPr>
        <w:tab/>
        <w:t xml:space="preserve">  </w:t>
      </w:r>
    </w:p>
    <w:p w:rsidR="00054FA8" w:rsidRPr="00A512FD" w:rsidRDefault="00054FA8" w:rsidP="00054FA8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A512FD">
        <w:rPr>
          <w:b/>
          <w:bCs/>
          <w:color w:val="000000"/>
          <w:spacing w:val="-11"/>
          <w:sz w:val="26"/>
          <w:szCs w:val="26"/>
          <w:lang w:val="uk-UA"/>
        </w:rPr>
        <w:t>Міський голова</w:t>
      </w:r>
      <w:r w:rsidR="00620968" w:rsidRPr="00A512F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20968" w:rsidRPr="00A512FD">
        <w:rPr>
          <w:bCs/>
          <w:color w:val="000000"/>
          <w:spacing w:val="-11"/>
          <w:sz w:val="26"/>
          <w:szCs w:val="26"/>
          <w:lang w:val="uk-UA"/>
        </w:rPr>
        <w:t>підсумував обговорення і</w:t>
      </w:r>
      <w:r w:rsidRPr="00A512F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A512FD">
        <w:rPr>
          <w:bCs/>
          <w:color w:val="000000"/>
          <w:spacing w:val="-11"/>
          <w:sz w:val="26"/>
          <w:szCs w:val="26"/>
          <w:lang w:val="uk-UA"/>
        </w:rPr>
        <w:t>поставив на поіменне голосування  проєкт  рішення</w:t>
      </w:r>
      <w:r w:rsidR="00620968" w:rsidRPr="00A512FD">
        <w:rPr>
          <w:bCs/>
          <w:color w:val="000000"/>
          <w:spacing w:val="-11"/>
          <w:sz w:val="26"/>
          <w:szCs w:val="26"/>
          <w:lang w:val="uk-UA"/>
        </w:rPr>
        <w:t xml:space="preserve">.  </w:t>
      </w:r>
    </w:p>
    <w:p w:rsidR="00054FA8" w:rsidRPr="00A512FD" w:rsidRDefault="00054FA8" w:rsidP="00054FA8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054FA8" w:rsidRPr="00A512FD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A512FD">
        <w:rPr>
          <w:b/>
          <w:sz w:val="26"/>
          <w:szCs w:val="26"/>
          <w:lang w:val="uk-UA"/>
        </w:rPr>
        <w:t xml:space="preserve">           Результати поіменного голосування:  „за”                   -    </w:t>
      </w:r>
      <w:r w:rsidR="00EF7BEB" w:rsidRPr="00A512FD">
        <w:rPr>
          <w:b/>
          <w:sz w:val="26"/>
          <w:szCs w:val="26"/>
          <w:lang w:val="uk-UA"/>
        </w:rPr>
        <w:t>18</w:t>
      </w:r>
      <w:r w:rsidRPr="00A512FD">
        <w:rPr>
          <w:b/>
          <w:sz w:val="26"/>
          <w:szCs w:val="26"/>
          <w:lang w:val="uk-UA"/>
        </w:rPr>
        <w:t xml:space="preserve">   ;</w:t>
      </w:r>
    </w:p>
    <w:p w:rsidR="00054FA8" w:rsidRPr="00A512FD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A512FD">
        <w:rPr>
          <w:b/>
          <w:sz w:val="26"/>
          <w:szCs w:val="26"/>
          <w:lang w:val="uk-UA"/>
        </w:rPr>
        <w:t xml:space="preserve">                                                                              „проти”            - немає;</w:t>
      </w:r>
    </w:p>
    <w:p w:rsidR="00054FA8" w:rsidRPr="00A512FD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A512FD">
        <w:rPr>
          <w:b/>
          <w:sz w:val="26"/>
          <w:szCs w:val="26"/>
          <w:lang w:val="uk-UA"/>
        </w:rPr>
        <w:t xml:space="preserve">                                                                                „утримались” - немає.</w:t>
      </w:r>
    </w:p>
    <w:p w:rsidR="00620968" w:rsidRPr="00A512FD" w:rsidRDefault="0062096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A512FD">
        <w:rPr>
          <w:b/>
          <w:sz w:val="26"/>
          <w:szCs w:val="26"/>
          <w:lang w:val="uk-UA"/>
        </w:rPr>
        <w:tab/>
        <w:t>Рішення не прийнято.</w:t>
      </w:r>
    </w:p>
    <w:p w:rsidR="00620968" w:rsidRPr="00A512FD" w:rsidRDefault="00620968" w:rsidP="00054F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20968" w:rsidRPr="00A512FD" w:rsidRDefault="00620968" w:rsidP="00620968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6"/>
          <w:szCs w:val="26"/>
        </w:rPr>
      </w:pPr>
      <w:r w:rsidRPr="00A512FD">
        <w:rPr>
          <w:rFonts w:ascii="Times New Roman" w:hAnsi="Times New Roman"/>
          <w:b/>
          <w:sz w:val="26"/>
          <w:szCs w:val="26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A512FD">
        <w:rPr>
          <w:rFonts w:ascii="Times New Roman" w:hAnsi="Times New Roman"/>
          <w:sz w:val="26"/>
          <w:szCs w:val="26"/>
        </w:rPr>
        <w:t xml:space="preserve"> запропонували  доповнити   проект рішення пунктом про те, щоб управління земельних відносин провело    роботу щодо стягнення  збитків за неправомірне  користування земельною ділянкою комунальної власності. </w:t>
      </w:r>
      <w:r w:rsidRPr="00A512FD">
        <w:rPr>
          <w:rFonts w:ascii="Times New Roman" w:hAnsi="Times New Roman"/>
          <w:b/>
          <w:sz w:val="26"/>
          <w:szCs w:val="26"/>
        </w:rPr>
        <w:t xml:space="preserve"> </w:t>
      </w:r>
    </w:p>
    <w:p w:rsidR="00620968" w:rsidRDefault="00620968" w:rsidP="00054F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20968" w:rsidRDefault="00620968" w:rsidP="0062096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620968">
        <w:rPr>
          <w:bCs/>
          <w:color w:val="000000"/>
          <w:spacing w:val="-11"/>
          <w:sz w:val="25"/>
          <w:szCs w:val="25"/>
          <w:lang w:val="uk-UA"/>
        </w:rPr>
        <w:t>повторно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 пропозиції постійної комісії.</w:t>
      </w:r>
    </w:p>
    <w:p w:rsidR="00620968" w:rsidRDefault="00620968" w:rsidP="0062096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постійної комісії в рішенні.</w:t>
      </w:r>
    </w:p>
    <w:p w:rsidR="00620968" w:rsidRDefault="00620968" w:rsidP="00054F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20968" w:rsidRPr="00240459" w:rsidRDefault="00620968" w:rsidP="0062096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F7BE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620968" w:rsidRPr="00010176" w:rsidRDefault="00620968" w:rsidP="0062096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20968" w:rsidRDefault="00620968" w:rsidP="0062096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E45095">
        <w:rPr>
          <w:sz w:val="26"/>
          <w:szCs w:val="26"/>
          <w:lang w:val="uk-UA"/>
        </w:rPr>
        <w:t>784</w:t>
      </w:r>
      <w:r>
        <w:rPr>
          <w:sz w:val="26"/>
          <w:szCs w:val="26"/>
          <w:lang w:val="uk-UA"/>
        </w:rPr>
        <w:t xml:space="preserve">    «</w:t>
      </w:r>
      <w:r w:rsidR="00AC1742" w:rsidRPr="00803D51">
        <w:rPr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підприємцю Луговому Я. Л.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64.</w:t>
      </w:r>
      <w:r w:rsidRPr="00C85975">
        <w:rPr>
          <w:rFonts w:ascii="Times New Roman" w:hAnsi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громадянину Досяку Р. М.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</w:p>
    <w:p w:rsidR="00375B70" w:rsidRPr="00A512FD" w:rsidRDefault="00375B70" w:rsidP="00375B70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6"/>
          <w:szCs w:val="26"/>
        </w:rPr>
      </w:pPr>
      <w:r w:rsidRPr="00A512FD">
        <w:rPr>
          <w:rFonts w:ascii="Times New Roman" w:hAnsi="Times New Roman"/>
          <w:b/>
          <w:sz w:val="26"/>
          <w:szCs w:val="26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A512FD">
        <w:rPr>
          <w:rFonts w:ascii="Times New Roman" w:hAnsi="Times New Roman"/>
          <w:sz w:val="26"/>
          <w:szCs w:val="26"/>
        </w:rPr>
        <w:t xml:space="preserve"> запропонували  доповнити   проект рішення пунктом про те, щоб управління земельних відносин провело    роботу щодо стягнення  збитків за неправомірне  користування земельною ділянкою комунальної власності. </w:t>
      </w:r>
      <w:r w:rsidRPr="00A512FD">
        <w:rPr>
          <w:rFonts w:ascii="Times New Roman" w:hAnsi="Times New Roman"/>
          <w:b/>
          <w:sz w:val="26"/>
          <w:szCs w:val="26"/>
        </w:rPr>
        <w:t xml:space="preserve"> </w:t>
      </w:r>
    </w:p>
    <w:p w:rsidR="00054FA8" w:rsidRPr="00375B70" w:rsidRDefault="00375B70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54FA8">
        <w:rPr>
          <w:b/>
          <w:sz w:val="24"/>
          <w:szCs w:val="24"/>
          <w:lang w:val="uk-UA"/>
        </w:rPr>
        <w:tab/>
      </w:r>
      <w:r w:rsidR="00054FA8">
        <w:rPr>
          <w:b/>
          <w:sz w:val="26"/>
          <w:szCs w:val="26"/>
          <w:lang w:val="uk-UA"/>
        </w:rPr>
        <w:t xml:space="preserve">  </w:t>
      </w:r>
    </w:p>
    <w:p w:rsidR="00375B70" w:rsidRDefault="00375B70" w:rsidP="00375B7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 пропозиції постійної комісії.</w:t>
      </w:r>
    </w:p>
    <w:p w:rsidR="00054FA8" w:rsidRDefault="00375B70" w:rsidP="00375B7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постійної комісії в рішенні.</w:t>
      </w:r>
    </w:p>
    <w:p w:rsidR="00375B70" w:rsidRPr="00375B70" w:rsidRDefault="00375B70" w:rsidP="00375B7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F7BE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E45095">
        <w:rPr>
          <w:rFonts w:ascii="Times New Roman" w:hAnsi="Times New Roman" w:cs="Times New Roman"/>
          <w:sz w:val="26"/>
          <w:szCs w:val="26"/>
        </w:rPr>
        <w:t>785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громадянину Досяку Р. М.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Pr="00AC1742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65.</w:t>
      </w:r>
      <w:r w:rsidRPr="00C85975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 технічної  документації із землеустрою щодо поділу земельної ділянки комунальної власності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кадастровий номер:2610400000:26:006:0121</w:t>
      </w:r>
      <w:r w:rsidR="00AC1742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AC67D1" w:rsidRDefault="00AC67D1" w:rsidP="00AC67D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AC67D1" w:rsidRPr="000C6AB2" w:rsidRDefault="00AC67D1" w:rsidP="00AC67D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C67D1" w:rsidRPr="000C6AB2" w:rsidRDefault="00AC67D1" w:rsidP="00AC67D1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AC67D1" w:rsidRDefault="00AC67D1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54FA8">
        <w:rPr>
          <w:b/>
          <w:sz w:val="24"/>
          <w:szCs w:val="24"/>
          <w:lang w:val="uk-UA"/>
        </w:rPr>
        <w:tab/>
      </w:r>
      <w:r w:rsidR="00054FA8"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59F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786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>Про надання дозволу на виготовлення  технічної  документації із землеустрою щодо поділу земельної ділянки комунальної власності кадастровий номер:2610400000:26:006:0121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AC67D1" w:rsidRDefault="00AC67D1" w:rsidP="00C93822">
      <w:pPr>
        <w:pStyle w:val="a7"/>
        <w:spacing w:after="0" w:line="240" w:lineRule="auto"/>
        <w:jc w:val="left"/>
        <w:rPr>
          <w:rFonts w:ascii="Times New Roman" w:eastAsia="Times New Roman" w:hAnsi="Times New Roman" w:cs="Times New Roman"/>
          <w:b/>
          <w:lang w:eastAsia="ru-RU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66.</w:t>
      </w:r>
      <w:r w:rsidRPr="00C85975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громадянці Онофришин В.Р.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AC67D1" w:rsidRPr="00A512FD" w:rsidRDefault="00AC67D1" w:rsidP="00AC67D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6"/>
          <w:szCs w:val="26"/>
        </w:rPr>
      </w:pPr>
      <w:r w:rsidRPr="00A512FD">
        <w:rPr>
          <w:rFonts w:ascii="Times New Roman" w:hAnsi="Times New Roman"/>
          <w:b/>
          <w:sz w:val="26"/>
          <w:szCs w:val="26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A512FD">
        <w:rPr>
          <w:rFonts w:ascii="Times New Roman" w:hAnsi="Times New Roman"/>
          <w:sz w:val="26"/>
          <w:szCs w:val="26"/>
        </w:rPr>
        <w:t xml:space="preserve"> запропонували  доповнити   проект рішення пунктом про те, щоб управління земельних відносин провело    роботу щодо стягнення  збитків за неправомірне  користування земельною ділянкою комунальної власності. </w:t>
      </w:r>
      <w:r w:rsidRPr="00A512FD">
        <w:rPr>
          <w:rFonts w:ascii="Times New Roman" w:hAnsi="Times New Roman"/>
          <w:b/>
          <w:sz w:val="26"/>
          <w:szCs w:val="26"/>
        </w:rPr>
        <w:t xml:space="preserve"> </w:t>
      </w:r>
    </w:p>
    <w:p w:rsidR="00AC67D1" w:rsidRPr="00375B70" w:rsidRDefault="00AC67D1" w:rsidP="00AC67D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AC67D1" w:rsidRDefault="00AC67D1" w:rsidP="00AC67D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 пропозиції постійної комісії.</w:t>
      </w:r>
    </w:p>
    <w:p w:rsidR="00054FA8" w:rsidRPr="00AC67D1" w:rsidRDefault="00AC67D1" w:rsidP="00AC67D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постійної комісії в рішенні.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AC1742" w:rsidRDefault="00054FA8" w:rsidP="00AC174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AC1742">
        <w:rPr>
          <w:rFonts w:ascii="Times New Roman" w:hAnsi="Times New Roman" w:cs="Times New Roman"/>
          <w:b/>
        </w:rPr>
        <w:t xml:space="preserve">ВИРІШИЛИ: </w:t>
      </w:r>
      <w:r w:rsidRPr="00AC1742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AC1742">
        <w:rPr>
          <w:rFonts w:ascii="Times New Roman" w:hAnsi="Times New Roman" w:cs="Times New Roman"/>
          <w:b/>
        </w:rPr>
        <w:t xml:space="preserve"> </w:t>
      </w:r>
      <w:r w:rsidRPr="00AC1742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E45095">
        <w:rPr>
          <w:rFonts w:ascii="Times New Roman" w:hAnsi="Times New Roman" w:cs="Times New Roman"/>
          <w:sz w:val="26"/>
          <w:szCs w:val="26"/>
        </w:rPr>
        <w:t>787</w:t>
      </w:r>
      <w:r w:rsidRPr="00AC1742">
        <w:rPr>
          <w:rFonts w:ascii="Times New Roman" w:hAnsi="Times New Roman" w:cs="Times New Roman"/>
          <w:sz w:val="26"/>
          <w:szCs w:val="26"/>
        </w:rPr>
        <w:t xml:space="preserve">   «</w:t>
      </w:r>
      <w:r w:rsidR="00AC1742" w:rsidRPr="00803D51">
        <w:rPr>
          <w:rFonts w:ascii="Times New Roman" w:hAnsi="Times New Roman" w:cs="Times New Roman"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громадянці Онофришин В.Р.</w:t>
      </w:r>
      <w:r w:rsidRPr="00AC1742">
        <w:rPr>
          <w:rFonts w:ascii="Times New Roman" w:hAnsi="Times New Roman" w:cs="Times New Roman"/>
          <w:sz w:val="26"/>
          <w:szCs w:val="26"/>
        </w:rPr>
        <w:t>»   додається.</w:t>
      </w:r>
      <w:r w:rsidRPr="00AC1742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СЛУХАЛИ:</w:t>
      </w:r>
      <w:r w:rsidR="00C85975">
        <w:rPr>
          <w:rFonts w:ascii="Times New Roman" w:hAnsi="Times New Roman"/>
          <w:b/>
          <w:sz w:val="26"/>
          <w:szCs w:val="26"/>
        </w:rPr>
        <w:t>67.</w:t>
      </w:r>
      <w:r w:rsidRPr="00C85975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яку поширюється право суборенди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гр. Знаку Р. В.» (оренда Кочержат О. М.)</w:t>
      </w:r>
      <w:r w:rsidR="00AC1742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07382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AC67D1" w:rsidRDefault="00AC67D1" w:rsidP="00AC67D1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AC67D1" w:rsidRPr="000C6AB2" w:rsidRDefault="00AC67D1" w:rsidP="00AC67D1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054FA8" w:rsidRPr="000C6AB2" w:rsidRDefault="00AC67D1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59FE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788</w:t>
      </w:r>
      <w:r>
        <w:rPr>
          <w:sz w:val="26"/>
          <w:szCs w:val="26"/>
          <w:lang w:val="uk-UA"/>
        </w:rPr>
        <w:t xml:space="preserve">   «</w:t>
      </w:r>
      <w:r w:rsidR="00AC1742" w:rsidRPr="00803D51">
        <w:rPr>
          <w:sz w:val="26"/>
          <w:szCs w:val="26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яку поширюється право суборенди гр. </w:t>
      </w:r>
      <w:r w:rsidR="00AC1742" w:rsidRPr="00E45095">
        <w:rPr>
          <w:sz w:val="26"/>
          <w:szCs w:val="26"/>
          <w:lang w:val="uk-UA"/>
        </w:rPr>
        <w:t>Знаку Р. В.» (оренда Кочержат О. М.)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C85975">
        <w:rPr>
          <w:b/>
          <w:sz w:val="26"/>
          <w:szCs w:val="26"/>
          <w:lang w:val="uk-UA"/>
        </w:rPr>
        <w:t>68.</w:t>
      </w:r>
      <w:r w:rsidRPr="00C85975">
        <w:rPr>
          <w:b/>
          <w:sz w:val="26"/>
          <w:szCs w:val="26"/>
        </w:rPr>
        <w:t xml:space="preserve">Про внесення змін в </w:t>
      </w:r>
      <w:proofErr w:type="gramStart"/>
      <w:r w:rsidRPr="00C85975">
        <w:rPr>
          <w:b/>
          <w:sz w:val="26"/>
          <w:szCs w:val="26"/>
        </w:rPr>
        <w:t>р</w:t>
      </w:r>
      <w:proofErr w:type="gramEnd"/>
      <w:r w:rsidRPr="00C85975">
        <w:rPr>
          <w:b/>
          <w:sz w:val="26"/>
          <w:szCs w:val="26"/>
        </w:rPr>
        <w:t>ішення міської ради</w:t>
      </w:r>
      <w:r w:rsidRPr="00C85975">
        <w:rPr>
          <w:b/>
          <w:sz w:val="26"/>
          <w:szCs w:val="26"/>
          <w:lang w:val="uk-UA"/>
        </w:rPr>
        <w:t xml:space="preserve"> </w:t>
      </w:r>
      <w:r w:rsidRPr="00C85975">
        <w:rPr>
          <w:b/>
          <w:sz w:val="26"/>
          <w:szCs w:val="26"/>
        </w:rPr>
        <w:t>стосовно</w:t>
      </w:r>
      <w:r w:rsidRPr="00870307">
        <w:rPr>
          <w:sz w:val="26"/>
          <w:szCs w:val="26"/>
        </w:rPr>
        <w:t xml:space="preserve">  </w:t>
      </w:r>
      <w:r w:rsidRPr="00870307">
        <w:rPr>
          <w:b/>
          <w:sz w:val="26"/>
          <w:szCs w:val="26"/>
        </w:rPr>
        <w:t>громадянина Кожука</w:t>
      </w:r>
      <w:r w:rsidRPr="00870307">
        <w:rPr>
          <w:b/>
          <w:sz w:val="26"/>
          <w:szCs w:val="26"/>
          <w:lang w:val="uk-UA"/>
        </w:rPr>
        <w:t xml:space="preserve"> </w:t>
      </w:r>
      <w:r w:rsidRPr="00870307">
        <w:rPr>
          <w:b/>
          <w:sz w:val="26"/>
          <w:szCs w:val="26"/>
        </w:rPr>
        <w:t>Я.Я.</w:t>
      </w:r>
      <w:r w:rsidRPr="00870307">
        <w:rPr>
          <w:b/>
          <w:sz w:val="26"/>
          <w:szCs w:val="26"/>
          <w:lang w:val="uk-UA"/>
        </w:rPr>
        <w:t xml:space="preserve">, </w:t>
      </w:r>
      <w:r w:rsidRPr="00870307">
        <w:rPr>
          <w:b/>
          <w:sz w:val="26"/>
          <w:szCs w:val="26"/>
        </w:rPr>
        <w:t>громадянина Лугового І.М.</w:t>
      </w:r>
    </w:p>
    <w:p w:rsidR="006C1D94" w:rsidRPr="006C1D94" w:rsidRDefault="006C1D94" w:rsidP="00C93822">
      <w:pPr>
        <w:rPr>
          <w:b/>
          <w:sz w:val="26"/>
          <w:szCs w:val="26"/>
          <w:lang w:val="uk-UA"/>
        </w:rPr>
      </w:pPr>
    </w:p>
    <w:p w:rsidR="00CA4E98" w:rsidRDefault="00CA4E98" w:rsidP="00CA4E98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A4E98" w:rsidRPr="000C6AB2" w:rsidRDefault="00CA4E98" w:rsidP="00CA4E9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C1D94" w:rsidRPr="000C6AB2" w:rsidRDefault="00CA4E98" w:rsidP="006C1D9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6C1D94" w:rsidRDefault="006C1D94" w:rsidP="006C1D94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C1D94" w:rsidRDefault="006C1D94" w:rsidP="006C1D9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C1D94" w:rsidRDefault="006C1D94" w:rsidP="006C1D9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C1D94" w:rsidRPr="00240459" w:rsidRDefault="006C1D94" w:rsidP="006C1D9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6C1D94" w:rsidRPr="00010176" w:rsidRDefault="006C1D94" w:rsidP="006C1D9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C1D94" w:rsidRDefault="006C1D94" w:rsidP="006C1D9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93822" w:rsidRPr="00922D44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AC1742" w:rsidRDefault="00C93822" w:rsidP="00AC1742">
      <w:pPr>
        <w:rPr>
          <w:b/>
          <w:sz w:val="26"/>
          <w:szCs w:val="26"/>
          <w:lang w:val="uk-UA"/>
        </w:rPr>
      </w:pPr>
      <w:r w:rsidRPr="006C1D94">
        <w:rPr>
          <w:b/>
          <w:sz w:val="26"/>
          <w:szCs w:val="26"/>
          <w:lang w:val="uk-UA"/>
        </w:rPr>
        <w:t>ВИРІШИЛИ:</w:t>
      </w:r>
      <w:r w:rsidR="006C1D94" w:rsidRPr="006C1D94">
        <w:rPr>
          <w:sz w:val="26"/>
          <w:szCs w:val="26"/>
          <w:lang w:val="uk-UA"/>
        </w:rPr>
        <w:t xml:space="preserve"> </w:t>
      </w:r>
      <w:r w:rsidR="006C1D94" w:rsidRPr="006F43A6">
        <w:rPr>
          <w:sz w:val="26"/>
          <w:szCs w:val="26"/>
          <w:lang w:val="uk-UA"/>
        </w:rPr>
        <w:t>рішення міської ради</w:t>
      </w:r>
      <w:r w:rsidR="006C1D94">
        <w:rPr>
          <w:b/>
          <w:sz w:val="24"/>
          <w:szCs w:val="24"/>
          <w:lang w:val="uk-UA"/>
        </w:rPr>
        <w:t xml:space="preserve"> </w:t>
      </w:r>
      <w:r w:rsidR="006C1D94" w:rsidRPr="006F43A6">
        <w:rPr>
          <w:sz w:val="26"/>
          <w:szCs w:val="26"/>
          <w:lang w:val="uk-UA"/>
        </w:rPr>
        <w:t xml:space="preserve">від </w:t>
      </w:r>
      <w:r w:rsidR="006C1D94">
        <w:rPr>
          <w:sz w:val="26"/>
          <w:szCs w:val="26"/>
          <w:lang w:val="uk-UA"/>
        </w:rPr>
        <w:t xml:space="preserve">  26 </w:t>
      </w:r>
      <w:r w:rsidR="006C1D94" w:rsidRPr="006F43A6">
        <w:rPr>
          <w:sz w:val="26"/>
          <w:szCs w:val="26"/>
          <w:lang w:val="uk-UA"/>
        </w:rPr>
        <w:t xml:space="preserve"> </w:t>
      </w:r>
      <w:r w:rsidR="006C1D94">
        <w:rPr>
          <w:sz w:val="26"/>
          <w:szCs w:val="26"/>
          <w:lang w:val="uk-UA"/>
        </w:rPr>
        <w:t>серпня</w:t>
      </w:r>
      <w:r w:rsidR="006C1D94" w:rsidRPr="006F43A6">
        <w:rPr>
          <w:sz w:val="26"/>
          <w:szCs w:val="26"/>
          <w:lang w:val="uk-UA"/>
        </w:rPr>
        <w:t xml:space="preserve"> 202</w:t>
      </w:r>
      <w:r w:rsidR="006C1D94">
        <w:rPr>
          <w:sz w:val="26"/>
          <w:szCs w:val="26"/>
          <w:lang w:val="uk-UA"/>
        </w:rPr>
        <w:t>1</w:t>
      </w:r>
      <w:r w:rsidR="006C1D94" w:rsidRPr="006F43A6">
        <w:rPr>
          <w:sz w:val="26"/>
          <w:szCs w:val="26"/>
          <w:lang w:val="uk-UA"/>
        </w:rPr>
        <w:t xml:space="preserve"> року №</w:t>
      </w:r>
      <w:r w:rsidR="006C1D94">
        <w:rPr>
          <w:sz w:val="26"/>
          <w:szCs w:val="26"/>
          <w:lang w:val="uk-UA"/>
        </w:rPr>
        <w:t xml:space="preserve"> </w:t>
      </w:r>
      <w:r w:rsidR="00E45095">
        <w:rPr>
          <w:sz w:val="26"/>
          <w:szCs w:val="26"/>
          <w:lang w:val="uk-UA"/>
        </w:rPr>
        <w:t>789</w:t>
      </w:r>
      <w:r w:rsidR="006C1D94">
        <w:rPr>
          <w:sz w:val="26"/>
          <w:szCs w:val="26"/>
          <w:lang w:val="uk-UA"/>
        </w:rPr>
        <w:t xml:space="preserve">    «</w:t>
      </w:r>
      <w:r w:rsidR="006C1D94" w:rsidRPr="00803D51">
        <w:rPr>
          <w:sz w:val="26"/>
          <w:szCs w:val="26"/>
          <w:lang w:val="uk-UA"/>
        </w:rPr>
        <w:t>Про внесення змін в рішення міської ради стосовно  громадянина Кожука Я.Я., громадянина Лугового І.М.</w:t>
      </w:r>
      <w:r w:rsidR="006C1D94">
        <w:rPr>
          <w:sz w:val="26"/>
          <w:szCs w:val="26"/>
          <w:lang w:val="uk-UA"/>
        </w:rPr>
        <w:t xml:space="preserve">»  </w:t>
      </w:r>
      <w:r w:rsidR="006C1D94" w:rsidRPr="006F43A6">
        <w:rPr>
          <w:sz w:val="26"/>
          <w:szCs w:val="26"/>
          <w:lang w:val="uk-UA"/>
        </w:rPr>
        <w:t xml:space="preserve"> додається.</w:t>
      </w:r>
      <w:r w:rsidR="006C1D94">
        <w:rPr>
          <w:b/>
          <w:sz w:val="24"/>
          <w:szCs w:val="24"/>
          <w:lang w:val="uk-UA"/>
        </w:rPr>
        <w:t xml:space="preserve"> </w:t>
      </w:r>
      <w:r w:rsidR="006C1D94" w:rsidRPr="006C1D94">
        <w:rPr>
          <w:b/>
          <w:sz w:val="26"/>
          <w:szCs w:val="26"/>
          <w:lang w:val="uk-UA"/>
        </w:rPr>
        <w:t xml:space="preserve"> </w:t>
      </w:r>
      <w:r w:rsidR="006C1D94">
        <w:rPr>
          <w:b/>
          <w:sz w:val="26"/>
          <w:szCs w:val="26"/>
          <w:lang w:val="uk-UA"/>
        </w:rPr>
        <w:t xml:space="preserve"> </w:t>
      </w:r>
    </w:p>
    <w:p w:rsidR="00C93822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ab/>
      </w:r>
    </w:p>
    <w:p w:rsidR="00C93822" w:rsidRDefault="00C93822" w:rsidP="00C93822">
      <w:pPr>
        <w:pStyle w:val="a7"/>
        <w:spacing w:after="0" w:line="240" w:lineRule="auto"/>
        <w:ind w:right="-284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69.</w:t>
      </w:r>
      <w:r w:rsidRPr="00C859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проекту землеустрою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  щодо відведення земельної ділянки,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</w:t>
      </w:r>
      <w:r w:rsidRPr="00870307">
        <w:rPr>
          <w:rFonts w:ascii="Times New Roman" w:hAnsi="Times New Roman" w:cs="Times New Roman"/>
          <w:b/>
          <w:sz w:val="26"/>
          <w:szCs w:val="26"/>
        </w:rPr>
        <w:t xml:space="preserve"> гр. Кінаш Н.Б</w:t>
      </w:r>
      <w:r w:rsidR="006C1D94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ind w:right="-284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A4E98" w:rsidRDefault="00CA4E98" w:rsidP="00CA4E98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CA4E98">
        <w:rPr>
          <w:rFonts w:ascii="Times New Roman" w:hAnsi="Times New Roman"/>
          <w:sz w:val="27"/>
          <w:szCs w:val="27"/>
        </w:rPr>
        <w:t xml:space="preserve">не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A4E98" w:rsidRPr="000C6AB2" w:rsidRDefault="00CA4E98" w:rsidP="00CA4E9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A4E98" w:rsidRPr="000C6AB2" w:rsidRDefault="00CA4E98" w:rsidP="00CA4E9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ab/>
      </w:r>
      <w:r w:rsidRPr="00CA4E98">
        <w:rPr>
          <w:sz w:val="26"/>
          <w:szCs w:val="26"/>
          <w:lang w:val="uk-UA"/>
        </w:rPr>
        <w:t>Інших з</w:t>
      </w:r>
      <w:r>
        <w:rPr>
          <w:sz w:val="26"/>
          <w:szCs w:val="26"/>
          <w:lang w:val="uk-UA"/>
        </w:rPr>
        <w:t xml:space="preserve">ауважень до проекту рішення  не було. </w:t>
      </w:r>
    </w:p>
    <w:p w:rsidR="00054FA8" w:rsidRDefault="00054FA8" w:rsidP="00CA4E9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A4E98"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4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 2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19</w:t>
      </w:r>
      <w:r w:rsidRPr="00010176">
        <w:rPr>
          <w:b/>
          <w:sz w:val="26"/>
          <w:szCs w:val="26"/>
          <w:lang w:val="uk-UA"/>
        </w:rPr>
        <w:t>.</w:t>
      </w:r>
    </w:p>
    <w:p w:rsidR="00CA4E98" w:rsidRDefault="00CA4E9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54FA8" w:rsidRDefault="00CA4E9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C93822" w:rsidRPr="00870307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70.</w:t>
      </w:r>
      <w:r w:rsidRPr="00C859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проектів  з</w:t>
      </w:r>
      <w:r w:rsidRPr="00C85975">
        <w:rPr>
          <w:rFonts w:ascii="Times New Roman" w:hAnsi="Times New Roman" w:cs="Times New Roman"/>
          <w:b/>
          <w:sz w:val="26"/>
          <w:szCs w:val="26"/>
        </w:rPr>
        <w:t>емлеустрою щодо відведення з</w:t>
      </w:r>
      <w:r w:rsidRPr="00C85975">
        <w:rPr>
          <w:rFonts w:ascii="Times New Roman" w:hAnsi="Times New Roman" w:cs="Times New Roman"/>
          <w:b/>
          <w:bCs/>
          <w:sz w:val="26"/>
          <w:szCs w:val="26"/>
        </w:rPr>
        <w:t>емельних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C85975">
        <w:rPr>
          <w:rFonts w:ascii="Times New Roman" w:hAnsi="Times New Roman" w:cs="Times New Roman"/>
          <w:b/>
          <w:bCs/>
          <w:sz w:val="26"/>
          <w:szCs w:val="26"/>
        </w:rPr>
        <w:t xml:space="preserve">ділянок </w:t>
      </w:r>
      <w:r w:rsidRPr="00870307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 у власність громадянам (Боберський Т.С, Юрас М.І., Кульбанський І.Ю.)</w:t>
      </w:r>
    </w:p>
    <w:p w:rsidR="00C93822" w:rsidRPr="00870307" w:rsidRDefault="00C93822" w:rsidP="00C93822">
      <w:pPr>
        <w:tabs>
          <w:tab w:val="left" w:pos="1668"/>
        </w:tabs>
        <w:rPr>
          <w:b/>
          <w:i/>
          <w:sz w:val="26"/>
          <w:szCs w:val="26"/>
          <w:lang w:val="uk-UA"/>
        </w:rPr>
      </w:pPr>
    </w:p>
    <w:p w:rsidR="00CA4E98" w:rsidRDefault="00CA4E98" w:rsidP="00CA4E98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CA4E98">
        <w:rPr>
          <w:rFonts w:ascii="Times New Roman" w:hAnsi="Times New Roman"/>
          <w:sz w:val="27"/>
          <w:szCs w:val="27"/>
        </w:rPr>
        <w:t xml:space="preserve">не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A4E98" w:rsidRPr="000C6AB2" w:rsidRDefault="00CA4E98" w:rsidP="00CA4E9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A4E98" w:rsidRPr="000C6AB2" w:rsidRDefault="00CA4E98" w:rsidP="00CA4E9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CA4E98">
        <w:rPr>
          <w:sz w:val="26"/>
          <w:szCs w:val="26"/>
          <w:lang w:val="uk-UA"/>
        </w:rPr>
        <w:t>Інших з</w:t>
      </w:r>
      <w:r>
        <w:rPr>
          <w:sz w:val="26"/>
          <w:szCs w:val="26"/>
          <w:lang w:val="uk-UA"/>
        </w:rPr>
        <w:t xml:space="preserve">ауважень до проекту рішення  не було. </w:t>
      </w:r>
    </w:p>
    <w:p w:rsidR="00054FA8" w:rsidRPr="00CA4E98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A4E98"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 21</w:t>
      </w:r>
      <w:r w:rsidRPr="00010176">
        <w:rPr>
          <w:b/>
          <w:sz w:val="26"/>
          <w:szCs w:val="26"/>
          <w:lang w:val="uk-UA"/>
        </w:rPr>
        <w:t>.</w:t>
      </w:r>
    </w:p>
    <w:p w:rsidR="00CA4E98" w:rsidRDefault="00CA4E9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54FA8" w:rsidRPr="00CA4E98" w:rsidRDefault="00054FA8" w:rsidP="00CA4E98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93822" w:rsidRPr="00870307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71.</w:t>
      </w:r>
      <w:r w:rsidRPr="00870307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Pr="0087030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із землеустрою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8703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(додатки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1-4</w:t>
      </w:r>
      <w:r w:rsidRPr="00870307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r w:rsidR="00C85975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 w:rsidRPr="008703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107C77" w:rsidRDefault="00107C77" w:rsidP="00107C77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107C77" w:rsidRPr="000C6AB2" w:rsidRDefault="00107C77" w:rsidP="00107C7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7C77" w:rsidRPr="000C6AB2" w:rsidRDefault="00107C77" w:rsidP="00107C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107C77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107C77"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790</w:t>
      </w:r>
      <w:r>
        <w:rPr>
          <w:sz w:val="26"/>
          <w:szCs w:val="26"/>
          <w:lang w:val="uk-UA"/>
        </w:rPr>
        <w:t xml:space="preserve">   «</w:t>
      </w:r>
      <w:r w:rsidR="006C1D94" w:rsidRPr="00803D51">
        <w:rPr>
          <w:sz w:val="26"/>
          <w:szCs w:val="26"/>
          <w:lang w:val="uk-UA"/>
        </w:rPr>
        <w:t xml:space="preserve">Про розгляд звернень громадян </w:t>
      </w:r>
      <w:r w:rsidR="006C1D94" w:rsidRPr="00803D51">
        <w:rPr>
          <w:color w:val="000000"/>
          <w:sz w:val="26"/>
          <w:szCs w:val="26"/>
          <w:lang w:val="uk-UA"/>
        </w:rPr>
        <w:t>щодо затвердження документацій із землеустрою</w:t>
      </w:r>
      <w:r w:rsidR="006C1D94" w:rsidRPr="006C1D94">
        <w:rPr>
          <w:b/>
          <w:color w:val="000000"/>
          <w:sz w:val="26"/>
          <w:szCs w:val="26"/>
          <w:lang w:val="uk-UA"/>
        </w:rPr>
        <w:t xml:space="preserve"> </w:t>
      </w:r>
      <w:r w:rsidR="006C1D94" w:rsidRPr="006C1D94">
        <w:rPr>
          <w:color w:val="000000"/>
          <w:sz w:val="26"/>
          <w:szCs w:val="26"/>
          <w:lang w:val="uk-UA"/>
        </w:rPr>
        <w:t xml:space="preserve"> </w:t>
      </w:r>
      <w:r w:rsidR="006C1D94" w:rsidRPr="00870307">
        <w:rPr>
          <w:color w:val="000000"/>
          <w:sz w:val="26"/>
          <w:szCs w:val="26"/>
        </w:rPr>
        <w:t>(додатки</w:t>
      </w:r>
      <w:r w:rsidR="006C1D94">
        <w:rPr>
          <w:color w:val="000000"/>
          <w:sz w:val="26"/>
          <w:szCs w:val="26"/>
        </w:rPr>
        <w:t xml:space="preserve"> 1-4</w:t>
      </w:r>
      <w:r w:rsidR="006C1D94" w:rsidRPr="00870307">
        <w:rPr>
          <w:color w:val="000000"/>
          <w:sz w:val="26"/>
          <w:szCs w:val="26"/>
        </w:rPr>
        <w:t>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72.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Pr="00C85975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</w:t>
      </w:r>
      <w:r w:rsidRPr="0087030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для ведення особистого селянського господарства</w:t>
      </w:r>
      <w:r w:rsidR="00C85975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107C77" w:rsidRDefault="00CA4E98" w:rsidP="00107C77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lastRenderedPageBreak/>
        <w:t xml:space="preserve"> </w:t>
      </w:r>
      <w:r w:rsidR="00107C77"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="00107C77"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 w:rsidR="00107C77">
        <w:rPr>
          <w:rFonts w:ascii="Times New Roman" w:hAnsi="Times New Roman"/>
          <w:b/>
          <w:sz w:val="27"/>
          <w:szCs w:val="27"/>
        </w:rPr>
        <w:t xml:space="preserve"> </w:t>
      </w:r>
    </w:p>
    <w:p w:rsidR="00107C77" w:rsidRPr="000C6AB2" w:rsidRDefault="00107C77" w:rsidP="00107C7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054FA8" w:rsidRPr="000C6AB2" w:rsidRDefault="00107C77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59F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791</w:t>
      </w:r>
      <w:r>
        <w:rPr>
          <w:sz w:val="26"/>
          <w:szCs w:val="26"/>
          <w:lang w:val="uk-UA"/>
        </w:rPr>
        <w:t xml:space="preserve">   «</w:t>
      </w:r>
      <w:r w:rsidR="006C1D94" w:rsidRPr="00F45480">
        <w:rPr>
          <w:sz w:val="26"/>
          <w:szCs w:val="26"/>
          <w:lang w:val="uk-UA"/>
        </w:rPr>
        <w:t xml:space="preserve">Про розгляд звернень громадян </w:t>
      </w:r>
      <w:r w:rsidR="006C1D94" w:rsidRPr="00F45480">
        <w:rPr>
          <w:color w:val="000000"/>
          <w:sz w:val="26"/>
          <w:szCs w:val="26"/>
          <w:lang w:val="uk-UA"/>
        </w:rPr>
        <w:t xml:space="preserve">щодо затвердження документацій  із землеустрою </w:t>
      </w:r>
      <w:r w:rsidR="006C1D94" w:rsidRPr="00F45480">
        <w:rPr>
          <w:sz w:val="26"/>
          <w:szCs w:val="26"/>
          <w:lang w:val="uk-UA"/>
        </w:rPr>
        <w:t>для ведення особистого селянського господарства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Pr="00870307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73.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Про розгляд звернень громадян </w:t>
      </w:r>
      <w:r w:rsidRPr="00C85975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щодо затвердження документацій  із землеустрою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для ведення товарного сільськогосподарського виробництва</w:t>
      </w:r>
      <w:r w:rsidR="006C1D94">
        <w:rPr>
          <w:rFonts w:ascii="Times New Roman" w:hAnsi="Times New Roman" w:cs="Times New Roman"/>
          <w:b/>
          <w:sz w:val="26"/>
          <w:szCs w:val="26"/>
        </w:rPr>
        <w:t>.</w:t>
      </w:r>
    </w:p>
    <w:p w:rsidR="00C93822" w:rsidRPr="00870307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107C77" w:rsidRDefault="00107C77" w:rsidP="00107C77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107C77" w:rsidRPr="000C6AB2" w:rsidRDefault="00107C77" w:rsidP="00107C7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7C77" w:rsidRPr="000C6AB2" w:rsidRDefault="00107C77" w:rsidP="00107C77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</w:p>
    <w:p w:rsidR="00054FA8" w:rsidRPr="00107C77" w:rsidRDefault="00054FA8" w:rsidP="00107C77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59FE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792</w:t>
      </w:r>
      <w:r>
        <w:rPr>
          <w:sz w:val="26"/>
          <w:szCs w:val="26"/>
          <w:lang w:val="uk-UA"/>
        </w:rPr>
        <w:t xml:space="preserve">   «</w:t>
      </w:r>
      <w:r w:rsidR="006C1D94" w:rsidRPr="00803D51">
        <w:rPr>
          <w:sz w:val="26"/>
          <w:szCs w:val="26"/>
          <w:lang w:val="uk-UA"/>
        </w:rPr>
        <w:t xml:space="preserve">Про розгляд звернень громадян </w:t>
      </w:r>
      <w:r w:rsidR="006C1D94" w:rsidRPr="00803D51">
        <w:rPr>
          <w:color w:val="000000"/>
          <w:sz w:val="26"/>
          <w:szCs w:val="26"/>
          <w:lang w:val="uk-UA"/>
        </w:rPr>
        <w:t>щодо затвердження документацій  із землеустрою</w:t>
      </w:r>
      <w:r w:rsidR="006C1D94" w:rsidRPr="00803D51">
        <w:rPr>
          <w:sz w:val="26"/>
          <w:szCs w:val="26"/>
          <w:lang w:val="uk-UA"/>
        </w:rPr>
        <w:t xml:space="preserve"> для ведення товарного сільськогосподарського виробництва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74.</w:t>
      </w:r>
      <w:r w:rsidRPr="00870307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розгляд звернень громадян </w:t>
      </w:r>
      <w:r w:rsidRPr="00C85975">
        <w:rPr>
          <w:rFonts w:ascii="Times New Roman" w:hAnsi="Times New Roman" w:cs="Times New Roman"/>
          <w:b/>
          <w:color w:val="000000"/>
          <w:sz w:val="26"/>
          <w:szCs w:val="26"/>
        </w:rPr>
        <w:t>щодо надання дозволів на розроблення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59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документацій  із землеустрою</w:t>
      </w:r>
      <w:r w:rsidRPr="00870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(додатки 1-7)</w:t>
      </w:r>
      <w:r w:rsidR="00C859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70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3822" w:rsidRPr="00AC0043" w:rsidRDefault="00C93822" w:rsidP="00C93822">
      <w:pPr>
        <w:pStyle w:val="a7"/>
        <w:tabs>
          <w:tab w:val="left" w:pos="1668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102" w:rsidRDefault="00F52FFC" w:rsidP="00F52FFC">
      <w:pPr>
        <w:pStyle w:val="a7"/>
        <w:spacing w:after="0" w:line="240" w:lineRule="auto"/>
        <w:ind w:firstLine="708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>підтримали проект рішення, і  запропонували</w:t>
      </w:r>
      <w:r w:rsidR="00B74102">
        <w:rPr>
          <w:rFonts w:ascii="Times New Roman" w:hAnsi="Times New Roman"/>
          <w:sz w:val="27"/>
          <w:szCs w:val="27"/>
        </w:rPr>
        <w:t xml:space="preserve"> зняти з розгляду</w:t>
      </w:r>
      <w:r w:rsidR="00A512FD">
        <w:rPr>
          <w:rFonts w:ascii="Times New Roman" w:hAnsi="Times New Roman"/>
          <w:sz w:val="27"/>
          <w:szCs w:val="27"/>
        </w:rPr>
        <w:t>:</w:t>
      </w:r>
      <w:r w:rsidR="00B74102">
        <w:rPr>
          <w:rFonts w:ascii="Times New Roman" w:hAnsi="Times New Roman"/>
          <w:sz w:val="27"/>
          <w:szCs w:val="27"/>
        </w:rPr>
        <w:t xml:space="preserve"> додаток 6 проекту рішення на доопрацювання</w:t>
      </w:r>
      <w:r w:rsidR="00A512FD">
        <w:rPr>
          <w:rFonts w:ascii="Times New Roman" w:hAnsi="Times New Roman"/>
          <w:sz w:val="27"/>
          <w:szCs w:val="27"/>
        </w:rPr>
        <w:t>;</w:t>
      </w:r>
      <w:r w:rsidR="00B74102">
        <w:rPr>
          <w:rFonts w:ascii="Times New Roman" w:hAnsi="Times New Roman"/>
          <w:sz w:val="27"/>
          <w:szCs w:val="27"/>
        </w:rPr>
        <w:t xml:space="preserve">  з додатку 7 пункт 2,3 стосовно </w:t>
      </w:r>
    </w:p>
    <w:p w:rsidR="00B74102" w:rsidRDefault="00B74102" w:rsidP="00B74102">
      <w:pPr>
        <w:pStyle w:val="a7"/>
        <w:spacing w:after="0" w:line="240" w:lineRule="auto"/>
        <w:jc w:val="lef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гр. О.Дзундзи</w:t>
      </w:r>
      <w:r w:rsidR="00F52FFC">
        <w:rPr>
          <w:rFonts w:ascii="Times New Roman" w:hAnsi="Times New Roman"/>
          <w:sz w:val="27"/>
          <w:szCs w:val="27"/>
        </w:rPr>
        <w:t>.</w:t>
      </w:r>
    </w:p>
    <w:p w:rsidR="00F52FFC" w:rsidRDefault="00F52FFC" w:rsidP="00B74102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B74102" w:rsidRDefault="00B74102" w:rsidP="00B7410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74102" w:rsidRDefault="00B74102" w:rsidP="00B7410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B74102" w:rsidRPr="00240459" w:rsidRDefault="00B74102" w:rsidP="00B7410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B74102" w:rsidRPr="00010176" w:rsidRDefault="00B74102" w:rsidP="00B7410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74102" w:rsidRDefault="00B74102" w:rsidP="00B7410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74102" w:rsidRDefault="00B74102" w:rsidP="00B7410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B74102" w:rsidRDefault="00B74102" w:rsidP="00B7410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74102" w:rsidRDefault="00B74102" w:rsidP="00B7410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постійних комісій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74102" w:rsidRDefault="00B74102" w:rsidP="00B7410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B74102" w:rsidRPr="00240459" w:rsidRDefault="00B74102" w:rsidP="00B7410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59FE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B74102" w:rsidRPr="00010176" w:rsidRDefault="00B74102" w:rsidP="00B7410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74102" w:rsidRDefault="00B74102" w:rsidP="00B7410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74102" w:rsidRDefault="00B74102" w:rsidP="00B7410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054FA8" w:rsidRPr="00312A6A" w:rsidRDefault="00F52FFC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="00312A6A">
        <w:rPr>
          <w:sz w:val="26"/>
          <w:szCs w:val="26"/>
          <w:lang w:val="uk-UA"/>
        </w:rPr>
        <w:t xml:space="preserve"> </w:t>
      </w:r>
      <w:r w:rsidR="00054FA8">
        <w:rPr>
          <w:b/>
          <w:sz w:val="24"/>
          <w:szCs w:val="24"/>
          <w:lang w:val="uk-UA"/>
        </w:rPr>
        <w:tab/>
      </w:r>
      <w:r w:rsidR="00054FA8"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B74102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 проголосованої пропозиції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B74102" w:rsidRDefault="00B74102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в рішенні.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793</w:t>
      </w:r>
      <w:r>
        <w:rPr>
          <w:sz w:val="26"/>
          <w:szCs w:val="26"/>
          <w:lang w:val="uk-UA"/>
        </w:rPr>
        <w:t xml:space="preserve">   «</w:t>
      </w:r>
      <w:r w:rsidR="006C1D94" w:rsidRPr="00803D51">
        <w:rPr>
          <w:sz w:val="26"/>
          <w:szCs w:val="26"/>
          <w:lang w:val="uk-UA"/>
        </w:rPr>
        <w:t xml:space="preserve">Про розгляд звернень громадян </w:t>
      </w:r>
      <w:r w:rsidR="006C1D94" w:rsidRPr="00803D51">
        <w:rPr>
          <w:color w:val="000000"/>
          <w:sz w:val="26"/>
          <w:szCs w:val="26"/>
          <w:lang w:val="uk-UA"/>
        </w:rPr>
        <w:t>щодо надання дозволів на розроблення</w:t>
      </w:r>
      <w:r w:rsidR="006C1D94" w:rsidRPr="00803D51">
        <w:rPr>
          <w:sz w:val="26"/>
          <w:szCs w:val="26"/>
          <w:lang w:val="uk-UA"/>
        </w:rPr>
        <w:t xml:space="preserve"> документацій  із землеустрою</w:t>
      </w:r>
      <w:r w:rsidR="006C1D94" w:rsidRPr="006C1D94">
        <w:rPr>
          <w:sz w:val="26"/>
          <w:szCs w:val="26"/>
          <w:lang w:val="uk-UA"/>
        </w:rPr>
        <w:t xml:space="preserve"> </w:t>
      </w:r>
      <w:r w:rsidR="006C1D94" w:rsidRPr="00F45480">
        <w:rPr>
          <w:sz w:val="26"/>
          <w:szCs w:val="26"/>
          <w:lang w:val="uk-UA"/>
        </w:rPr>
        <w:t>(додатки 1-7)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77206" w:rsidRDefault="00077206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77206" w:rsidRDefault="00077206" w:rsidP="00077206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>
        <w:rPr>
          <w:b/>
          <w:sz w:val="26"/>
          <w:szCs w:val="26"/>
        </w:rPr>
        <w:t>75.</w:t>
      </w:r>
      <w:r w:rsidRPr="000772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2ED0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 проекту землеустрою  щодо  відведення  земельної ділянки для будівництва та обслуговування житлового будинку, господарських будівель та споруд (присадибна ділянка) громадянину Луцькому Я.М.</w:t>
      </w:r>
    </w:p>
    <w:p w:rsidR="00B74102" w:rsidRDefault="00B74102" w:rsidP="00077206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B74102" w:rsidRPr="00D02ED0" w:rsidRDefault="00B74102" w:rsidP="00077206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 </w:t>
      </w:r>
      <w:r w:rsidRPr="00B74102">
        <w:rPr>
          <w:rFonts w:ascii="Times New Roman" w:hAnsi="Times New Roman"/>
          <w:sz w:val="27"/>
          <w:szCs w:val="27"/>
        </w:rPr>
        <w:t>не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підтримали проект рішення.</w:t>
      </w:r>
    </w:p>
    <w:p w:rsidR="00077206" w:rsidRPr="00077206" w:rsidRDefault="00077206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6C1D94" w:rsidRPr="000C6AB2" w:rsidRDefault="00B74102" w:rsidP="006C1D9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Інших з</w:t>
      </w:r>
      <w:r w:rsidR="006C1D94">
        <w:rPr>
          <w:sz w:val="26"/>
          <w:szCs w:val="26"/>
          <w:lang w:val="uk-UA"/>
        </w:rPr>
        <w:t>ауважень до проекту рішен</w:t>
      </w:r>
      <w:r>
        <w:rPr>
          <w:sz w:val="26"/>
          <w:szCs w:val="26"/>
          <w:lang w:val="uk-UA"/>
        </w:rPr>
        <w:t>ня</w:t>
      </w:r>
      <w:r w:rsidR="006C1D94">
        <w:rPr>
          <w:sz w:val="26"/>
          <w:szCs w:val="26"/>
          <w:lang w:val="uk-UA"/>
        </w:rPr>
        <w:t xml:space="preserve">  не було.</w:t>
      </w:r>
    </w:p>
    <w:p w:rsidR="006C1D94" w:rsidRDefault="006C1D94" w:rsidP="006C1D94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6C1D94" w:rsidRDefault="006C1D94" w:rsidP="006C1D9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6C1D94" w:rsidRDefault="006C1D94" w:rsidP="006C1D9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C1D94" w:rsidRPr="00240459" w:rsidRDefault="006C1D94" w:rsidP="006C1D9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>5</w:t>
      </w:r>
      <w:r w:rsidRPr="00010176">
        <w:rPr>
          <w:b/>
          <w:sz w:val="26"/>
          <w:szCs w:val="26"/>
          <w:lang w:val="uk-UA"/>
        </w:rPr>
        <w:t>;</w:t>
      </w:r>
    </w:p>
    <w:p w:rsidR="006C1D94" w:rsidRPr="00010176" w:rsidRDefault="006C1D94" w:rsidP="006C1D9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2</w:t>
      </w:r>
      <w:r w:rsidRPr="00010176">
        <w:rPr>
          <w:b/>
          <w:sz w:val="26"/>
          <w:szCs w:val="26"/>
          <w:lang w:val="uk-UA"/>
        </w:rPr>
        <w:t>;</w:t>
      </w:r>
    </w:p>
    <w:p w:rsidR="006C1D94" w:rsidRDefault="006C1D94" w:rsidP="006C1D9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>16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9D59FE" w:rsidP="009D59F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9D59FE" w:rsidRPr="009D59FE" w:rsidRDefault="009D59FE" w:rsidP="009D59F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93822" w:rsidRDefault="00C9382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СЛУХАЛИ:</w:t>
      </w:r>
      <w:r w:rsidR="00C85975">
        <w:rPr>
          <w:rFonts w:ascii="Times New Roman" w:hAnsi="Times New Roman"/>
          <w:b/>
          <w:sz w:val="26"/>
          <w:szCs w:val="26"/>
        </w:rPr>
        <w:t>7</w:t>
      </w:r>
      <w:r w:rsidR="00077206">
        <w:rPr>
          <w:rFonts w:ascii="Times New Roman" w:hAnsi="Times New Roman"/>
          <w:b/>
          <w:sz w:val="26"/>
          <w:szCs w:val="26"/>
        </w:rPr>
        <w:t>6</w:t>
      </w:r>
      <w:r w:rsidR="00C85975">
        <w:rPr>
          <w:rFonts w:ascii="Times New Roman" w:hAnsi="Times New Roman"/>
          <w:b/>
          <w:sz w:val="26"/>
          <w:szCs w:val="26"/>
        </w:rPr>
        <w:t>.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Про відмову у затвердженні проекту   </w:t>
      </w:r>
      <w:r w:rsidR="00A512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5975">
        <w:rPr>
          <w:rFonts w:ascii="Times New Roman" w:hAnsi="Times New Roman" w:cs="Times New Roman"/>
          <w:b/>
          <w:sz w:val="26"/>
          <w:szCs w:val="26"/>
        </w:rPr>
        <w:t xml:space="preserve"> землеустрою щодо відведення земельної ділянки цільове призначення  якої змінюється</w:t>
      </w:r>
      <w:r w:rsidRPr="00870307">
        <w:rPr>
          <w:rFonts w:ascii="Times New Roman" w:hAnsi="Times New Roman" w:cs="Times New Roman"/>
          <w:sz w:val="26"/>
          <w:szCs w:val="26"/>
        </w:rPr>
        <w:t xml:space="preserve"> </w:t>
      </w:r>
      <w:r w:rsidRPr="00870307">
        <w:rPr>
          <w:rFonts w:ascii="Times New Roman" w:hAnsi="Times New Roman" w:cs="Times New Roman"/>
          <w:b/>
          <w:sz w:val="26"/>
          <w:szCs w:val="26"/>
        </w:rPr>
        <w:t>гр. Федаку А. В.</w:t>
      </w:r>
    </w:p>
    <w:p w:rsidR="00B74102" w:rsidRDefault="00B74102" w:rsidP="00C93822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B74102" w:rsidRDefault="00B74102" w:rsidP="00B74102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B74102" w:rsidRPr="000C6AB2" w:rsidRDefault="00B74102" w:rsidP="00B74102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054FA8" w:rsidRPr="000C6AB2" w:rsidRDefault="00B74102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Зауважень до проекту рішення  не було. </w:t>
      </w:r>
      <w:r w:rsidR="00054FA8"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D59FE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6C1D94" w:rsidRDefault="00054FA8" w:rsidP="006C1D94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6C1D94">
        <w:rPr>
          <w:rFonts w:ascii="Times New Roman" w:hAnsi="Times New Roman" w:cs="Times New Roman"/>
          <w:b/>
        </w:rPr>
        <w:t xml:space="preserve">ВИРІШИЛИ: </w:t>
      </w:r>
      <w:r w:rsidRPr="006C1D94">
        <w:rPr>
          <w:rFonts w:ascii="Times New Roman" w:hAnsi="Times New Roman" w:cs="Times New Roman"/>
          <w:sz w:val="26"/>
          <w:szCs w:val="26"/>
        </w:rPr>
        <w:t>рішення міської ради</w:t>
      </w:r>
      <w:r w:rsidRPr="006C1D94">
        <w:rPr>
          <w:rFonts w:ascii="Times New Roman" w:hAnsi="Times New Roman" w:cs="Times New Roman"/>
          <w:b/>
        </w:rPr>
        <w:t xml:space="preserve"> </w:t>
      </w:r>
      <w:r w:rsidRPr="006C1D94">
        <w:rPr>
          <w:rFonts w:ascii="Times New Roman" w:hAnsi="Times New Roman" w:cs="Times New Roman"/>
          <w:sz w:val="26"/>
          <w:szCs w:val="26"/>
        </w:rPr>
        <w:t xml:space="preserve">від   26  серпня 2021 року №  </w:t>
      </w:r>
      <w:r w:rsidR="00E45095">
        <w:rPr>
          <w:rFonts w:ascii="Times New Roman" w:hAnsi="Times New Roman" w:cs="Times New Roman"/>
          <w:sz w:val="26"/>
          <w:szCs w:val="26"/>
        </w:rPr>
        <w:t>794</w:t>
      </w:r>
      <w:r w:rsidRPr="006C1D94">
        <w:rPr>
          <w:rFonts w:ascii="Times New Roman" w:hAnsi="Times New Roman" w:cs="Times New Roman"/>
          <w:sz w:val="26"/>
          <w:szCs w:val="26"/>
        </w:rPr>
        <w:t xml:space="preserve">   «</w:t>
      </w:r>
      <w:r w:rsidR="006C1D94" w:rsidRPr="00803D51">
        <w:rPr>
          <w:rFonts w:ascii="Times New Roman" w:hAnsi="Times New Roman" w:cs="Times New Roman"/>
          <w:sz w:val="26"/>
          <w:szCs w:val="26"/>
        </w:rPr>
        <w:t xml:space="preserve">Про відмову у затвердженні проекту   </w:t>
      </w:r>
      <w:r w:rsidR="00A512FD">
        <w:rPr>
          <w:rFonts w:ascii="Times New Roman" w:hAnsi="Times New Roman" w:cs="Times New Roman"/>
          <w:sz w:val="26"/>
          <w:szCs w:val="26"/>
        </w:rPr>
        <w:t xml:space="preserve"> </w:t>
      </w:r>
      <w:r w:rsidR="006C1D94" w:rsidRPr="00803D51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 ділянки цільове призначення  якої змінюється гр. Федаку А. В.</w:t>
      </w:r>
      <w:r w:rsidRPr="006C1D94">
        <w:rPr>
          <w:rFonts w:ascii="Times New Roman" w:hAnsi="Times New Roman" w:cs="Times New Roman"/>
          <w:sz w:val="26"/>
          <w:szCs w:val="26"/>
        </w:rPr>
        <w:t>»   додається.</w:t>
      </w:r>
      <w:r w:rsidRPr="006C1D94">
        <w:rPr>
          <w:rFonts w:ascii="Times New Roman" w:hAnsi="Times New Roman" w:cs="Times New Roman"/>
          <w:b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СЛУХАЛИ:</w:t>
      </w:r>
      <w:r w:rsidR="00C85975">
        <w:rPr>
          <w:b/>
          <w:sz w:val="26"/>
          <w:szCs w:val="26"/>
          <w:lang w:val="uk-UA"/>
        </w:rPr>
        <w:t>7</w:t>
      </w:r>
      <w:r w:rsidR="00077206">
        <w:rPr>
          <w:b/>
          <w:sz w:val="26"/>
          <w:szCs w:val="26"/>
          <w:lang w:val="uk-UA"/>
        </w:rPr>
        <w:t>7</w:t>
      </w:r>
      <w:r w:rsidR="00C85975">
        <w:rPr>
          <w:b/>
          <w:sz w:val="26"/>
          <w:szCs w:val="26"/>
          <w:lang w:val="uk-UA"/>
        </w:rPr>
        <w:t>.</w:t>
      </w:r>
      <w:r w:rsidRPr="00870307">
        <w:rPr>
          <w:b/>
          <w:sz w:val="26"/>
          <w:szCs w:val="26"/>
          <w:lang w:val="uk-UA"/>
        </w:rPr>
        <w:t>Про вихід з членів ОСГ</w:t>
      </w:r>
      <w:r w:rsidRPr="00870307">
        <w:rPr>
          <w:sz w:val="26"/>
          <w:szCs w:val="26"/>
          <w:lang w:val="uk-UA"/>
        </w:rPr>
        <w:t xml:space="preserve">  </w:t>
      </w:r>
      <w:r w:rsidRPr="00870307">
        <w:rPr>
          <w:b/>
          <w:sz w:val="26"/>
          <w:szCs w:val="26"/>
          <w:lang w:val="uk-UA"/>
        </w:rPr>
        <w:t>(гр</w:t>
      </w:r>
      <w:proofErr w:type="gramStart"/>
      <w:r w:rsidRPr="00870307">
        <w:rPr>
          <w:b/>
          <w:sz w:val="26"/>
          <w:szCs w:val="26"/>
          <w:lang w:val="uk-UA"/>
        </w:rPr>
        <w:t>.Д</w:t>
      </w:r>
      <w:proofErr w:type="gramEnd"/>
      <w:r w:rsidRPr="00870307">
        <w:rPr>
          <w:b/>
          <w:sz w:val="26"/>
          <w:szCs w:val="26"/>
          <w:lang w:val="uk-UA"/>
        </w:rPr>
        <w:t>утка В.Г. )</w:t>
      </w:r>
      <w:r w:rsidR="00B74102">
        <w:rPr>
          <w:b/>
          <w:sz w:val="26"/>
          <w:szCs w:val="26"/>
          <w:lang w:val="uk-UA"/>
        </w:rPr>
        <w:t>.</w:t>
      </w:r>
    </w:p>
    <w:p w:rsidR="00B74102" w:rsidRDefault="00B74102" w:rsidP="00C93822">
      <w:pPr>
        <w:jc w:val="both"/>
        <w:rPr>
          <w:b/>
          <w:sz w:val="26"/>
          <w:szCs w:val="26"/>
          <w:lang w:val="uk-UA"/>
        </w:rPr>
      </w:pPr>
    </w:p>
    <w:p w:rsidR="00C93822" w:rsidRDefault="00B74102" w:rsidP="00B74102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B74102" w:rsidRPr="00B74102" w:rsidRDefault="00B74102" w:rsidP="00B74102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B74102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Pr="006C1D94" w:rsidRDefault="00054FA8" w:rsidP="006C1D94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795</w:t>
      </w:r>
      <w:r>
        <w:rPr>
          <w:sz w:val="26"/>
          <w:szCs w:val="26"/>
          <w:lang w:val="uk-UA"/>
        </w:rPr>
        <w:t xml:space="preserve">   «</w:t>
      </w:r>
      <w:r w:rsidR="006C1D94" w:rsidRPr="00803D51">
        <w:rPr>
          <w:sz w:val="26"/>
          <w:szCs w:val="26"/>
          <w:lang w:val="uk-UA"/>
        </w:rPr>
        <w:t>Про вихід з членів ОСГ  (гр.Дутка В.Г. )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93822" w:rsidRDefault="00C93822" w:rsidP="00C93822">
      <w:pPr>
        <w:jc w:val="both"/>
        <w:rPr>
          <w:rStyle w:val="2308"/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 w:rsidR="00077206">
        <w:rPr>
          <w:b/>
          <w:sz w:val="26"/>
          <w:szCs w:val="26"/>
          <w:lang w:val="uk-UA"/>
        </w:rPr>
        <w:t>78.</w:t>
      </w:r>
      <w:r w:rsidRPr="00813609">
        <w:rPr>
          <w:rStyle w:val="2308"/>
          <w:b/>
          <w:bCs/>
          <w:color w:val="000000"/>
          <w:sz w:val="27"/>
          <w:szCs w:val="27"/>
          <w:lang w:val="uk-UA"/>
        </w:rPr>
        <w:t>Про затвердження проекту землеустрою щодо відведення та надання у постійне користування земельних ділянок КП «КАЛУСЬКИЙ МУНІЦИПАЛЬНИЙ РИНОК» КАЛУСЬКОЇ МІСЬКОЇ РАДИ</w:t>
      </w:r>
      <w:r w:rsidR="00077206">
        <w:rPr>
          <w:rStyle w:val="2308"/>
          <w:b/>
          <w:bCs/>
          <w:color w:val="000000"/>
          <w:sz w:val="27"/>
          <w:szCs w:val="27"/>
          <w:lang w:val="uk-UA"/>
        </w:rPr>
        <w:t>.</w:t>
      </w:r>
    </w:p>
    <w:p w:rsidR="00B74102" w:rsidRDefault="00B74102" w:rsidP="00C93822">
      <w:pPr>
        <w:jc w:val="both"/>
        <w:rPr>
          <w:rStyle w:val="2308"/>
          <w:b/>
          <w:bCs/>
          <w:color w:val="000000"/>
          <w:sz w:val="27"/>
          <w:szCs w:val="27"/>
          <w:lang w:val="uk-UA"/>
        </w:rPr>
      </w:pPr>
    </w:p>
    <w:p w:rsidR="00B74102" w:rsidRDefault="00B74102" w:rsidP="00B74102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рішення, і рекомендували на розгляд сесії.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93822" w:rsidRPr="00813609" w:rsidRDefault="00C93822" w:rsidP="00C93822">
      <w:pPr>
        <w:tabs>
          <w:tab w:val="left" w:pos="1668"/>
        </w:tabs>
        <w:rPr>
          <w:b/>
          <w:sz w:val="26"/>
          <w:szCs w:val="26"/>
          <w:lang w:val="uk-UA"/>
        </w:rPr>
      </w:pPr>
    </w:p>
    <w:p w:rsidR="00054FA8" w:rsidRPr="000C6AB2" w:rsidRDefault="00054FA8" w:rsidP="00054FA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Зауважень до проекту рішен</w:t>
      </w:r>
      <w:r w:rsidR="00B74102">
        <w:rPr>
          <w:sz w:val="26"/>
          <w:szCs w:val="26"/>
          <w:lang w:val="uk-UA"/>
        </w:rPr>
        <w:t>ня</w:t>
      </w:r>
      <w:r>
        <w:rPr>
          <w:sz w:val="26"/>
          <w:szCs w:val="26"/>
          <w:lang w:val="uk-UA"/>
        </w:rPr>
        <w:t xml:space="preserve">  не було.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054FA8" w:rsidRDefault="00054FA8" w:rsidP="00054F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054FA8" w:rsidRPr="00240459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9D59FE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54FA8" w:rsidRPr="00010176" w:rsidRDefault="00054FA8" w:rsidP="00054F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54FA8" w:rsidRDefault="00054FA8" w:rsidP="00054F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26 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серпня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E45095">
        <w:rPr>
          <w:sz w:val="26"/>
          <w:szCs w:val="26"/>
          <w:lang w:val="uk-UA"/>
        </w:rPr>
        <w:t>796</w:t>
      </w:r>
      <w:r>
        <w:rPr>
          <w:sz w:val="26"/>
          <w:szCs w:val="26"/>
          <w:lang w:val="uk-UA"/>
        </w:rPr>
        <w:t xml:space="preserve">   «</w:t>
      </w:r>
      <w:r w:rsidR="006C1D94" w:rsidRPr="00803D51">
        <w:rPr>
          <w:rStyle w:val="2308"/>
          <w:bCs/>
          <w:color w:val="000000"/>
          <w:sz w:val="27"/>
          <w:szCs w:val="27"/>
          <w:lang w:val="uk-UA"/>
        </w:rPr>
        <w:t>Про затвердження проекту землеустрою щодо відведення та надання у постійне користування земельних ділянок КП «КАЛУСЬКИЙ МУНІЦИПАЛЬНИЙ РИНОК» КАЛУСЬКОЇ МІСЬКОЇ РАДИ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54FA8" w:rsidRDefault="00054FA8" w:rsidP="00054F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77206" w:rsidRDefault="00077206" w:rsidP="00077206">
      <w:pPr>
        <w:jc w:val="both"/>
        <w:rPr>
          <w:rStyle w:val="2430"/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430"/>
          <w:b/>
          <w:bCs/>
          <w:color w:val="000000"/>
          <w:sz w:val="27"/>
          <w:szCs w:val="27"/>
          <w:lang w:val="uk-UA"/>
        </w:rPr>
        <w:t>79.</w:t>
      </w:r>
      <w:r>
        <w:rPr>
          <w:rStyle w:val="2430"/>
          <w:b/>
          <w:bCs/>
          <w:color w:val="000000"/>
          <w:sz w:val="27"/>
          <w:szCs w:val="27"/>
        </w:rPr>
        <w:t>Про надання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</w:t>
      </w:r>
      <w:r>
        <w:rPr>
          <w:rStyle w:val="2430"/>
          <w:b/>
          <w:bCs/>
          <w:color w:val="000000"/>
          <w:sz w:val="27"/>
          <w:szCs w:val="27"/>
          <w:lang w:val="uk-UA"/>
        </w:rPr>
        <w:t>.</w:t>
      </w:r>
    </w:p>
    <w:p w:rsidR="00B74102" w:rsidRDefault="00B74102" w:rsidP="00077206">
      <w:pPr>
        <w:jc w:val="both"/>
        <w:rPr>
          <w:rStyle w:val="2430"/>
          <w:b/>
          <w:bCs/>
          <w:color w:val="000000"/>
          <w:sz w:val="27"/>
          <w:szCs w:val="27"/>
          <w:lang w:val="uk-UA"/>
        </w:rPr>
      </w:pPr>
    </w:p>
    <w:p w:rsidR="00B74102" w:rsidRDefault="00B74102" w:rsidP="00B74102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B74102">
        <w:rPr>
          <w:rFonts w:ascii="Times New Roman" w:hAnsi="Times New Roman"/>
          <w:sz w:val="27"/>
          <w:szCs w:val="27"/>
        </w:rPr>
        <w:t>не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B74102" w:rsidRPr="00D02ED0" w:rsidRDefault="00B74102" w:rsidP="00077206">
      <w:pPr>
        <w:jc w:val="both"/>
        <w:rPr>
          <w:rStyle w:val="2430"/>
          <w:b/>
          <w:bCs/>
          <w:color w:val="000000"/>
          <w:sz w:val="27"/>
          <w:szCs w:val="27"/>
          <w:lang w:val="uk-UA"/>
        </w:rPr>
      </w:pPr>
    </w:p>
    <w:p w:rsidR="00427FF8" w:rsidRPr="000C6AB2" w:rsidRDefault="00B74102" w:rsidP="00427FF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B74102">
        <w:rPr>
          <w:sz w:val="26"/>
          <w:szCs w:val="26"/>
          <w:lang w:val="uk-UA"/>
        </w:rPr>
        <w:t>Інших</w:t>
      </w:r>
      <w:r>
        <w:rPr>
          <w:b/>
          <w:sz w:val="26"/>
          <w:szCs w:val="26"/>
          <w:lang w:val="uk-UA"/>
        </w:rPr>
        <w:t xml:space="preserve"> з</w:t>
      </w:r>
      <w:r w:rsidR="00427FF8">
        <w:rPr>
          <w:sz w:val="26"/>
          <w:szCs w:val="26"/>
          <w:lang w:val="uk-UA"/>
        </w:rPr>
        <w:t>ауважень до проекту рішен</w:t>
      </w:r>
      <w:r>
        <w:rPr>
          <w:sz w:val="26"/>
          <w:szCs w:val="26"/>
          <w:lang w:val="uk-UA"/>
        </w:rPr>
        <w:t>ня</w:t>
      </w:r>
      <w:r w:rsidR="00427FF8">
        <w:rPr>
          <w:sz w:val="26"/>
          <w:szCs w:val="26"/>
          <w:lang w:val="uk-UA"/>
        </w:rPr>
        <w:t xml:space="preserve">  не було.</w:t>
      </w: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27FF8" w:rsidRPr="00240459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 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427FF8" w:rsidRPr="00010176" w:rsidRDefault="00427FF8" w:rsidP="00427F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27FF8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19</w:t>
      </w:r>
      <w:r w:rsidRPr="00010176">
        <w:rPr>
          <w:b/>
          <w:sz w:val="26"/>
          <w:szCs w:val="26"/>
          <w:lang w:val="uk-UA"/>
        </w:rPr>
        <w:t>.</w:t>
      </w:r>
    </w:p>
    <w:p w:rsidR="009D59FE" w:rsidRDefault="009D59FE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427FF8" w:rsidRPr="009D59FE" w:rsidRDefault="00427FF8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77206" w:rsidRPr="00404871" w:rsidRDefault="00077206" w:rsidP="00077206">
      <w:pPr>
        <w:jc w:val="both"/>
        <w:rPr>
          <w:b/>
          <w:bCs/>
          <w:color w:val="000000"/>
          <w:sz w:val="27"/>
          <w:szCs w:val="27"/>
          <w:lang w:val="uk-UA"/>
        </w:rPr>
      </w:pPr>
      <w:r w:rsidRPr="00054FA8">
        <w:rPr>
          <w:b/>
          <w:sz w:val="26"/>
          <w:szCs w:val="26"/>
          <w:lang w:val="uk-UA"/>
        </w:rPr>
        <w:t>СЛУХАЛИ:</w:t>
      </w:r>
      <w:r>
        <w:rPr>
          <w:rStyle w:val="2281"/>
          <w:b/>
          <w:bCs/>
          <w:color w:val="000000"/>
          <w:sz w:val="27"/>
          <w:szCs w:val="27"/>
          <w:lang w:val="uk-UA"/>
        </w:rPr>
        <w:t>80.</w:t>
      </w:r>
      <w:r>
        <w:rPr>
          <w:rStyle w:val="2281"/>
          <w:b/>
          <w:bCs/>
          <w:color w:val="000000"/>
          <w:sz w:val="27"/>
          <w:szCs w:val="27"/>
        </w:rPr>
        <w:t>Про поділ земельної ділянки комунальної власності (кадастровий номер:2610400000:39:012:0001)</w:t>
      </w:r>
      <w:r>
        <w:rPr>
          <w:rStyle w:val="2281"/>
          <w:b/>
          <w:bCs/>
          <w:color w:val="000000"/>
          <w:sz w:val="27"/>
          <w:szCs w:val="27"/>
          <w:lang w:val="uk-UA"/>
        </w:rPr>
        <w:t>.</w:t>
      </w:r>
    </w:p>
    <w:p w:rsidR="00E162FB" w:rsidRDefault="00E162FB" w:rsidP="00092402">
      <w:pPr>
        <w:rPr>
          <w:rFonts w:eastAsia="Calibri"/>
          <w:sz w:val="26"/>
          <w:szCs w:val="26"/>
          <w:lang w:val="uk-UA" w:eastAsia="en-US"/>
        </w:rPr>
      </w:pPr>
    </w:p>
    <w:p w:rsidR="00B74102" w:rsidRDefault="00B74102" w:rsidP="00B74102">
      <w:pPr>
        <w:pStyle w:val="a7"/>
        <w:spacing w:after="0" w:line="240" w:lineRule="auto"/>
        <w:ind w:firstLine="708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Постійні комісії з питань будівництва та землеустрою (Л.Онуфрик) і  з питань власності, житлово-комунального господарства та екології (С.Воконоголь) </w:t>
      </w:r>
      <w:r w:rsidRPr="00B74102">
        <w:rPr>
          <w:rFonts w:ascii="Times New Roman" w:hAnsi="Times New Roman"/>
          <w:sz w:val="27"/>
          <w:szCs w:val="27"/>
        </w:rPr>
        <w:t>не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підтримали проект рішення. 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B74102" w:rsidRDefault="00B74102" w:rsidP="00092402">
      <w:pPr>
        <w:rPr>
          <w:b/>
          <w:sz w:val="24"/>
          <w:szCs w:val="24"/>
          <w:lang w:val="uk-UA"/>
        </w:rPr>
      </w:pPr>
    </w:p>
    <w:p w:rsidR="00427FF8" w:rsidRPr="000C6AB2" w:rsidRDefault="00B74102" w:rsidP="00427FF8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27FF8">
        <w:rPr>
          <w:sz w:val="26"/>
          <w:szCs w:val="26"/>
          <w:lang w:val="uk-UA"/>
        </w:rPr>
        <w:t>Зауважень до проекту рішен</w:t>
      </w:r>
      <w:r>
        <w:rPr>
          <w:sz w:val="26"/>
          <w:szCs w:val="26"/>
          <w:lang w:val="uk-UA"/>
        </w:rPr>
        <w:t>ня</w:t>
      </w:r>
      <w:r w:rsidR="00427FF8">
        <w:rPr>
          <w:sz w:val="26"/>
          <w:szCs w:val="26"/>
          <w:lang w:val="uk-UA"/>
        </w:rPr>
        <w:t xml:space="preserve">  не було.</w:t>
      </w:r>
    </w:p>
    <w:p w:rsidR="00427FF8" w:rsidRDefault="00427FF8" w:rsidP="00427FF8">
      <w:pPr>
        <w:tabs>
          <w:tab w:val="left" w:pos="0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 xml:space="preserve">  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рішення.</w:t>
      </w:r>
    </w:p>
    <w:p w:rsidR="00427FF8" w:rsidRDefault="00427FF8" w:rsidP="00427FF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427FF8" w:rsidRPr="00240459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 w:rsidR="009D59FE">
        <w:rPr>
          <w:b/>
          <w:sz w:val="26"/>
          <w:szCs w:val="26"/>
          <w:lang w:val="uk-UA"/>
        </w:rPr>
        <w:t xml:space="preserve"> 1</w:t>
      </w:r>
      <w:r w:rsidRPr="00010176">
        <w:rPr>
          <w:b/>
          <w:sz w:val="26"/>
          <w:szCs w:val="26"/>
          <w:lang w:val="uk-UA"/>
        </w:rPr>
        <w:t>;</w:t>
      </w:r>
    </w:p>
    <w:p w:rsidR="00427FF8" w:rsidRPr="00010176" w:rsidRDefault="00427FF8" w:rsidP="00427FF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1</w:t>
      </w:r>
      <w:r w:rsidRPr="00010176">
        <w:rPr>
          <w:b/>
          <w:sz w:val="26"/>
          <w:szCs w:val="26"/>
          <w:lang w:val="uk-UA"/>
        </w:rPr>
        <w:t>;</w:t>
      </w:r>
    </w:p>
    <w:p w:rsidR="00427FF8" w:rsidRDefault="00427FF8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20 </w:t>
      </w:r>
      <w:r w:rsidRPr="00010176">
        <w:rPr>
          <w:b/>
          <w:sz w:val="26"/>
          <w:szCs w:val="26"/>
          <w:lang w:val="uk-UA"/>
        </w:rPr>
        <w:t>.</w:t>
      </w:r>
    </w:p>
    <w:p w:rsidR="009D59FE" w:rsidRDefault="009D59FE" w:rsidP="00427FF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77206" w:rsidRDefault="00077206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F3250" w:rsidRDefault="007F3250" w:rsidP="007F3250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засідання.</w:t>
      </w:r>
    </w:p>
    <w:p w:rsidR="007F3250" w:rsidRPr="00B5384A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F3250">
        <w:rPr>
          <w:sz w:val="26"/>
          <w:szCs w:val="26"/>
          <w:lang w:val="uk-UA"/>
        </w:rPr>
        <w:t>сім</w:t>
      </w:r>
      <w:r w:rsidR="00ED04C2">
        <w:rPr>
          <w:sz w:val="26"/>
          <w:szCs w:val="26"/>
          <w:lang w:val="uk-UA"/>
        </w:rPr>
        <w:t>на</w:t>
      </w:r>
      <w:r w:rsidR="00065E93">
        <w:rPr>
          <w:sz w:val="26"/>
          <w:szCs w:val="26"/>
          <w:lang w:val="uk-UA"/>
        </w:rPr>
        <w:t>дцятої</w:t>
      </w:r>
      <w:r>
        <w:rPr>
          <w:sz w:val="26"/>
          <w:szCs w:val="26"/>
          <w:lang w:val="uk-UA"/>
        </w:rPr>
        <w:t xml:space="preserve"> 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A06F4F" w:rsidRDefault="00A06F4F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FA5DEE" w:rsidRPr="00010176" w:rsidRDefault="00FA5DEE" w:rsidP="00FA5DEE">
      <w:pPr>
        <w:rPr>
          <w:b/>
          <w:sz w:val="26"/>
          <w:szCs w:val="26"/>
          <w:lang w:val="uk-UA"/>
        </w:rPr>
      </w:pPr>
    </w:p>
    <w:p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14A4F" w:rsidRDefault="008346E5" w:rsidP="00B4255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</w:p>
    <w:p w:rsidR="00F46B96" w:rsidRPr="004D7EAB" w:rsidRDefault="00ED04C2" w:rsidP="004D7EAB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4D7EAB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8"/>
  </w:num>
  <w:num w:numId="5">
    <w:abstractNumId w:val="3"/>
  </w:num>
  <w:num w:numId="6">
    <w:abstractNumId w:val="19"/>
  </w:num>
  <w:num w:numId="7">
    <w:abstractNumId w:val="9"/>
  </w:num>
  <w:num w:numId="8">
    <w:abstractNumId w:val="11"/>
  </w:num>
  <w:num w:numId="9">
    <w:abstractNumId w:val="2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 w:numId="15">
    <w:abstractNumId w:val="23"/>
  </w:num>
  <w:num w:numId="16">
    <w:abstractNumId w:val="22"/>
  </w:num>
  <w:num w:numId="17">
    <w:abstractNumId w:val="14"/>
  </w:num>
  <w:num w:numId="18">
    <w:abstractNumId w:val="16"/>
  </w:num>
  <w:num w:numId="19">
    <w:abstractNumId w:val="5"/>
  </w:num>
  <w:num w:numId="20">
    <w:abstractNumId w:val="0"/>
  </w:num>
  <w:num w:numId="21">
    <w:abstractNumId w:val="6"/>
  </w:num>
  <w:num w:numId="22">
    <w:abstractNumId w:val="20"/>
  </w:num>
  <w:num w:numId="23">
    <w:abstractNumId w:val="17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20E3"/>
    <w:rsid w:val="000025B0"/>
    <w:rsid w:val="000032F9"/>
    <w:rsid w:val="00005443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D67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40194"/>
    <w:rsid w:val="000411A8"/>
    <w:rsid w:val="00044655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70B34"/>
    <w:rsid w:val="00076109"/>
    <w:rsid w:val="000771B1"/>
    <w:rsid w:val="00077206"/>
    <w:rsid w:val="000810E5"/>
    <w:rsid w:val="00082054"/>
    <w:rsid w:val="000848A2"/>
    <w:rsid w:val="0009067E"/>
    <w:rsid w:val="00090732"/>
    <w:rsid w:val="00092402"/>
    <w:rsid w:val="00093D0D"/>
    <w:rsid w:val="00095398"/>
    <w:rsid w:val="00097D4D"/>
    <w:rsid w:val="000A19EA"/>
    <w:rsid w:val="000A2196"/>
    <w:rsid w:val="000A4517"/>
    <w:rsid w:val="000A6DBA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241C"/>
    <w:rsid w:val="000E42A2"/>
    <w:rsid w:val="000E7ECB"/>
    <w:rsid w:val="000F2D0B"/>
    <w:rsid w:val="000F2DC9"/>
    <w:rsid w:val="000F58A8"/>
    <w:rsid w:val="000F648D"/>
    <w:rsid w:val="000F7C18"/>
    <w:rsid w:val="00100A9D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A1A"/>
    <w:rsid w:val="00123923"/>
    <w:rsid w:val="00125BCC"/>
    <w:rsid w:val="0012624D"/>
    <w:rsid w:val="00126DD9"/>
    <w:rsid w:val="00132932"/>
    <w:rsid w:val="001370C0"/>
    <w:rsid w:val="00137FD7"/>
    <w:rsid w:val="001422EC"/>
    <w:rsid w:val="001439D8"/>
    <w:rsid w:val="0014781F"/>
    <w:rsid w:val="00147D28"/>
    <w:rsid w:val="001533E1"/>
    <w:rsid w:val="00153FB0"/>
    <w:rsid w:val="00154656"/>
    <w:rsid w:val="001615D2"/>
    <w:rsid w:val="00161CB7"/>
    <w:rsid w:val="001653EB"/>
    <w:rsid w:val="00165F0C"/>
    <w:rsid w:val="00167526"/>
    <w:rsid w:val="001677C6"/>
    <w:rsid w:val="001710DE"/>
    <w:rsid w:val="00174CA4"/>
    <w:rsid w:val="001811B2"/>
    <w:rsid w:val="00182FE6"/>
    <w:rsid w:val="00184ECA"/>
    <w:rsid w:val="001852A4"/>
    <w:rsid w:val="001858FC"/>
    <w:rsid w:val="00187090"/>
    <w:rsid w:val="00195E84"/>
    <w:rsid w:val="001972DC"/>
    <w:rsid w:val="001A2B9E"/>
    <w:rsid w:val="001A56DA"/>
    <w:rsid w:val="001B405B"/>
    <w:rsid w:val="001B4914"/>
    <w:rsid w:val="001B4A86"/>
    <w:rsid w:val="001B6159"/>
    <w:rsid w:val="001B68B7"/>
    <w:rsid w:val="001C2350"/>
    <w:rsid w:val="001D0122"/>
    <w:rsid w:val="001D1C61"/>
    <w:rsid w:val="001D22B0"/>
    <w:rsid w:val="001D29B3"/>
    <w:rsid w:val="001D50B7"/>
    <w:rsid w:val="001D6602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5D6A"/>
    <w:rsid w:val="00220B56"/>
    <w:rsid w:val="002212DD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2FC4"/>
    <w:rsid w:val="00244439"/>
    <w:rsid w:val="00247ECE"/>
    <w:rsid w:val="00250CE9"/>
    <w:rsid w:val="002510AE"/>
    <w:rsid w:val="0025268C"/>
    <w:rsid w:val="00254059"/>
    <w:rsid w:val="00254C8E"/>
    <w:rsid w:val="00260FA8"/>
    <w:rsid w:val="002611D5"/>
    <w:rsid w:val="00263B9F"/>
    <w:rsid w:val="0026443B"/>
    <w:rsid w:val="00270C49"/>
    <w:rsid w:val="00272224"/>
    <w:rsid w:val="002746FB"/>
    <w:rsid w:val="0027712F"/>
    <w:rsid w:val="00282E7B"/>
    <w:rsid w:val="0029105D"/>
    <w:rsid w:val="002919E9"/>
    <w:rsid w:val="00291C01"/>
    <w:rsid w:val="0029281D"/>
    <w:rsid w:val="00292CE4"/>
    <w:rsid w:val="00292F49"/>
    <w:rsid w:val="002946FE"/>
    <w:rsid w:val="00295027"/>
    <w:rsid w:val="00297DCF"/>
    <w:rsid w:val="002A0816"/>
    <w:rsid w:val="002A0D25"/>
    <w:rsid w:val="002A14F3"/>
    <w:rsid w:val="002A2CBC"/>
    <w:rsid w:val="002A42FD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E0F8D"/>
    <w:rsid w:val="002E2010"/>
    <w:rsid w:val="002E2DE8"/>
    <w:rsid w:val="002E343A"/>
    <w:rsid w:val="002E39A5"/>
    <w:rsid w:val="002E4748"/>
    <w:rsid w:val="002E6288"/>
    <w:rsid w:val="002E664F"/>
    <w:rsid w:val="002F01B3"/>
    <w:rsid w:val="002F09F7"/>
    <w:rsid w:val="002F1391"/>
    <w:rsid w:val="002F25D6"/>
    <w:rsid w:val="002F7757"/>
    <w:rsid w:val="00300068"/>
    <w:rsid w:val="003106BB"/>
    <w:rsid w:val="00312A6A"/>
    <w:rsid w:val="0031306B"/>
    <w:rsid w:val="003130A6"/>
    <w:rsid w:val="00314161"/>
    <w:rsid w:val="00316F5A"/>
    <w:rsid w:val="003172A0"/>
    <w:rsid w:val="00323D8A"/>
    <w:rsid w:val="00324010"/>
    <w:rsid w:val="003260A5"/>
    <w:rsid w:val="00335CC4"/>
    <w:rsid w:val="003364C4"/>
    <w:rsid w:val="00337C0B"/>
    <w:rsid w:val="003434D0"/>
    <w:rsid w:val="00344293"/>
    <w:rsid w:val="0034476B"/>
    <w:rsid w:val="00345C99"/>
    <w:rsid w:val="0034657F"/>
    <w:rsid w:val="003469CA"/>
    <w:rsid w:val="00347C87"/>
    <w:rsid w:val="00351567"/>
    <w:rsid w:val="00352C5C"/>
    <w:rsid w:val="00353DE5"/>
    <w:rsid w:val="003550E1"/>
    <w:rsid w:val="00356C1F"/>
    <w:rsid w:val="00356EAB"/>
    <w:rsid w:val="00357166"/>
    <w:rsid w:val="0037091A"/>
    <w:rsid w:val="00373B64"/>
    <w:rsid w:val="00375082"/>
    <w:rsid w:val="00375409"/>
    <w:rsid w:val="00375987"/>
    <w:rsid w:val="00375B70"/>
    <w:rsid w:val="003762B7"/>
    <w:rsid w:val="0038149F"/>
    <w:rsid w:val="00381974"/>
    <w:rsid w:val="00384660"/>
    <w:rsid w:val="00386B78"/>
    <w:rsid w:val="003908D1"/>
    <w:rsid w:val="003936C3"/>
    <w:rsid w:val="00395325"/>
    <w:rsid w:val="00397077"/>
    <w:rsid w:val="003A264F"/>
    <w:rsid w:val="003A41DB"/>
    <w:rsid w:val="003A58EF"/>
    <w:rsid w:val="003A74D4"/>
    <w:rsid w:val="003A75D9"/>
    <w:rsid w:val="003A779E"/>
    <w:rsid w:val="003B1E81"/>
    <w:rsid w:val="003B2DC9"/>
    <w:rsid w:val="003B356E"/>
    <w:rsid w:val="003B4909"/>
    <w:rsid w:val="003C388B"/>
    <w:rsid w:val="003C5087"/>
    <w:rsid w:val="003D0370"/>
    <w:rsid w:val="003D066A"/>
    <w:rsid w:val="003D1E9D"/>
    <w:rsid w:val="003D4080"/>
    <w:rsid w:val="003D5C59"/>
    <w:rsid w:val="003D67BB"/>
    <w:rsid w:val="003D72A3"/>
    <w:rsid w:val="003D75D8"/>
    <w:rsid w:val="003E18EC"/>
    <w:rsid w:val="003E2B6D"/>
    <w:rsid w:val="003F00A1"/>
    <w:rsid w:val="003F7A29"/>
    <w:rsid w:val="004016FD"/>
    <w:rsid w:val="00402EB2"/>
    <w:rsid w:val="00404871"/>
    <w:rsid w:val="00404E23"/>
    <w:rsid w:val="00407211"/>
    <w:rsid w:val="00413519"/>
    <w:rsid w:val="004139BB"/>
    <w:rsid w:val="00417E48"/>
    <w:rsid w:val="00422D8A"/>
    <w:rsid w:val="00424B75"/>
    <w:rsid w:val="00424BAA"/>
    <w:rsid w:val="00426850"/>
    <w:rsid w:val="0042692C"/>
    <w:rsid w:val="004270D9"/>
    <w:rsid w:val="004274D2"/>
    <w:rsid w:val="00427FF8"/>
    <w:rsid w:val="00432D72"/>
    <w:rsid w:val="00437734"/>
    <w:rsid w:val="0044017E"/>
    <w:rsid w:val="00442CF4"/>
    <w:rsid w:val="00443DD8"/>
    <w:rsid w:val="00444487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676F7"/>
    <w:rsid w:val="004705A1"/>
    <w:rsid w:val="00480752"/>
    <w:rsid w:val="00482001"/>
    <w:rsid w:val="00484084"/>
    <w:rsid w:val="00494E76"/>
    <w:rsid w:val="0049776F"/>
    <w:rsid w:val="00497EF9"/>
    <w:rsid w:val="004A10EA"/>
    <w:rsid w:val="004A22EC"/>
    <w:rsid w:val="004A4186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D037E"/>
    <w:rsid w:val="004D0C99"/>
    <w:rsid w:val="004D10F1"/>
    <w:rsid w:val="004D178B"/>
    <w:rsid w:val="004D3271"/>
    <w:rsid w:val="004D40D7"/>
    <w:rsid w:val="004D7EAB"/>
    <w:rsid w:val="004E0647"/>
    <w:rsid w:val="004E0B24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60F6"/>
    <w:rsid w:val="005061EA"/>
    <w:rsid w:val="005103FA"/>
    <w:rsid w:val="00510A86"/>
    <w:rsid w:val="00511F4E"/>
    <w:rsid w:val="005141EE"/>
    <w:rsid w:val="005174A1"/>
    <w:rsid w:val="00523E31"/>
    <w:rsid w:val="00523FB1"/>
    <w:rsid w:val="00530EB7"/>
    <w:rsid w:val="00531ED4"/>
    <w:rsid w:val="00533711"/>
    <w:rsid w:val="00534DA5"/>
    <w:rsid w:val="0053763B"/>
    <w:rsid w:val="00540D09"/>
    <w:rsid w:val="00541988"/>
    <w:rsid w:val="00541FEA"/>
    <w:rsid w:val="0054213C"/>
    <w:rsid w:val="00542462"/>
    <w:rsid w:val="005442C5"/>
    <w:rsid w:val="00552E0F"/>
    <w:rsid w:val="005574A9"/>
    <w:rsid w:val="00557D21"/>
    <w:rsid w:val="0056146A"/>
    <w:rsid w:val="00561550"/>
    <w:rsid w:val="00561AA5"/>
    <w:rsid w:val="00564D7D"/>
    <w:rsid w:val="0057299E"/>
    <w:rsid w:val="005752E9"/>
    <w:rsid w:val="0057788D"/>
    <w:rsid w:val="005819E5"/>
    <w:rsid w:val="0058314E"/>
    <w:rsid w:val="00584225"/>
    <w:rsid w:val="00584E7C"/>
    <w:rsid w:val="00586D06"/>
    <w:rsid w:val="00591CFA"/>
    <w:rsid w:val="00592AFC"/>
    <w:rsid w:val="00593BD7"/>
    <w:rsid w:val="0059486A"/>
    <w:rsid w:val="005966A3"/>
    <w:rsid w:val="005A568F"/>
    <w:rsid w:val="005A5DFE"/>
    <w:rsid w:val="005C3733"/>
    <w:rsid w:val="005C71DB"/>
    <w:rsid w:val="005C73CB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77A2"/>
    <w:rsid w:val="00602686"/>
    <w:rsid w:val="006036FF"/>
    <w:rsid w:val="00604C1D"/>
    <w:rsid w:val="00606773"/>
    <w:rsid w:val="00607605"/>
    <w:rsid w:val="00607B10"/>
    <w:rsid w:val="006151C6"/>
    <w:rsid w:val="00615A46"/>
    <w:rsid w:val="00615E86"/>
    <w:rsid w:val="00617AF7"/>
    <w:rsid w:val="00620968"/>
    <w:rsid w:val="0062323F"/>
    <w:rsid w:val="00632981"/>
    <w:rsid w:val="006341C0"/>
    <w:rsid w:val="00634445"/>
    <w:rsid w:val="0064146D"/>
    <w:rsid w:val="00644640"/>
    <w:rsid w:val="00645A7F"/>
    <w:rsid w:val="00650597"/>
    <w:rsid w:val="006633A6"/>
    <w:rsid w:val="006649A9"/>
    <w:rsid w:val="00665CCF"/>
    <w:rsid w:val="00665E01"/>
    <w:rsid w:val="006749D2"/>
    <w:rsid w:val="00676A0A"/>
    <w:rsid w:val="00680B7F"/>
    <w:rsid w:val="006832A6"/>
    <w:rsid w:val="0068533E"/>
    <w:rsid w:val="006901A6"/>
    <w:rsid w:val="00691DDB"/>
    <w:rsid w:val="006921DB"/>
    <w:rsid w:val="00692CDD"/>
    <w:rsid w:val="006939DA"/>
    <w:rsid w:val="00693DAA"/>
    <w:rsid w:val="00695E91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255"/>
    <w:rsid w:val="006B4A22"/>
    <w:rsid w:val="006B573D"/>
    <w:rsid w:val="006B7376"/>
    <w:rsid w:val="006C1D94"/>
    <w:rsid w:val="006C1DA5"/>
    <w:rsid w:val="006C2B9B"/>
    <w:rsid w:val="006C431F"/>
    <w:rsid w:val="006C518F"/>
    <w:rsid w:val="006C60C2"/>
    <w:rsid w:val="006C701D"/>
    <w:rsid w:val="006C77DD"/>
    <w:rsid w:val="006D0634"/>
    <w:rsid w:val="006D729B"/>
    <w:rsid w:val="006E194F"/>
    <w:rsid w:val="006E2BC7"/>
    <w:rsid w:val="006E4B14"/>
    <w:rsid w:val="006E7EE4"/>
    <w:rsid w:val="006F4189"/>
    <w:rsid w:val="006F42D1"/>
    <w:rsid w:val="006F43A6"/>
    <w:rsid w:val="006F6133"/>
    <w:rsid w:val="00700F08"/>
    <w:rsid w:val="0070226A"/>
    <w:rsid w:val="00704341"/>
    <w:rsid w:val="00704E12"/>
    <w:rsid w:val="0070508A"/>
    <w:rsid w:val="0070553A"/>
    <w:rsid w:val="00710470"/>
    <w:rsid w:val="00714434"/>
    <w:rsid w:val="007146F6"/>
    <w:rsid w:val="00714750"/>
    <w:rsid w:val="00714929"/>
    <w:rsid w:val="007154E7"/>
    <w:rsid w:val="007172DC"/>
    <w:rsid w:val="0072042F"/>
    <w:rsid w:val="00722D30"/>
    <w:rsid w:val="00725FE5"/>
    <w:rsid w:val="007312C1"/>
    <w:rsid w:val="0073261A"/>
    <w:rsid w:val="00732AAD"/>
    <w:rsid w:val="00734C9C"/>
    <w:rsid w:val="00736F48"/>
    <w:rsid w:val="007422AF"/>
    <w:rsid w:val="00750547"/>
    <w:rsid w:val="00751EBD"/>
    <w:rsid w:val="00754014"/>
    <w:rsid w:val="00757772"/>
    <w:rsid w:val="007603AD"/>
    <w:rsid w:val="00760B7F"/>
    <w:rsid w:val="007635B7"/>
    <w:rsid w:val="00764211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FEB"/>
    <w:rsid w:val="007866D0"/>
    <w:rsid w:val="007920B8"/>
    <w:rsid w:val="007930A1"/>
    <w:rsid w:val="0079320B"/>
    <w:rsid w:val="007967B1"/>
    <w:rsid w:val="00797ABF"/>
    <w:rsid w:val="007A0508"/>
    <w:rsid w:val="007A24AB"/>
    <w:rsid w:val="007A37F2"/>
    <w:rsid w:val="007A4EC9"/>
    <w:rsid w:val="007A5ED3"/>
    <w:rsid w:val="007A681E"/>
    <w:rsid w:val="007A6F36"/>
    <w:rsid w:val="007A78D8"/>
    <w:rsid w:val="007B0A4C"/>
    <w:rsid w:val="007B30D6"/>
    <w:rsid w:val="007B5049"/>
    <w:rsid w:val="007B6322"/>
    <w:rsid w:val="007B6BB1"/>
    <w:rsid w:val="007B78B6"/>
    <w:rsid w:val="007C276B"/>
    <w:rsid w:val="007C56B8"/>
    <w:rsid w:val="007C5706"/>
    <w:rsid w:val="007D1C04"/>
    <w:rsid w:val="007D3189"/>
    <w:rsid w:val="007D3B24"/>
    <w:rsid w:val="007D4193"/>
    <w:rsid w:val="007D4977"/>
    <w:rsid w:val="007E5F96"/>
    <w:rsid w:val="007E7BA0"/>
    <w:rsid w:val="007F3250"/>
    <w:rsid w:val="007F688D"/>
    <w:rsid w:val="007F72D6"/>
    <w:rsid w:val="0080017C"/>
    <w:rsid w:val="00803269"/>
    <w:rsid w:val="00803D51"/>
    <w:rsid w:val="008051D7"/>
    <w:rsid w:val="00805BBA"/>
    <w:rsid w:val="00807481"/>
    <w:rsid w:val="00807C26"/>
    <w:rsid w:val="008137F1"/>
    <w:rsid w:val="00813FFD"/>
    <w:rsid w:val="00815E3D"/>
    <w:rsid w:val="00821300"/>
    <w:rsid w:val="0082230F"/>
    <w:rsid w:val="00825013"/>
    <w:rsid w:val="0082551F"/>
    <w:rsid w:val="0082581E"/>
    <w:rsid w:val="00831609"/>
    <w:rsid w:val="00831C5C"/>
    <w:rsid w:val="00834639"/>
    <w:rsid w:val="008346E5"/>
    <w:rsid w:val="00836EFF"/>
    <w:rsid w:val="008438E7"/>
    <w:rsid w:val="00846C8A"/>
    <w:rsid w:val="00847CA0"/>
    <w:rsid w:val="00852697"/>
    <w:rsid w:val="00852DAA"/>
    <w:rsid w:val="00854DF7"/>
    <w:rsid w:val="00856C85"/>
    <w:rsid w:val="00856F31"/>
    <w:rsid w:val="00863620"/>
    <w:rsid w:val="00863A95"/>
    <w:rsid w:val="00863E26"/>
    <w:rsid w:val="00863FD4"/>
    <w:rsid w:val="00867A2C"/>
    <w:rsid w:val="00870A75"/>
    <w:rsid w:val="00877231"/>
    <w:rsid w:val="00880546"/>
    <w:rsid w:val="0088130C"/>
    <w:rsid w:val="00881B75"/>
    <w:rsid w:val="00883F7B"/>
    <w:rsid w:val="00885452"/>
    <w:rsid w:val="00885EA0"/>
    <w:rsid w:val="008901A1"/>
    <w:rsid w:val="00890ACB"/>
    <w:rsid w:val="00890C7C"/>
    <w:rsid w:val="00893BA8"/>
    <w:rsid w:val="00893D3B"/>
    <w:rsid w:val="008978D9"/>
    <w:rsid w:val="008A20CC"/>
    <w:rsid w:val="008A4857"/>
    <w:rsid w:val="008A5567"/>
    <w:rsid w:val="008A6065"/>
    <w:rsid w:val="008A7C16"/>
    <w:rsid w:val="008A7CD7"/>
    <w:rsid w:val="008B3CA9"/>
    <w:rsid w:val="008C467A"/>
    <w:rsid w:val="008C4B20"/>
    <w:rsid w:val="008D0ED0"/>
    <w:rsid w:val="008D1472"/>
    <w:rsid w:val="008D3208"/>
    <w:rsid w:val="008D3662"/>
    <w:rsid w:val="008D64FB"/>
    <w:rsid w:val="008D681F"/>
    <w:rsid w:val="008E0B7D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751D"/>
    <w:rsid w:val="00922D44"/>
    <w:rsid w:val="00925AAF"/>
    <w:rsid w:val="009310EA"/>
    <w:rsid w:val="00934180"/>
    <w:rsid w:val="00935E1E"/>
    <w:rsid w:val="00937B94"/>
    <w:rsid w:val="0094050C"/>
    <w:rsid w:val="009414BF"/>
    <w:rsid w:val="009465D2"/>
    <w:rsid w:val="00950F86"/>
    <w:rsid w:val="00951901"/>
    <w:rsid w:val="00951C51"/>
    <w:rsid w:val="009527D9"/>
    <w:rsid w:val="00955081"/>
    <w:rsid w:val="009556BB"/>
    <w:rsid w:val="009614A5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8D4"/>
    <w:rsid w:val="0099007F"/>
    <w:rsid w:val="009A0E41"/>
    <w:rsid w:val="009A5857"/>
    <w:rsid w:val="009B0C96"/>
    <w:rsid w:val="009B14C1"/>
    <w:rsid w:val="009B1FF5"/>
    <w:rsid w:val="009B49FA"/>
    <w:rsid w:val="009B4EFF"/>
    <w:rsid w:val="009C0136"/>
    <w:rsid w:val="009C2ADD"/>
    <w:rsid w:val="009C4C11"/>
    <w:rsid w:val="009C5072"/>
    <w:rsid w:val="009C5728"/>
    <w:rsid w:val="009C7478"/>
    <w:rsid w:val="009D0C4D"/>
    <w:rsid w:val="009D3C91"/>
    <w:rsid w:val="009D59FE"/>
    <w:rsid w:val="009D5E41"/>
    <w:rsid w:val="009D668C"/>
    <w:rsid w:val="009D66E6"/>
    <w:rsid w:val="009D68DA"/>
    <w:rsid w:val="009E7DDC"/>
    <w:rsid w:val="009F1EE2"/>
    <w:rsid w:val="009F2756"/>
    <w:rsid w:val="009F6C44"/>
    <w:rsid w:val="009F7740"/>
    <w:rsid w:val="00A02EA1"/>
    <w:rsid w:val="00A02FA4"/>
    <w:rsid w:val="00A06F4F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531F"/>
    <w:rsid w:val="00A35A07"/>
    <w:rsid w:val="00A437DC"/>
    <w:rsid w:val="00A441EB"/>
    <w:rsid w:val="00A4590B"/>
    <w:rsid w:val="00A46B8D"/>
    <w:rsid w:val="00A47ACD"/>
    <w:rsid w:val="00A512FD"/>
    <w:rsid w:val="00A5145F"/>
    <w:rsid w:val="00A5214B"/>
    <w:rsid w:val="00A53FF8"/>
    <w:rsid w:val="00A61619"/>
    <w:rsid w:val="00A64B70"/>
    <w:rsid w:val="00A64CD6"/>
    <w:rsid w:val="00A65C79"/>
    <w:rsid w:val="00A702F9"/>
    <w:rsid w:val="00A70726"/>
    <w:rsid w:val="00A71FE7"/>
    <w:rsid w:val="00A72943"/>
    <w:rsid w:val="00A746CA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4FD4"/>
    <w:rsid w:val="00A95823"/>
    <w:rsid w:val="00A95C70"/>
    <w:rsid w:val="00A97FB1"/>
    <w:rsid w:val="00AA2D7B"/>
    <w:rsid w:val="00AA30A6"/>
    <w:rsid w:val="00AA6482"/>
    <w:rsid w:val="00AB4CAA"/>
    <w:rsid w:val="00AC1742"/>
    <w:rsid w:val="00AC67D1"/>
    <w:rsid w:val="00AC7718"/>
    <w:rsid w:val="00AC7A29"/>
    <w:rsid w:val="00AD1ADD"/>
    <w:rsid w:val="00AD7255"/>
    <w:rsid w:val="00AE1D82"/>
    <w:rsid w:val="00AE638B"/>
    <w:rsid w:val="00AF0AFF"/>
    <w:rsid w:val="00B006B9"/>
    <w:rsid w:val="00B0105C"/>
    <w:rsid w:val="00B03B57"/>
    <w:rsid w:val="00B07843"/>
    <w:rsid w:val="00B114AF"/>
    <w:rsid w:val="00B12138"/>
    <w:rsid w:val="00B12B0B"/>
    <w:rsid w:val="00B14E87"/>
    <w:rsid w:val="00B20790"/>
    <w:rsid w:val="00B22846"/>
    <w:rsid w:val="00B30689"/>
    <w:rsid w:val="00B31441"/>
    <w:rsid w:val="00B3215A"/>
    <w:rsid w:val="00B32381"/>
    <w:rsid w:val="00B34545"/>
    <w:rsid w:val="00B36881"/>
    <w:rsid w:val="00B37897"/>
    <w:rsid w:val="00B4061D"/>
    <w:rsid w:val="00B42557"/>
    <w:rsid w:val="00B4451D"/>
    <w:rsid w:val="00B4767C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7876"/>
    <w:rsid w:val="00B7141B"/>
    <w:rsid w:val="00B74102"/>
    <w:rsid w:val="00B7450A"/>
    <w:rsid w:val="00B74EC9"/>
    <w:rsid w:val="00B75016"/>
    <w:rsid w:val="00B75B29"/>
    <w:rsid w:val="00B766A2"/>
    <w:rsid w:val="00B77E14"/>
    <w:rsid w:val="00B8141D"/>
    <w:rsid w:val="00B82B42"/>
    <w:rsid w:val="00B87493"/>
    <w:rsid w:val="00B87F61"/>
    <w:rsid w:val="00B90392"/>
    <w:rsid w:val="00B907E1"/>
    <w:rsid w:val="00B9271D"/>
    <w:rsid w:val="00B951F8"/>
    <w:rsid w:val="00B95647"/>
    <w:rsid w:val="00B968A9"/>
    <w:rsid w:val="00BA1E22"/>
    <w:rsid w:val="00BA2C62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50C2"/>
    <w:rsid w:val="00BD115F"/>
    <w:rsid w:val="00BD15FE"/>
    <w:rsid w:val="00BD36F1"/>
    <w:rsid w:val="00BE05CE"/>
    <w:rsid w:val="00BE1851"/>
    <w:rsid w:val="00BE1E2F"/>
    <w:rsid w:val="00BE74B0"/>
    <w:rsid w:val="00BF1A07"/>
    <w:rsid w:val="00BF4D92"/>
    <w:rsid w:val="00C02EB1"/>
    <w:rsid w:val="00C04592"/>
    <w:rsid w:val="00C04BD4"/>
    <w:rsid w:val="00C055EE"/>
    <w:rsid w:val="00C07B1C"/>
    <w:rsid w:val="00C1075A"/>
    <w:rsid w:val="00C12512"/>
    <w:rsid w:val="00C14A05"/>
    <w:rsid w:val="00C1758C"/>
    <w:rsid w:val="00C20F2B"/>
    <w:rsid w:val="00C22890"/>
    <w:rsid w:val="00C269E7"/>
    <w:rsid w:val="00C271F8"/>
    <w:rsid w:val="00C31146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369E"/>
    <w:rsid w:val="00C53D2B"/>
    <w:rsid w:val="00C56D7B"/>
    <w:rsid w:val="00C575A4"/>
    <w:rsid w:val="00C607F2"/>
    <w:rsid w:val="00C6176E"/>
    <w:rsid w:val="00C624D2"/>
    <w:rsid w:val="00C62FCD"/>
    <w:rsid w:val="00C632E0"/>
    <w:rsid w:val="00C6332D"/>
    <w:rsid w:val="00C63605"/>
    <w:rsid w:val="00C63A76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6D96"/>
    <w:rsid w:val="00C77FE0"/>
    <w:rsid w:val="00C85148"/>
    <w:rsid w:val="00C85975"/>
    <w:rsid w:val="00C86D11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B85"/>
    <w:rsid w:val="00CA4E98"/>
    <w:rsid w:val="00CA5574"/>
    <w:rsid w:val="00CB0554"/>
    <w:rsid w:val="00CB0A85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D0E6C"/>
    <w:rsid w:val="00CD56DA"/>
    <w:rsid w:val="00CD737F"/>
    <w:rsid w:val="00CE1875"/>
    <w:rsid w:val="00CE28E1"/>
    <w:rsid w:val="00CE3D38"/>
    <w:rsid w:val="00CF164F"/>
    <w:rsid w:val="00CF1E0F"/>
    <w:rsid w:val="00CF1E21"/>
    <w:rsid w:val="00CF512F"/>
    <w:rsid w:val="00CF5434"/>
    <w:rsid w:val="00CF627C"/>
    <w:rsid w:val="00D0100E"/>
    <w:rsid w:val="00D0273E"/>
    <w:rsid w:val="00D02ED0"/>
    <w:rsid w:val="00D03CE3"/>
    <w:rsid w:val="00D07354"/>
    <w:rsid w:val="00D11701"/>
    <w:rsid w:val="00D22F72"/>
    <w:rsid w:val="00D23296"/>
    <w:rsid w:val="00D24BB1"/>
    <w:rsid w:val="00D25E8B"/>
    <w:rsid w:val="00D26CDB"/>
    <w:rsid w:val="00D27F91"/>
    <w:rsid w:val="00D30B5E"/>
    <w:rsid w:val="00D31FB2"/>
    <w:rsid w:val="00D3466D"/>
    <w:rsid w:val="00D354C6"/>
    <w:rsid w:val="00D414CE"/>
    <w:rsid w:val="00D41E49"/>
    <w:rsid w:val="00D45A23"/>
    <w:rsid w:val="00D4673D"/>
    <w:rsid w:val="00D53093"/>
    <w:rsid w:val="00D533C5"/>
    <w:rsid w:val="00D560C7"/>
    <w:rsid w:val="00D56911"/>
    <w:rsid w:val="00D56C05"/>
    <w:rsid w:val="00D57390"/>
    <w:rsid w:val="00D61C0B"/>
    <w:rsid w:val="00D61E22"/>
    <w:rsid w:val="00D623FB"/>
    <w:rsid w:val="00D62BF8"/>
    <w:rsid w:val="00D63A4D"/>
    <w:rsid w:val="00D63CF8"/>
    <w:rsid w:val="00D67C39"/>
    <w:rsid w:val="00D72685"/>
    <w:rsid w:val="00D7338B"/>
    <w:rsid w:val="00D75803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4DED"/>
    <w:rsid w:val="00DB167D"/>
    <w:rsid w:val="00DB184B"/>
    <w:rsid w:val="00DB222F"/>
    <w:rsid w:val="00DB2986"/>
    <w:rsid w:val="00DB4672"/>
    <w:rsid w:val="00DB54F1"/>
    <w:rsid w:val="00DB730D"/>
    <w:rsid w:val="00DC00B3"/>
    <w:rsid w:val="00DC21E5"/>
    <w:rsid w:val="00DC5ECF"/>
    <w:rsid w:val="00DC63C4"/>
    <w:rsid w:val="00DC6483"/>
    <w:rsid w:val="00DD6430"/>
    <w:rsid w:val="00DE2188"/>
    <w:rsid w:val="00DE41D1"/>
    <w:rsid w:val="00DE5EAF"/>
    <w:rsid w:val="00DE69D3"/>
    <w:rsid w:val="00DF1636"/>
    <w:rsid w:val="00DF2D28"/>
    <w:rsid w:val="00DF2FC7"/>
    <w:rsid w:val="00E00C2C"/>
    <w:rsid w:val="00E020A3"/>
    <w:rsid w:val="00E041A7"/>
    <w:rsid w:val="00E106B5"/>
    <w:rsid w:val="00E13C33"/>
    <w:rsid w:val="00E14279"/>
    <w:rsid w:val="00E14379"/>
    <w:rsid w:val="00E14FC8"/>
    <w:rsid w:val="00E162FB"/>
    <w:rsid w:val="00E21F9B"/>
    <w:rsid w:val="00E26D8E"/>
    <w:rsid w:val="00E35016"/>
    <w:rsid w:val="00E4164E"/>
    <w:rsid w:val="00E43C92"/>
    <w:rsid w:val="00E45095"/>
    <w:rsid w:val="00E462F5"/>
    <w:rsid w:val="00E5066F"/>
    <w:rsid w:val="00E509D7"/>
    <w:rsid w:val="00E51E18"/>
    <w:rsid w:val="00E54CCC"/>
    <w:rsid w:val="00E63156"/>
    <w:rsid w:val="00E633FF"/>
    <w:rsid w:val="00E653DD"/>
    <w:rsid w:val="00E66CE9"/>
    <w:rsid w:val="00E7048C"/>
    <w:rsid w:val="00E71D5A"/>
    <w:rsid w:val="00E7222C"/>
    <w:rsid w:val="00E730FC"/>
    <w:rsid w:val="00E736A7"/>
    <w:rsid w:val="00E770A2"/>
    <w:rsid w:val="00E774E4"/>
    <w:rsid w:val="00E80E99"/>
    <w:rsid w:val="00E838DB"/>
    <w:rsid w:val="00E85339"/>
    <w:rsid w:val="00E85D3B"/>
    <w:rsid w:val="00E90785"/>
    <w:rsid w:val="00E92385"/>
    <w:rsid w:val="00E92B2C"/>
    <w:rsid w:val="00E92C9F"/>
    <w:rsid w:val="00E96791"/>
    <w:rsid w:val="00E96996"/>
    <w:rsid w:val="00EA157E"/>
    <w:rsid w:val="00EA36BA"/>
    <w:rsid w:val="00EA5118"/>
    <w:rsid w:val="00EB25B9"/>
    <w:rsid w:val="00EB2C9E"/>
    <w:rsid w:val="00EB4EB4"/>
    <w:rsid w:val="00EC271E"/>
    <w:rsid w:val="00EC3BD8"/>
    <w:rsid w:val="00EC6340"/>
    <w:rsid w:val="00ED04C2"/>
    <w:rsid w:val="00ED1A7E"/>
    <w:rsid w:val="00ED200F"/>
    <w:rsid w:val="00ED4A9F"/>
    <w:rsid w:val="00ED4B59"/>
    <w:rsid w:val="00ED7D73"/>
    <w:rsid w:val="00EE5070"/>
    <w:rsid w:val="00EE558D"/>
    <w:rsid w:val="00EE5B84"/>
    <w:rsid w:val="00EE7E9F"/>
    <w:rsid w:val="00EF2DBE"/>
    <w:rsid w:val="00EF46EC"/>
    <w:rsid w:val="00EF4DE1"/>
    <w:rsid w:val="00EF6AF0"/>
    <w:rsid w:val="00EF795B"/>
    <w:rsid w:val="00EF7BEB"/>
    <w:rsid w:val="00F014C2"/>
    <w:rsid w:val="00F037C0"/>
    <w:rsid w:val="00F04B5C"/>
    <w:rsid w:val="00F051C2"/>
    <w:rsid w:val="00F061B5"/>
    <w:rsid w:val="00F10E65"/>
    <w:rsid w:val="00F12616"/>
    <w:rsid w:val="00F12FC6"/>
    <w:rsid w:val="00F14A4F"/>
    <w:rsid w:val="00F15DD4"/>
    <w:rsid w:val="00F16A3A"/>
    <w:rsid w:val="00F17A23"/>
    <w:rsid w:val="00F221CE"/>
    <w:rsid w:val="00F223A1"/>
    <w:rsid w:val="00F235D4"/>
    <w:rsid w:val="00F277CE"/>
    <w:rsid w:val="00F2792F"/>
    <w:rsid w:val="00F300F2"/>
    <w:rsid w:val="00F303D8"/>
    <w:rsid w:val="00F3392F"/>
    <w:rsid w:val="00F34746"/>
    <w:rsid w:val="00F37DC3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2184"/>
    <w:rsid w:val="00F95CCE"/>
    <w:rsid w:val="00F9789F"/>
    <w:rsid w:val="00FA046E"/>
    <w:rsid w:val="00FA08AB"/>
    <w:rsid w:val="00FA1E3E"/>
    <w:rsid w:val="00FA4D85"/>
    <w:rsid w:val="00FA5DEE"/>
    <w:rsid w:val="00FA745F"/>
    <w:rsid w:val="00FB112D"/>
    <w:rsid w:val="00FB4D42"/>
    <w:rsid w:val="00FB7262"/>
    <w:rsid w:val="00FC0347"/>
    <w:rsid w:val="00FC2260"/>
    <w:rsid w:val="00FC68E3"/>
    <w:rsid w:val="00FD1EEA"/>
    <w:rsid w:val="00FD331F"/>
    <w:rsid w:val="00FD5739"/>
    <w:rsid w:val="00FD7ACF"/>
    <w:rsid w:val="00FE1B15"/>
    <w:rsid w:val="00FE219D"/>
    <w:rsid w:val="00FE3126"/>
    <w:rsid w:val="00FE366F"/>
    <w:rsid w:val="00FE3807"/>
    <w:rsid w:val="00FE7112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5ED7-F669-4FB3-AAFE-B981253B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53</Pages>
  <Words>81901</Words>
  <Characters>46684</Characters>
  <Application>Microsoft Office Word</Application>
  <DocSecurity>0</DocSecurity>
  <Lines>389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2021-09-16T11:25:00Z</cp:lastPrinted>
  <dcterms:created xsi:type="dcterms:W3CDTF">2021-09-07T07:32:00Z</dcterms:created>
  <dcterms:modified xsi:type="dcterms:W3CDTF">2021-10-22T12:16:00Z</dcterms:modified>
</cp:coreProperties>
</file>