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DF" w:rsidRPr="00D908DF" w:rsidRDefault="00D908DF" w:rsidP="00D908D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8DF">
        <w:rPr>
          <w:rFonts w:ascii="Times New Roman" w:hAnsi="Times New Roman" w:cs="Times New Roman"/>
          <w:b/>
          <w:bCs/>
          <w:sz w:val="28"/>
          <w:szCs w:val="28"/>
        </w:rPr>
        <w:t>ПРОЄКТ</w:t>
      </w:r>
    </w:p>
    <w:p w:rsidR="00D908DF" w:rsidRPr="00D908DF" w:rsidRDefault="00D908DF" w:rsidP="00D908DF">
      <w:pPr>
        <w:pStyle w:val="3"/>
        <w:tabs>
          <w:tab w:val="left" w:pos="3969"/>
        </w:tabs>
        <w:spacing w:before="0" w:after="0"/>
        <w:ind w:right="140"/>
        <w:jc w:val="center"/>
        <w:rPr>
          <w:rFonts w:ascii="Times New Roman" w:hAnsi="Times New Roman"/>
          <w:sz w:val="28"/>
          <w:szCs w:val="28"/>
        </w:rPr>
      </w:pPr>
      <w:r w:rsidRPr="00D908DF">
        <w:rPr>
          <w:rFonts w:ascii="Times New Roman" w:hAnsi="Times New Roman"/>
          <w:sz w:val="28"/>
          <w:szCs w:val="28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22406258" r:id="rId5"/>
        </w:object>
      </w:r>
    </w:p>
    <w:p w:rsidR="00D908DF" w:rsidRPr="00D908DF" w:rsidRDefault="00D908DF" w:rsidP="00D908D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908DF">
        <w:rPr>
          <w:rFonts w:ascii="Times New Roman" w:hAnsi="Times New Roman"/>
          <w:b w:val="0"/>
          <w:bCs w:val="0"/>
          <w:sz w:val="28"/>
          <w:szCs w:val="28"/>
        </w:rPr>
        <w:t>УКРАЇНА</w:t>
      </w:r>
    </w:p>
    <w:p w:rsidR="00D908DF" w:rsidRPr="00D908DF" w:rsidRDefault="00D908DF" w:rsidP="00D908D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908DF">
        <w:rPr>
          <w:rFonts w:ascii="Times New Roman" w:hAnsi="Times New Roman"/>
          <w:b w:val="0"/>
          <w:bCs w:val="0"/>
          <w:sz w:val="28"/>
          <w:szCs w:val="28"/>
        </w:rPr>
        <w:t>КАЛУСЬКА МІСЬКА РАДА</w:t>
      </w:r>
    </w:p>
    <w:p w:rsidR="00D908DF" w:rsidRPr="00D908DF" w:rsidRDefault="00D908DF" w:rsidP="00D908DF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D908DF">
        <w:rPr>
          <w:rFonts w:ascii="Times New Roman" w:hAnsi="Times New Roman"/>
          <w:b w:val="0"/>
          <w:bCs w:val="0"/>
          <w:sz w:val="28"/>
          <w:szCs w:val="28"/>
        </w:rPr>
        <w:t>ВИКОНАВЧИЙ КОМІТЕТ</w:t>
      </w:r>
    </w:p>
    <w:p w:rsidR="00D908DF" w:rsidRPr="00D908DF" w:rsidRDefault="00D908DF" w:rsidP="00D90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D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6898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908DF" w:rsidRPr="00D908DF" w:rsidRDefault="00D908DF" w:rsidP="00D908DF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908DF">
        <w:rPr>
          <w:rFonts w:ascii="Times New Roman" w:hAnsi="Times New Roman"/>
          <w:b w:val="0"/>
          <w:bCs w:val="0"/>
          <w:sz w:val="28"/>
          <w:szCs w:val="28"/>
        </w:rPr>
        <w:t>РІШЕННЯ</w:t>
      </w:r>
    </w:p>
    <w:p w:rsidR="00D908DF" w:rsidRPr="00D908DF" w:rsidRDefault="00D908DF" w:rsidP="00D908DF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08DF">
        <w:rPr>
          <w:rFonts w:ascii="Times New Roman" w:hAnsi="Times New Roman" w:cs="Times New Roman"/>
          <w:sz w:val="28"/>
          <w:szCs w:val="28"/>
        </w:rPr>
        <w:t>________</w:t>
      </w:r>
      <w:r w:rsidRPr="00D908DF">
        <w:rPr>
          <w:rFonts w:ascii="Times New Roman" w:hAnsi="Times New Roman" w:cs="Times New Roman"/>
          <w:sz w:val="28"/>
          <w:szCs w:val="28"/>
        </w:rPr>
        <w:tab/>
      </w:r>
      <w:r w:rsidRPr="00D908D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D908DF">
        <w:rPr>
          <w:rFonts w:ascii="Times New Roman" w:hAnsi="Times New Roman" w:cs="Times New Roman"/>
          <w:sz w:val="28"/>
          <w:szCs w:val="28"/>
        </w:rPr>
        <w:tab/>
      </w:r>
      <w:r w:rsidRPr="00D908DF">
        <w:rPr>
          <w:rFonts w:ascii="Times New Roman" w:hAnsi="Times New Roman" w:cs="Times New Roman"/>
          <w:sz w:val="28"/>
          <w:szCs w:val="28"/>
        </w:rPr>
        <w:tab/>
      </w:r>
      <w:r w:rsidRPr="00D908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D908DF">
        <w:rPr>
          <w:rFonts w:ascii="Times New Roman" w:hAnsi="Times New Roman" w:cs="Times New Roman"/>
          <w:sz w:val="28"/>
          <w:szCs w:val="28"/>
        </w:rPr>
        <w:t>м.Калуш</w:t>
      </w:r>
      <w:proofErr w:type="spellEnd"/>
      <w:r w:rsidRPr="00D908DF">
        <w:rPr>
          <w:rFonts w:ascii="Times New Roman" w:hAnsi="Times New Roman" w:cs="Times New Roman"/>
          <w:sz w:val="28"/>
          <w:szCs w:val="28"/>
        </w:rPr>
        <w:tab/>
      </w:r>
      <w:r w:rsidRPr="00D908DF">
        <w:rPr>
          <w:rFonts w:ascii="Times New Roman" w:hAnsi="Times New Roman" w:cs="Times New Roman"/>
          <w:sz w:val="28"/>
          <w:szCs w:val="28"/>
        </w:rPr>
        <w:tab/>
      </w:r>
      <w:r w:rsidRPr="00D908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908DF">
        <w:rPr>
          <w:rFonts w:ascii="Times New Roman" w:hAnsi="Times New Roman" w:cs="Times New Roman"/>
          <w:sz w:val="28"/>
          <w:szCs w:val="28"/>
        </w:rPr>
        <w:tab/>
      </w:r>
      <w:r w:rsidRPr="00D908DF">
        <w:rPr>
          <w:rFonts w:ascii="Times New Roman" w:hAnsi="Times New Roman" w:cs="Times New Roman"/>
          <w:sz w:val="28"/>
          <w:szCs w:val="28"/>
        </w:rPr>
        <w:tab/>
        <w:t xml:space="preserve"> № </w:t>
      </w:r>
    </w:p>
    <w:p w:rsidR="000414AE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2799F" w:rsidRPr="00CC6CBA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відмову у </w:t>
      </w:r>
      <w:r w:rsidRPr="00CC6CBA">
        <w:rPr>
          <w:rFonts w:ascii="Times New Roman" w:hAnsi="Times New Roman" w:cs="Times New Roman"/>
          <w:b/>
          <w:sz w:val="28"/>
          <w:szCs w:val="28"/>
        </w:rPr>
        <w:t>наданн</w:t>
      </w:r>
      <w:r>
        <w:rPr>
          <w:rFonts w:ascii="Times New Roman" w:hAnsi="Times New Roman" w:cs="Times New Roman"/>
          <w:b/>
          <w:sz w:val="28"/>
          <w:szCs w:val="28"/>
        </w:rPr>
        <w:t>і дозвол</w:t>
      </w:r>
      <w:r w:rsidR="000414AE">
        <w:rPr>
          <w:rFonts w:ascii="Times New Roman" w:hAnsi="Times New Roman" w:cs="Times New Roman"/>
          <w:b/>
          <w:sz w:val="28"/>
          <w:szCs w:val="28"/>
        </w:rPr>
        <w:t>ів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99F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Савці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Володимиру Романовичу</w:t>
      </w:r>
    </w:p>
    <w:p w:rsidR="0042799F" w:rsidRPr="00CC6CBA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розміщення  тимчасових</w:t>
      </w:r>
    </w:p>
    <w:p w:rsidR="0042799F" w:rsidRPr="00CC6CBA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споруд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42799F" w:rsidRPr="00CC6CBA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провадження підприємницької </w:t>
      </w:r>
    </w:p>
    <w:p w:rsidR="0042799F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діяльності на </w:t>
      </w:r>
      <w:r>
        <w:rPr>
          <w:rFonts w:ascii="Times New Roman" w:hAnsi="Times New Roman" w:cs="Times New Roman"/>
          <w:b/>
          <w:sz w:val="28"/>
          <w:szCs w:val="28"/>
        </w:rPr>
        <w:t>власній земельній</w:t>
      </w:r>
    </w:p>
    <w:p w:rsidR="000414AE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ділянці</w:t>
      </w:r>
      <w:r w:rsidR="00067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Вістова</w:t>
      </w:r>
      <w:r w:rsidR="000414AE">
        <w:rPr>
          <w:rFonts w:ascii="Times New Roman" w:hAnsi="Times New Roman" w:cs="Times New Roman"/>
          <w:b/>
          <w:sz w:val="28"/>
          <w:szCs w:val="28"/>
        </w:rPr>
        <w:t xml:space="preserve"> Калуської</w:t>
      </w:r>
    </w:p>
    <w:p w:rsidR="0042799F" w:rsidRDefault="000414AE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міської територіальної громади</w:t>
      </w:r>
    </w:p>
    <w:p w:rsidR="00D908DF" w:rsidRDefault="00D908D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99F" w:rsidRDefault="0042799F" w:rsidP="004279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99F" w:rsidRPr="00CC6CBA" w:rsidRDefault="0042799F" w:rsidP="0042799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Законом України «Про регулювання містобудівної діяльності», Законом України «Про благоустрій населених пунктів», </w:t>
      </w:r>
      <w:r w:rsidRPr="008F2B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</w:t>
      </w:r>
      <w:r w:rsidRPr="001518D2">
        <w:rPr>
          <w:rFonts w:ascii="Times New Roman" w:hAnsi="Times New Roman"/>
          <w:sz w:val="28"/>
          <w:szCs w:val="28"/>
        </w:rPr>
        <w:t xml:space="preserve"> міністерства внутрішніх справ України </w:t>
      </w:r>
      <w:r>
        <w:rPr>
          <w:rFonts w:ascii="Times New Roman" w:hAnsi="Times New Roman"/>
          <w:sz w:val="28"/>
          <w:szCs w:val="28"/>
        </w:rPr>
        <w:t xml:space="preserve">«Про затвердження Правил пожежної безпеки в Україні»,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</w:t>
      </w:r>
      <w:r w:rsidRPr="00FE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беручи до уваги  </w:t>
      </w:r>
      <w:r>
        <w:rPr>
          <w:rFonts w:ascii="Times New Roman" w:hAnsi="Times New Roman" w:cs="Times New Roman"/>
          <w:sz w:val="28"/>
          <w:szCs w:val="28"/>
        </w:rPr>
        <w:t>висновок управління архітектури та містобудування Калуської міської ради від 1</w:t>
      </w:r>
      <w:r w:rsidR="00067A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.08.2022 №04-06/16</w:t>
      </w:r>
      <w:r w:rsidR="00067A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розглянувши заяв</w:t>
      </w:r>
      <w:r w:rsidR="00067AE4">
        <w:rPr>
          <w:rFonts w:ascii="Times New Roman" w:hAnsi="Times New Roman" w:cs="Times New Roman"/>
          <w:sz w:val="28"/>
          <w:szCs w:val="28"/>
        </w:rPr>
        <w:t>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067AE4">
        <w:rPr>
          <w:rFonts w:ascii="Times New Roman" w:hAnsi="Times New Roman" w:cs="Times New Roman"/>
          <w:sz w:val="28"/>
          <w:szCs w:val="28"/>
        </w:rPr>
        <w:t xml:space="preserve">Савки Володимира Романовича </w:t>
      </w:r>
      <w:r w:rsidRPr="00CC6CBA">
        <w:rPr>
          <w:rFonts w:ascii="Times New Roman" w:hAnsi="Times New Roman" w:cs="Times New Roman"/>
          <w:sz w:val="28"/>
          <w:szCs w:val="28"/>
        </w:rPr>
        <w:t xml:space="preserve">про надання </w:t>
      </w:r>
      <w:r>
        <w:rPr>
          <w:rFonts w:ascii="Times New Roman" w:hAnsi="Times New Roman" w:cs="Times New Roman"/>
          <w:sz w:val="28"/>
          <w:szCs w:val="28"/>
        </w:rPr>
        <w:t>дозвол</w:t>
      </w:r>
      <w:r w:rsidR="000414AE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</w:t>
      </w:r>
      <w:r w:rsidR="000414AE">
        <w:rPr>
          <w:rFonts w:ascii="Times New Roman" w:hAnsi="Times New Roman" w:cs="Times New Roman"/>
          <w:sz w:val="28"/>
          <w:szCs w:val="28"/>
        </w:rPr>
        <w:t>чотирьох</w:t>
      </w:r>
      <w:r w:rsidR="00067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тимчасов</w:t>
      </w:r>
      <w:r w:rsidR="00067AE4">
        <w:rPr>
          <w:rFonts w:ascii="Times New Roman" w:hAnsi="Times New Roman" w:cs="Times New Roman"/>
          <w:sz w:val="28"/>
          <w:szCs w:val="28"/>
        </w:rPr>
        <w:t>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067AE4"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</w:t>
      </w:r>
      <w:r w:rsidR="00067AE4">
        <w:rPr>
          <w:rFonts w:ascii="Times New Roman" w:hAnsi="Times New Roman" w:cs="Times New Roman"/>
          <w:sz w:val="28"/>
          <w:szCs w:val="28"/>
        </w:rPr>
        <w:t xml:space="preserve">власній земельній ділянці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67A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AE4">
        <w:rPr>
          <w:rFonts w:ascii="Times New Roman" w:hAnsi="Times New Roman" w:cs="Times New Roman"/>
          <w:sz w:val="28"/>
          <w:szCs w:val="28"/>
        </w:rPr>
        <w:t>Вістова</w:t>
      </w:r>
      <w:r w:rsidR="000414AE">
        <w:rPr>
          <w:rFonts w:ascii="Times New Roman" w:hAnsi="Times New Roman" w:cs="Times New Roman"/>
          <w:sz w:val="28"/>
          <w:szCs w:val="28"/>
        </w:rPr>
        <w:t xml:space="preserve"> Калуської міської територіальної громади</w:t>
      </w:r>
      <w:r w:rsidR="00067A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42799F" w:rsidRPr="00FE01F8" w:rsidRDefault="0042799F" w:rsidP="004279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42799F" w:rsidRPr="00067AE4" w:rsidRDefault="0042799F" w:rsidP="00067A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Відмовити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4">
        <w:rPr>
          <w:rFonts w:ascii="Times New Roman" w:hAnsi="Times New Roman" w:cs="Times New Roman"/>
          <w:sz w:val="28"/>
          <w:szCs w:val="28"/>
        </w:rPr>
        <w:t>Савці</w:t>
      </w:r>
      <w:proofErr w:type="spellEnd"/>
      <w:r w:rsidR="00067AE4">
        <w:rPr>
          <w:rFonts w:ascii="Times New Roman" w:hAnsi="Times New Roman" w:cs="Times New Roman"/>
          <w:sz w:val="28"/>
          <w:szCs w:val="28"/>
        </w:rPr>
        <w:t xml:space="preserve"> Володимиру Романовичу</w:t>
      </w:r>
      <w:r w:rsidR="0006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01F8">
        <w:rPr>
          <w:rFonts w:ascii="Times New Roman" w:hAnsi="Times New Roman" w:cs="Times New Roman"/>
          <w:color w:val="000000" w:themeColor="text1"/>
          <w:sz w:val="28"/>
          <w:szCs w:val="28"/>
        </w:rPr>
        <w:t>в наданні дозвол</w:t>
      </w:r>
      <w:r w:rsidR="000414AE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Pr="00FE0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Pr="00CC6CBA">
        <w:rPr>
          <w:rFonts w:ascii="Times New Roman" w:hAnsi="Times New Roman" w:cs="Times New Roman"/>
          <w:sz w:val="28"/>
          <w:szCs w:val="28"/>
        </w:rPr>
        <w:t>розміщенн</w:t>
      </w:r>
      <w:r w:rsidR="00067AE4">
        <w:rPr>
          <w:rFonts w:ascii="Times New Roman" w:hAnsi="Times New Roman" w:cs="Times New Roman"/>
          <w:sz w:val="28"/>
          <w:szCs w:val="28"/>
        </w:rPr>
        <w:t>я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067AE4"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 для провадж</w:t>
      </w:r>
      <w:r w:rsidR="00067AE4">
        <w:rPr>
          <w:rFonts w:ascii="Times New Roman" w:hAnsi="Times New Roman" w:cs="Times New Roman"/>
          <w:sz w:val="28"/>
          <w:szCs w:val="28"/>
        </w:rPr>
        <w:t>ення підприємницької діяльності</w:t>
      </w:r>
      <w:r w:rsidR="000414AE">
        <w:rPr>
          <w:rFonts w:ascii="Times New Roman" w:hAnsi="Times New Roman" w:cs="Times New Roman"/>
          <w:sz w:val="28"/>
          <w:szCs w:val="28"/>
        </w:rPr>
        <w:t xml:space="preserve"> на власній земельній ділянці в с. Вістова</w:t>
      </w:r>
      <w:r w:rsidR="000414AE" w:rsidRPr="000414AE">
        <w:rPr>
          <w:rFonts w:ascii="Times New Roman" w:hAnsi="Times New Roman" w:cs="Times New Roman"/>
          <w:sz w:val="28"/>
          <w:szCs w:val="28"/>
        </w:rPr>
        <w:t xml:space="preserve"> </w:t>
      </w:r>
      <w:r w:rsidR="000414AE">
        <w:rPr>
          <w:rFonts w:ascii="Times New Roman" w:hAnsi="Times New Roman" w:cs="Times New Roman"/>
          <w:sz w:val="28"/>
          <w:szCs w:val="28"/>
        </w:rPr>
        <w:t xml:space="preserve">Калуської міської територіальної </w:t>
      </w:r>
      <w:r w:rsidR="000414AE">
        <w:rPr>
          <w:rFonts w:ascii="Times New Roman" w:hAnsi="Times New Roman" w:cs="Times New Roman"/>
          <w:sz w:val="28"/>
          <w:szCs w:val="28"/>
        </w:rPr>
        <w:lastRenderedPageBreak/>
        <w:t>громади</w:t>
      </w:r>
      <w:r w:rsidR="00067AE4">
        <w:rPr>
          <w:rFonts w:ascii="Times New Roman" w:hAnsi="Times New Roman" w:cs="Times New Roman"/>
          <w:sz w:val="28"/>
          <w:szCs w:val="28"/>
        </w:rPr>
        <w:t>, а саме: для торгівлі будівельними матеріалами, для торгівлі автозапчастинами та аксесуарами для автомобілів, для торгівлі харчовими продуктами, для торгівлі швидкого харчування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67A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7AE4">
        <w:rPr>
          <w:rFonts w:ascii="Times New Roman" w:hAnsi="Times New Roman" w:cs="Times New Roman"/>
          <w:sz w:val="28"/>
          <w:szCs w:val="28"/>
        </w:rPr>
        <w:t>Вістова</w:t>
      </w:r>
      <w:r>
        <w:rPr>
          <w:rFonts w:ascii="Times New Roman" w:hAnsi="Times New Roman" w:cs="Times New Roman"/>
          <w:sz w:val="28"/>
          <w:szCs w:val="28"/>
        </w:rPr>
        <w:t xml:space="preserve"> у зв’язку з невідповідністю </w:t>
      </w:r>
      <w:r w:rsidR="00067AE4">
        <w:rPr>
          <w:rFonts w:ascii="Times New Roman" w:hAnsi="Times New Roman" w:cs="Times New Roman"/>
          <w:sz w:val="28"/>
          <w:szCs w:val="28"/>
        </w:rPr>
        <w:t xml:space="preserve">попереднім </w:t>
      </w:r>
      <w:r w:rsidR="00067AE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планувальним та архітектурним вимогам.</w:t>
      </w:r>
    </w:p>
    <w:p w:rsidR="0042799F" w:rsidRPr="00CC6CBA" w:rsidRDefault="0042799F" w:rsidP="004279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6CBA">
        <w:rPr>
          <w:rFonts w:ascii="Times New Roman" w:hAnsi="Times New Roman" w:cs="Times New Roman"/>
          <w:sz w:val="28"/>
          <w:szCs w:val="28"/>
        </w:rPr>
        <w:t>. Контроль за виконанням ц</w:t>
      </w:r>
      <w:r>
        <w:rPr>
          <w:rFonts w:ascii="Times New Roman" w:hAnsi="Times New Roman" w:cs="Times New Roman"/>
          <w:sz w:val="28"/>
          <w:szCs w:val="28"/>
        </w:rPr>
        <w:t>ього рішення покласти на</w:t>
      </w:r>
      <w:r w:rsidRPr="00CC6CBA">
        <w:rPr>
          <w:rFonts w:ascii="Times New Roman" w:hAnsi="Times New Roman" w:cs="Times New Roman"/>
          <w:sz w:val="28"/>
          <w:szCs w:val="28"/>
        </w:rPr>
        <w:t xml:space="preserve"> заступника        міського голови </w:t>
      </w:r>
      <w:r>
        <w:rPr>
          <w:rFonts w:ascii="Times New Roman" w:hAnsi="Times New Roman" w:cs="Times New Roman"/>
          <w:sz w:val="28"/>
          <w:szCs w:val="28"/>
        </w:rPr>
        <w:t xml:space="preserve">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99F" w:rsidRDefault="0042799F" w:rsidP="004279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99F" w:rsidRPr="00CC6CBA" w:rsidRDefault="0042799F" w:rsidP="004279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                   Андрій </w:t>
      </w:r>
      <w:r>
        <w:rPr>
          <w:rFonts w:ascii="Times New Roman" w:hAnsi="Times New Roman" w:cs="Times New Roman"/>
          <w:b/>
          <w:sz w:val="28"/>
          <w:szCs w:val="28"/>
        </w:rPr>
        <w:t>НАЙДА</w:t>
      </w:r>
      <w:bookmarkStart w:id="0" w:name="_GoBack"/>
      <w:bookmarkEnd w:id="0"/>
    </w:p>
    <w:sectPr w:rsidR="0042799F" w:rsidRPr="00CC6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9F"/>
    <w:rsid w:val="000414AE"/>
    <w:rsid w:val="00067AE4"/>
    <w:rsid w:val="003B7210"/>
    <w:rsid w:val="0042799F"/>
    <w:rsid w:val="00D908D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7097"/>
  <w15:chartTrackingRefBased/>
  <w15:docId w15:val="{55CADB7D-9020-4C06-85FE-A051DFA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9F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8DF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7AE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908DF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2022-08-19T06:32:00Z</cp:lastPrinted>
  <dcterms:created xsi:type="dcterms:W3CDTF">2022-08-19T06:25:00Z</dcterms:created>
  <dcterms:modified xsi:type="dcterms:W3CDTF">2022-08-19T06:25:00Z</dcterms:modified>
</cp:coreProperties>
</file>