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35" w:rsidRDefault="003D7535" w:rsidP="003D7535">
      <w:pPr>
        <w:pStyle w:val="5"/>
        <w:spacing w:line="240" w:lineRule="auto"/>
        <w:jc w:val="center"/>
        <w:rPr>
          <w:b w:val="0"/>
          <w:sz w:val="28"/>
          <w:szCs w:val="28"/>
          <w:lang w:val="ru-RU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13.1pt;width:53.7pt;height:66.9pt;z-index:-251657216" filled="t" fillcolor="#66f">
            <v:imagedata r:id="rId4" o:title=""/>
          </v:shape>
          <o:OLEObject Type="Embed" ProgID="PBrush" ShapeID="_x0000_s1026" DrawAspect="Content" ObjectID="_1721211179" r:id="rId5"/>
        </w:objec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3D7535" w:rsidRDefault="003D7535" w:rsidP="003D7535">
      <w:pPr>
        <w:pStyle w:val="5"/>
        <w:spacing w:line="240" w:lineRule="auto"/>
        <w:jc w:val="right"/>
      </w:pPr>
      <w:r>
        <w:t>ПРОЕКТ</w:t>
      </w:r>
    </w:p>
    <w:p w:rsidR="003D7535" w:rsidRPr="008C2CB6" w:rsidRDefault="003D7535" w:rsidP="003D7535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3D7535" w:rsidRPr="00786BEA" w:rsidRDefault="003D7535" w:rsidP="003D7535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3D7535" w:rsidRPr="004A0DA8" w:rsidRDefault="003D7535" w:rsidP="003D7535">
      <w:pPr>
        <w:pStyle w:val="5"/>
        <w:spacing w:line="240" w:lineRule="auto"/>
        <w:rPr>
          <w:b w:val="0"/>
          <w:sz w:val="28"/>
          <w:szCs w:val="28"/>
        </w:rPr>
      </w:pPr>
      <w:r>
        <w:t xml:space="preserve">     </w:t>
      </w:r>
      <w:r w:rsidRPr="00E11A0B">
        <w:t xml:space="preserve">                                  </w:t>
      </w:r>
      <w:r>
        <w:t xml:space="preserve">      </w:t>
      </w:r>
      <w:r w:rsidRPr="00E11A0B">
        <w:t xml:space="preserve"> </w:t>
      </w:r>
      <w:r>
        <w:t xml:space="preserve">            </w:t>
      </w:r>
      <w:r w:rsidRPr="004A0DA8">
        <w:rPr>
          <w:b w:val="0"/>
          <w:sz w:val="28"/>
          <w:szCs w:val="28"/>
        </w:rPr>
        <w:t>УКРАЇНА</w:t>
      </w:r>
    </w:p>
    <w:p w:rsidR="003D7535" w:rsidRPr="004A0DA8" w:rsidRDefault="003D7535" w:rsidP="003D7535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3D7535" w:rsidRPr="004A0DA8" w:rsidRDefault="003D7535" w:rsidP="003D7535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3D7535" w:rsidRPr="004A0DA8" w:rsidRDefault="003D7535" w:rsidP="003D7535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3D7535" w:rsidRPr="00D458C9" w:rsidRDefault="003D7535" w:rsidP="003D7535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3D7535" w:rsidRPr="00D458C9" w:rsidRDefault="003D7535" w:rsidP="003D7535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3D7535" w:rsidRDefault="003D7535" w:rsidP="003D7535">
      <w:pPr>
        <w:pStyle w:val="a6"/>
        <w:spacing w:line="240" w:lineRule="auto"/>
        <w:jc w:val="left"/>
      </w:pPr>
      <w:r>
        <w:t xml:space="preserve"> </w:t>
      </w:r>
    </w:p>
    <w:p w:rsidR="003D7535" w:rsidRPr="00B51EB4" w:rsidRDefault="003D7535" w:rsidP="003D753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 w:rsidRPr="00B51EB4">
        <w:rPr>
          <w:sz w:val="28"/>
          <w:szCs w:val="28"/>
          <w:lang w:val="uk-UA"/>
        </w:rPr>
        <w:t xml:space="preserve">Про одноразові </w:t>
      </w:r>
    </w:p>
    <w:p w:rsidR="003D7535" w:rsidRDefault="003D7535" w:rsidP="003D753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B51EB4">
        <w:rPr>
          <w:sz w:val="28"/>
          <w:szCs w:val="28"/>
          <w:lang w:val="uk-UA"/>
        </w:rPr>
        <w:t>грошові допомоги</w:t>
      </w:r>
    </w:p>
    <w:bookmarkEnd w:id="0"/>
    <w:p w:rsidR="003D7535" w:rsidRDefault="003D7535" w:rsidP="003D753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3D7535" w:rsidRDefault="003D7535" w:rsidP="003D753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3D7535" w:rsidRDefault="003D7535" w:rsidP="003D7535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631EF7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</w:t>
      </w:r>
    </w:p>
    <w:p w:rsidR="003D7535" w:rsidRDefault="003D7535" w:rsidP="003D7535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Керуючись ст.34 Закону України “Про місцеве самоврядування в Україні”, рішенням Калуської міської ради  від 17.12.2020 № 91 «Про Програму соціального захисту на 2020-2022 роки» (із змінами) (третя сесія восьмого демократичного скликання), рішенням виконавчого комітету Калуської міської ради  від 21.12.2021 № 340 «Про Порядок надання одноразових  грошових допомог»,  розглянувши заяви громадян, матеріали перевірок їх матеріально-побутових умов проживання, беручи до уваги протокол засідання комісії з надання рекомендацій щодо розмірів одноразових грошових допомог мешканцям територіальної громади від </w:t>
      </w:r>
      <w:r w:rsidRPr="009E7163">
        <w:rPr>
          <w:b w:val="0"/>
        </w:rPr>
        <w:t>2</w:t>
      </w:r>
      <w:r>
        <w:rPr>
          <w:b w:val="0"/>
        </w:rPr>
        <w:t>4</w:t>
      </w:r>
      <w:r w:rsidRPr="009E7163">
        <w:rPr>
          <w:b w:val="0"/>
        </w:rPr>
        <w:t>.0</w:t>
      </w:r>
      <w:r>
        <w:rPr>
          <w:b w:val="0"/>
        </w:rPr>
        <w:t>8</w:t>
      </w:r>
      <w:r w:rsidRPr="009E7163">
        <w:rPr>
          <w:b w:val="0"/>
        </w:rPr>
        <w:t>.2022</w:t>
      </w:r>
      <w:r>
        <w:rPr>
          <w:b w:val="0"/>
        </w:rPr>
        <w:t xml:space="preserve"> №18, виконавчий комітет міської ради   </w:t>
      </w:r>
    </w:p>
    <w:p w:rsidR="003D7535" w:rsidRDefault="003D7535" w:rsidP="003D7535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</w:p>
    <w:p w:rsidR="003D7535" w:rsidRDefault="003D7535" w:rsidP="003D7535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1B36E3">
        <w:rPr>
          <w:b/>
          <w:sz w:val="28"/>
          <w:szCs w:val="28"/>
          <w:lang w:val="uk-UA"/>
        </w:rPr>
        <w:t>ВИРІШИВ:</w:t>
      </w:r>
    </w:p>
    <w:p w:rsidR="003D7535" w:rsidRPr="002239D6" w:rsidRDefault="003D7535" w:rsidP="003D7535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3D7535" w:rsidRDefault="003D7535" w:rsidP="003D7535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A5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3D7535" w:rsidRPr="005D0007" w:rsidRDefault="003D7535" w:rsidP="003D7535">
      <w:pPr>
        <w:pStyle w:val="a6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 xml:space="preserve">.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>.</w:t>
      </w:r>
    </w:p>
    <w:p w:rsidR="003D7535" w:rsidRPr="004F366B" w:rsidRDefault="003D7535" w:rsidP="003D7535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F366B">
        <w:rPr>
          <w:sz w:val="28"/>
          <w:szCs w:val="28"/>
          <w:lang w:val="uk-UA"/>
        </w:rPr>
        <w:t>Поташник</w:t>
      </w:r>
      <w:proofErr w:type="spellEnd"/>
      <w:r w:rsidRPr="004F366B">
        <w:rPr>
          <w:sz w:val="28"/>
          <w:szCs w:val="28"/>
          <w:lang w:val="uk-UA"/>
        </w:rPr>
        <w:t xml:space="preserve">) перерахувати </w:t>
      </w:r>
      <w:r>
        <w:rPr>
          <w:sz w:val="28"/>
          <w:szCs w:val="28"/>
          <w:lang w:val="uk-UA"/>
        </w:rPr>
        <w:t xml:space="preserve">     </w:t>
      </w:r>
      <w:r w:rsidRPr="004F366B">
        <w:rPr>
          <w:sz w:val="28"/>
          <w:szCs w:val="28"/>
          <w:lang w:val="uk-UA"/>
        </w:rPr>
        <w:t xml:space="preserve">кошти в  сумі </w:t>
      </w:r>
      <w:r>
        <w:rPr>
          <w:sz w:val="28"/>
          <w:szCs w:val="28"/>
          <w:lang w:val="uk-UA"/>
        </w:rPr>
        <w:t xml:space="preserve">136 339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тридцять  шість </w:t>
      </w:r>
      <w:r w:rsidRPr="004F366B">
        <w:rPr>
          <w:sz w:val="28"/>
          <w:szCs w:val="28"/>
          <w:lang w:val="uk-UA"/>
        </w:rPr>
        <w:t xml:space="preserve"> тися</w:t>
      </w:r>
      <w:r>
        <w:rPr>
          <w:sz w:val="28"/>
          <w:szCs w:val="28"/>
          <w:lang w:val="uk-UA"/>
        </w:rPr>
        <w:t>ч</w:t>
      </w:r>
      <w:r w:rsidRPr="004F36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триста тридцять дев’ять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F366B">
        <w:rPr>
          <w:sz w:val="28"/>
          <w:szCs w:val="28"/>
          <w:lang w:val="uk-UA"/>
        </w:rPr>
        <w:t>Федоришин</w:t>
      </w:r>
      <w:proofErr w:type="spellEnd"/>
      <w:r w:rsidRPr="004F366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135 764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тридцять п’ять  тисяч  сімсот  шістдесят чотири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для виплати допомог та </w:t>
      </w:r>
      <w:r>
        <w:rPr>
          <w:sz w:val="28"/>
          <w:szCs w:val="28"/>
          <w:lang w:val="uk-UA"/>
        </w:rPr>
        <w:t>575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сімдесят п’ять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поштовий збір.</w:t>
      </w:r>
    </w:p>
    <w:p w:rsidR="003D7535" w:rsidRDefault="003D7535" w:rsidP="003D7535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заступника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proofErr w:type="gram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Наталію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4F366B">
        <w:rPr>
          <w:sz w:val="28"/>
          <w:szCs w:val="28"/>
        </w:rPr>
        <w:t>.</w:t>
      </w:r>
    </w:p>
    <w:p w:rsidR="003D7535" w:rsidRPr="002239D6" w:rsidRDefault="003D7535" w:rsidP="003D7535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3D7535" w:rsidRDefault="003D7535" w:rsidP="003D7535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A50E49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</w:t>
      </w:r>
    </w:p>
    <w:p w:rsidR="008558D9" w:rsidRDefault="003D7535" w:rsidP="003D7535">
      <w:pPr>
        <w:pStyle w:val="a5"/>
        <w:tabs>
          <w:tab w:val="left" w:pos="709"/>
        </w:tabs>
        <w:spacing w:line="240" w:lineRule="auto"/>
        <w:ind w:left="-142" w:firstLine="0"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Pr="00B51EB4">
        <w:rPr>
          <w:b/>
          <w:sz w:val="28"/>
          <w:szCs w:val="28"/>
        </w:rPr>
        <w:t xml:space="preserve"> </w:t>
      </w: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  <w:r w:rsidRPr="0090082D">
        <w:rPr>
          <w:sz w:val="28"/>
          <w:szCs w:val="28"/>
          <w:lang w:val="uk-UA"/>
        </w:rPr>
        <w:t xml:space="preserve"> </w:t>
      </w:r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56"/>
    <w:rsid w:val="00294EB1"/>
    <w:rsid w:val="003D7535"/>
    <w:rsid w:val="005526F7"/>
    <w:rsid w:val="008558D9"/>
    <w:rsid w:val="00980A4D"/>
    <w:rsid w:val="00A871AE"/>
    <w:rsid w:val="00C2100D"/>
    <w:rsid w:val="00C53056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C6344"/>
  <w15:chartTrackingRefBased/>
  <w15:docId w15:val="{DA399DFF-5B8A-4B41-BBDE-677E73F7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35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D7535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7535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7535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75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75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75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3D7535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3D7535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3D7535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3D7535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3D753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2022-08-05T10:26:00Z</dcterms:created>
  <dcterms:modified xsi:type="dcterms:W3CDTF">2022-08-05T10:27:00Z</dcterms:modified>
</cp:coreProperties>
</file>