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AB" w:rsidRPr="00E51709" w:rsidRDefault="007414AB" w:rsidP="007414AB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E51709">
        <w:rPr>
          <w:rFonts w:ascii="Times New Roman" w:hAnsi="Times New Roman"/>
          <w:sz w:val="28"/>
          <w:szCs w:val="28"/>
        </w:rPr>
        <w:t>Додаток 2</w:t>
      </w:r>
    </w:p>
    <w:p w:rsidR="007414AB" w:rsidRPr="00E51709" w:rsidRDefault="007414AB" w:rsidP="007414AB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E51709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7414AB" w:rsidRPr="007414AB" w:rsidRDefault="007414AB" w:rsidP="007414AB">
      <w:pPr>
        <w:spacing w:after="0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E51709">
        <w:rPr>
          <w:rFonts w:ascii="Times New Roman" w:hAnsi="Times New Roman"/>
          <w:sz w:val="28"/>
          <w:szCs w:val="28"/>
        </w:rPr>
        <w:t>міської ради</w:t>
      </w:r>
    </w:p>
    <w:p w:rsidR="007414AB" w:rsidRPr="00317F23" w:rsidRDefault="007414AB" w:rsidP="007414AB">
      <w:pPr>
        <w:spacing w:after="0"/>
        <w:ind w:left="424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___________№___________</w:t>
      </w:r>
    </w:p>
    <w:p w:rsidR="007414AB" w:rsidRPr="00317F23" w:rsidRDefault="007414AB" w:rsidP="00741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14AB" w:rsidRPr="00317F23" w:rsidRDefault="007414AB" w:rsidP="00741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709">
        <w:rPr>
          <w:rFonts w:ascii="Times New Roman" w:hAnsi="Times New Roman"/>
          <w:b/>
          <w:sz w:val="28"/>
          <w:szCs w:val="28"/>
        </w:rPr>
        <w:t>Склад</w:t>
      </w:r>
      <w:r w:rsidRPr="00317F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7F23">
        <w:rPr>
          <w:rFonts w:ascii="Times New Roman" w:hAnsi="Times New Roman"/>
          <w:sz w:val="28"/>
          <w:szCs w:val="28"/>
        </w:rPr>
        <w:t>комісії для здійснення процедури приймання-передачі</w:t>
      </w:r>
    </w:p>
    <w:p w:rsidR="007414AB" w:rsidRPr="00317F23" w:rsidRDefault="007414AB" w:rsidP="00741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F23">
        <w:rPr>
          <w:rFonts w:ascii="Times New Roman" w:hAnsi="Times New Roman"/>
          <w:sz w:val="28"/>
          <w:szCs w:val="28"/>
        </w:rPr>
        <w:t xml:space="preserve">пам’ятних знаків (меморіальних </w:t>
      </w:r>
      <w:proofErr w:type="spellStart"/>
      <w:r w:rsidRPr="00317F23">
        <w:rPr>
          <w:rFonts w:ascii="Times New Roman" w:hAnsi="Times New Roman"/>
          <w:sz w:val="28"/>
          <w:szCs w:val="28"/>
        </w:rPr>
        <w:t>дощок</w:t>
      </w:r>
      <w:proofErr w:type="spellEnd"/>
      <w:r w:rsidRPr="00317F23">
        <w:rPr>
          <w:rFonts w:ascii="Times New Roman" w:hAnsi="Times New Roman"/>
          <w:sz w:val="28"/>
          <w:szCs w:val="28"/>
        </w:rPr>
        <w:t>, горельєфів, барельєфів тощо)</w:t>
      </w:r>
    </w:p>
    <w:p w:rsidR="007414AB" w:rsidRPr="00317F23" w:rsidRDefault="007414AB" w:rsidP="007414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17F23">
        <w:rPr>
          <w:rFonts w:ascii="Times New Roman" w:hAnsi="Times New Roman"/>
          <w:sz w:val="28"/>
          <w:szCs w:val="28"/>
        </w:rPr>
        <w:t>Калу</w:t>
      </w:r>
      <w:proofErr w:type="spellStart"/>
      <w:r w:rsidRPr="00317F23">
        <w:rPr>
          <w:rFonts w:ascii="Times New Roman" w:hAnsi="Times New Roman"/>
          <w:sz w:val="28"/>
          <w:szCs w:val="28"/>
          <w:lang w:val="ru-RU"/>
        </w:rPr>
        <w:t>ської</w:t>
      </w:r>
      <w:proofErr w:type="spellEnd"/>
      <w:r w:rsidRPr="00317F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7F23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317F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7F23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317F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7F23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</w:p>
    <w:p w:rsidR="007414AB" w:rsidRDefault="007414AB" w:rsidP="00741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14AB" w:rsidRPr="003146B4" w:rsidRDefault="007414AB" w:rsidP="007414A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3146B4">
        <w:rPr>
          <w:rFonts w:ascii="Times New Roman" w:hAnsi="Times New Roman"/>
          <w:b/>
          <w:sz w:val="28"/>
          <w:szCs w:val="28"/>
        </w:rPr>
        <w:t>Голова комісії:</w:t>
      </w:r>
    </w:p>
    <w:p w:rsidR="007414AB" w:rsidRPr="003146B4" w:rsidRDefault="007414AB" w:rsidP="007414A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Надія ГУШ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–    </w:t>
      </w:r>
      <w:r w:rsidRPr="003146B4">
        <w:rPr>
          <w:rFonts w:ascii="Times New Roman" w:hAnsi="Times New Roman"/>
          <w:sz w:val="28"/>
          <w:szCs w:val="28"/>
        </w:rPr>
        <w:t>заступник міського голови.</w:t>
      </w:r>
    </w:p>
    <w:p w:rsidR="007414AB" w:rsidRPr="003146B4" w:rsidRDefault="007414AB" w:rsidP="007414A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414AB" w:rsidRPr="003146B4" w:rsidRDefault="007414AB" w:rsidP="007414A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3146B4">
        <w:rPr>
          <w:rFonts w:ascii="Times New Roman" w:hAnsi="Times New Roman"/>
          <w:b/>
          <w:sz w:val="28"/>
          <w:szCs w:val="28"/>
        </w:rPr>
        <w:t>Заступник голови комісії: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 ДЖУГАН</w:t>
      </w:r>
      <w:r>
        <w:rPr>
          <w:rFonts w:ascii="Times New Roman" w:hAnsi="Times New Roman"/>
          <w:sz w:val="28"/>
          <w:szCs w:val="28"/>
        </w:rPr>
        <w:tab/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начальник управління культури,    </w:t>
      </w:r>
    </w:p>
    <w:p w:rsidR="007414AB" w:rsidRPr="00317F23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146B4">
        <w:rPr>
          <w:rFonts w:ascii="Times New Roman" w:hAnsi="Times New Roman"/>
          <w:sz w:val="28"/>
          <w:szCs w:val="28"/>
        </w:rPr>
        <w:t>націонал</w:t>
      </w:r>
      <w:r>
        <w:rPr>
          <w:rFonts w:ascii="Times New Roman" w:hAnsi="Times New Roman"/>
          <w:sz w:val="28"/>
          <w:szCs w:val="28"/>
        </w:rPr>
        <w:t>ьностей та релігій міської ради</w:t>
      </w:r>
    </w:p>
    <w:p w:rsidR="007414AB" w:rsidRPr="003146B4" w:rsidRDefault="007414AB" w:rsidP="007414AB">
      <w:pPr>
        <w:spacing w:after="0" w:line="240" w:lineRule="auto"/>
        <w:ind w:left="5664" w:hanging="5238"/>
        <w:rPr>
          <w:rFonts w:ascii="Times New Roman" w:hAnsi="Times New Roman"/>
          <w:b/>
          <w:sz w:val="28"/>
          <w:szCs w:val="28"/>
        </w:rPr>
      </w:pPr>
      <w:r w:rsidRPr="003146B4">
        <w:rPr>
          <w:rFonts w:ascii="Times New Roman" w:hAnsi="Times New Roman"/>
          <w:b/>
          <w:sz w:val="28"/>
          <w:szCs w:val="28"/>
        </w:rPr>
        <w:t>Секретар комісії: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Марія КОВТУН</w:t>
      </w:r>
      <w:r>
        <w:rPr>
          <w:rFonts w:ascii="Times New Roman" w:hAnsi="Times New Roman"/>
          <w:sz w:val="28"/>
          <w:szCs w:val="28"/>
        </w:rPr>
        <w:tab/>
        <w:t>–    с</w:t>
      </w:r>
      <w:r w:rsidRPr="003146B4">
        <w:rPr>
          <w:rFonts w:ascii="Times New Roman" w:hAnsi="Times New Roman"/>
          <w:sz w:val="28"/>
          <w:szCs w:val="28"/>
        </w:rPr>
        <w:t xml:space="preserve">пеціаліст I категорії відділу культури,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146B4">
        <w:rPr>
          <w:rFonts w:ascii="Times New Roman" w:hAnsi="Times New Roman"/>
          <w:sz w:val="28"/>
          <w:szCs w:val="28"/>
        </w:rPr>
        <w:t xml:space="preserve">навчальних закладів, бібліотечної та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146B4">
        <w:rPr>
          <w:rFonts w:ascii="Times New Roman" w:hAnsi="Times New Roman"/>
          <w:sz w:val="28"/>
          <w:szCs w:val="28"/>
        </w:rPr>
        <w:t xml:space="preserve">музейної справи управління культури, 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146B4">
        <w:rPr>
          <w:rFonts w:ascii="Times New Roman" w:hAnsi="Times New Roman"/>
          <w:sz w:val="28"/>
          <w:szCs w:val="28"/>
        </w:rPr>
        <w:t>націонал</w:t>
      </w:r>
      <w:r>
        <w:rPr>
          <w:rFonts w:ascii="Times New Roman" w:hAnsi="Times New Roman"/>
          <w:sz w:val="28"/>
          <w:szCs w:val="28"/>
        </w:rPr>
        <w:t>ьностей та релігій міської ради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</w:p>
    <w:p w:rsidR="007414AB" w:rsidRPr="00317F23" w:rsidRDefault="007414AB" w:rsidP="007414AB">
      <w:pPr>
        <w:spacing w:after="0" w:line="240" w:lineRule="auto"/>
        <w:ind w:left="5664" w:hanging="5238"/>
        <w:rPr>
          <w:rFonts w:ascii="Times New Roman" w:hAnsi="Times New Roman"/>
          <w:b/>
          <w:sz w:val="28"/>
          <w:szCs w:val="28"/>
        </w:rPr>
      </w:pPr>
      <w:r w:rsidRPr="003146B4">
        <w:rPr>
          <w:rFonts w:ascii="Times New Roman" w:hAnsi="Times New Roman"/>
          <w:b/>
          <w:sz w:val="28"/>
          <w:szCs w:val="28"/>
        </w:rPr>
        <w:t>Члени комісії: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 КУЗИК</w:t>
      </w:r>
      <w:r>
        <w:rPr>
          <w:rFonts w:ascii="Times New Roman" w:hAnsi="Times New Roman"/>
          <w:sz w:val="28"/>
          <w:szCs w:val="28"/>
        </w:rPr>
        <w:tab/>
        <w:t xml:space="preserve">–    </w:t>
      </w:r>
      <w:r w:rsidRPr="00ED6240">
        <w:rPr>
          <w:rFonts w:ascii="Times New Roman" w:hAnsi="Times New Roman"/>
          <w:sz w:val="28"/>
          <w:szCs w:val="28"/>
        </w:rPr>
        <w:t>начальник управління архітектури</w:t>
      </w:r>
      <w:r>
        <w:rPr>
          <w:rFonts w:ascii="Times New Roman" w:hAnsi="Times New Roman"/>
          <w:sz w:val="28"/>
          <w:szCs w:val="28"/>
        </w:rPr>
        <w:t xml:space="preserve"> та  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містобудування міської ради;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</w:p>
    <w:p w:rsidR="007414AB" w:rsidRDefault="007414AB" w:rsidP="007414AB">
      <w:pPr>
        <w:spacing w:after="0"/>
        <w:ind w:left="4253" w:hanging="3825"/>
        <w:rPr>
          <w:rFonts w:ascii="Times New Roman" w:hAnsi="Times New Roman"/>
          <w:sz w:val="28"/>
          <w:szCs w:val="28"/>
        </w:rPr>
      </w:pPr>
      <w:r w:rsidRPr="002E05E2">
        <w:rPr>
          <w:rFonts w:ascii="Times New Roman" w:hAnsi="Times New Roman"/>
          <w:sz w:val="28"/>
          <w:szCs w:val="28"/>
        </w:rPr>
        <w:t>Ірина ЛЮКЛЯН</w:t>
      </w:r>
      <w:r>
        <w:rPr>
          <w:rFonts w:ascii="Times New Roman" w:hAnsi="Times New Roman"/>
          <w:sz w:val="28"/>
          <w:szCs w:val="28"/>
        </w:rPr>
        <w:tab/>
      </w:r>
      <w:r w:rsidRPr="002E05E2">
        <w:rPr>
          <w:rFonts w:ascii="Times New Roman" w:hAnsi="Times New Roman"/>
          <w:sz w:val="28"/>
          <w:szCs w:val="28"/>
        </w:rPr>
        <w:t xml:space="preserve">–    начальник управління освіти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 w:rsidR="007414AB" w:rsidRPr="002E05E2" w:rsidRDefault="007414AB" w:rsidP="007414AB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Pr="002E05E2">
        <w:rPr>
          <w:rFonts w:ascii="Times New Roman" w:hAnsi="Times New Roman"/>
          <w:sz w:val="28"/>
          <w:szCs w:val="28"/>
        </w:rPr>
        <w:t>ади;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Леся МЕЛЬНИК</w:t>
      </w:r>
      <w:r>
        <w:rPr>
          <w:rFonts w:ascii="Times New Roman" w:hAnsi="Times New Roman"/>
          <w:sz w:val="28"/>
          <w:szCs w:val="28"/>
        </w:rPr>
        <w:tab/>
        <w:t xml:space="preserve">–    бухгалтер 1 категорії </w:t>
      </w:r>
      <w:r w:rsidRPr="003146B4">
        <w:rPr>
          <w:rFonts w:ascii="Times New Roman" w:hAnsi="Times New Roman"/>
          <w:sz w:val="28"/>
          <w:szCs w:val="28"/>
        </w:rPr>
        <w:t xml:space="preserve">централізованої 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146B4">
        <w:rPr>
          <w:rFonts w:ascii="Times New Roman" w:hAnsi="Times New Roman"/>
          <w:sz w:val="28"/>
          <w:szCs w:val="28"/>
        </w:rPr>
        <w:t xml:space="preserve">бухгалтерії управління культури, </w:t>
      </w:r>
    </w:p>
    <w:p w:rsidR="007414AB" w:rsidRDefault="007414AB" w:rsidP="00741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146B4">
        <w:rPr>
          <w:rFonts w:ascii="Times New Roman" w:hAnsi="Times New Roman"/>
          <w:sz w:val="28"/>
          <w:szCs w:val="28"/>
        </w:rPr>
        <w:t>націонал</w:t>
      </w:r>
      <w:r>
        <w:rPr>
          <w:rFonts w:ascii="Times New Roman" w:hAnsi="Times New Roman"/>
          <w:sz w:val="28"/>
          <w:szCs w:val="28"/>
        </w:rPr>
        <w:t>ьностей та релігій міської ради;</w:t>
      </w:r>
    </w:p>
    <w:p w:rsidR="007414AB" w:rsidRDefault="007414AB" w:rsidP="007414AB">
      <w:pPr>
        <w:rPr>
          <w:rFonts w:ascii="Times New Roman" w:hAnsi="Times New Roman"/>
          <w:sz w:val="28"/>
          <w:szCs w:val="28"/>
        </w:rPr>
      </w:pPr>
    </w:p>
    <w:p w:rsidR="007414AB" w:rsidRDefault="007414AB" w:rsidP="007414A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D0A28">
        <w:rPr>
          <w:rFonts w:ascii="Times New Roman" w:hAnsi="Times New Roman"/>
          <w:sz w:val="28"/>
          <w:szCs w:val="28"/>
        </w:rPr>
        <w:t xml:space="preserve">Магдалина ФЕДОРІВ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D0A28">
        <w:rPr>
          <w:rFonts w:ascii="Times New Roman" w:hAnsi="Times New Roman"/>
          <w:sz w:val="28"/>
          <w:szCs w:val="28"/>
        </w:rPr>
        <w:t xml:space="preserve">–     головний бухгалтер </w:t>
      </w:r>
      <w:r>
        <w:rPr>
          <w:rFonts w:ascii="Times New Roman" w:hAnsi="Times New Roman"/>
          <w:sz w:val="28"/>
          <w:szCs w:val="28"/>
        </w:rPr>
        <w:t xml:space="preserve">централізованої          </w:t>
      </w:r>
    </w:p>
    <w:p w:rsidR="007414AB" w:rsidRDefault="007414AB" w:rsidP="007414A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б</w:t>
      </w:r>
      <w:r w:rsidRPr="00AD0A28">
        <w:rPr>
          <w:rFonts w:ascii="Times New Roman" w:hAnsi="Times New Roman"/>
          <w:sz w:val="28"/>
          <w:szCs w:val="28"/>
        </w:rPr>
        <w:t xml:space="preserve">ухгалтерії управління освіти міської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414AB" w:rsidRPr="00AD0A28" w:rsidRDefault="007414AB" w:rsidP="007414A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AD0A28">
        <w:rPr>
          <w:rFonts w:ascii="Times New Roman" w:hAnsi="Times New Roman"/>
          <w:sz w:val="28"/>
          <w:szCs w:val="28"/>
        </w:rPr>
        <w:t>ради;</w:t>
      </w: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</w:p>
    <w:p w:rsidR="007414AB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 ШУЛЯР                          </w:t>
      </w:r>
      <w:r>
        <w:rPr>
          <w:rFonts w:ascii="Times New Roman" w:hAnsi="Times New Roman"/>
          <w:sz w:val="28"/>
          <w:szCs w:val="28"/>
        </w:rPr>
        <w:tab/>
        <w:t xml:space="preserve">– </w:t>
      </w:r>
      <w:r w:rsidRPr="002E0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5E2">
        <w:rPr>
          <w:rFonts w:ascii="Times New Roman" w:hAnsi="Times New Roman"/>
          <w:sz w:val="28"/>
          <w:szCs w:val="28"/>
        </w:rPr>
        <w:t xml:space="preserve"> </w:t>
      </w:r>
      <w:r w:rsidRPr="00ED6240">
        <w:rPr>
          <w:rFonts w:ascii="Times New Roman" w:hAnsi="Times New Roman"/>
          <w:sz w:val="28"/>
          <w:szCs w:val="28"/>
        </w:rPr>
        <w:t xml:space="preserve">заступник начальника управління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414AB" w:rsidRPr="00E51709" w:rsidRDefault="007414AB" w:rsidP="007414AB">
      <w:pPr>
        <w:spacing w:after="0" w:line="240" w:lineRule="auto"/>
        <w:ind w:left="4253" w:hanging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ED6240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нальної власності міської ради.</w:t>
      </w:r>
    </w:p>
    <w:p w:rsidR="007414AB" w:rsidRPr="00317F23" w:rsidRDefault="007414AB" w:rsidP="007414A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414AB" w:rsidRDefault="007414AB" w:rsidP="007414AB">
      <w:pPr>
        <w:rPr>
          <w:rFonts w:ascii="Times New Roman" w:hAnsi="Times New Roman"/>
          <w:sz w:val="28"/>
          <w:szCs w:val="28"/>
        </w:rPr>
      </w:pPr>
    </w:p>
    <w:p w:rsidR="007414AB" w:rsidRDefault="007414AB" w:rsidP="007414AB">
      <w:pPr>
        <w:rPr>
          <w:rFonts w:ascii="Times New Roman" w:hAnsi="Times New Roman"/>
          <w:sz w:val="28"/>
          <w:szCs w:val="28"/>
        </w:rPr>
      </w:pPr>
    </w:p>
    <w:p w:rsidR="007414AB" w:rsidRDefault="007414AB" w:rsidP="007414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</w:t>
      </w:r>
      <w:proofErr w:type="spellStart"/>
      <w:r>
        <w:rPr>
          <w:rFonts w:ascii="Times New Roman" w:hAnsi="Times New Roman"/>
          <w:sz w:val="28"/>
          <w:szCs w:val="28"/>
        </w:rPr>
        <w:t>викон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кому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D62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D6240">
        <w:rPr>
          <w:rFonts w:ascii="Times New Roman" w:hAnsi="Times New Roman"/>
          <w:sz w:val="28"/>
          <w:szCs w:val="28"/>
        </w:rPr>
        <w:t xml:space="preserve"> Олег </w:t>
      </w:r>
      <w:r>
        <w:rPr>
          <w:rFonts w:ascii="Times New Roman" w:hAnsi="Times New Roman"/>
          <w:sz w:val="28"/>
          <w:szCs w:val="28"/>
        </w:rPr>
        <w:t>САВКА</w:t>
      </w:r>
    </w:p>
    <w:p w:rsidR="00002962" w:rsidRDefault="007414AB">
      <w:bookmarkStart w:id="0" w:name="_GoBack"/>
      <w:bookmarkEnd w:id="0"/>
    </w:p>
    <w:sectPr w:rsidR="00002962" w:rsidSect="0008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AB"/>
    <w:rsid w:val="00121F96"/>
    <w:rsid w:val="007414AB"/>
    <w:rsid w:val="00E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19D3-CF9B-4AC0-9F6E-4A0BC205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sfinks</cp:lastModifiedBy>
  <cp:revision>1</cp:revision>
  <dcterms:created xsi:type="dcterms:W3CDTF">2021-12-20T09:46:00Z</dcterms:created>
  <dcterms:modified xsi:type="dcterms:W3CDTF">2021-12-20T09:46:00Z</dcterms:modified>
</cp:coreProperties>
</file>