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AE" w:rsidRPr="008214F9" w:rsidRDefault="002670AE" w:rsidP="002670A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="00286856">
        <w:rPr>
          <w:rFonts w:ascii="Times New Roman" w:hAnsi="Times New Roman"/>
          <w:b/>
        </w:rPr>
        <w:t xml:space="preserve">                      Додаток 7</w:t>
      </w:r>
    </w:p>
    <w:p w:rsidR="002670AE" w:rsidRDefault="002670AE" w:rsidP="002670AE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 розпорядження міського голови</w:t>
      </w:r>
    </w:p>
    <w:p w:rsidR="002670AE" w:rsidRDefault="002670AE" w:rsidP="002670A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</w:t>
      </w:r>
      <w:r w:rsidR="00AF50AF">
        <w:rPr>
          <w:rFonts w:ascii="Times New Roman" w:hAnsi="Times New Roman"/>
          <w:b/>
        </w:rPr>
        <w:t xml:space="preserve">                                         </w:t>
      </w:r>
      <w:r w:rsidR="00AF50AF" w:rsidRPr="00AF50AF">
        <w:rPr>
          <w:rFonts w:ascii="Times New Roman" w:eastAsia="Times New Roman" w:hAnsi="Times New Roman" w:cs="Times New Roman"/>
          <w:b/>
        </w:rPr>
        <w:t>23.10.2021  №334-р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</w:t>
      </w:r>
      <w:r w:rsidRPr="00EC4195">
        <w:rPr>
          <w:rFonts w:ascii="Times New Roman" w:hAnsi="Times New Roman"/>
          <w:b/>
        </w:rPr>
        <w:t xml:space="preserve">                                                                                              </w:t>
      </w:r>
    </w:p>
    <w:p w:rsidR="000A2A03" w:rsidRPr="00E5279C" w:rsidRDefault="00DB3FF9" w:rsidP="00B04793">
      <w:pPr>
        <w:spacing w:after="0" w:line="240" w:lineRule="auto"/>
        <w:rPr>
          <w:rFonts w:ascii="Times New Roman" w:hAnsi="Times New Roman"/>
          <w:b/>
        </w:rPr>
      </w:pPr>
      <w:r w:rsidRPr="00E5279C">
        <w:rPr>
          <w:rFonts w:ascii="Times New Roman" w:hAnsi="Times New Roman"/>
          <w:b/>
        </w:rPr>
        <w:t xml:space="preserve">                                                                                              </w:t>
      </w:r>
      <w:r w:rsidR="000A2A03" w:rsidRPr="00E5279C">
        <w:rPr>
          <w:rFonts w:ascii="Times New Roman" w:hAnsi="Times New Roman"/>
          <w:b/>
        </w:rPr>
        <w:t xml:space="preserve">                                                                                                </w:t>
      </w:r>
    </w:p>
    <w:p w:rsidR="000A2A03" w:rsidRPr="00E5279C" w:rsidRDefault="000A2A03" w:rsidP="00B04793">
      <w:pPr>
        <w:spacing w:after="0" w:line="240" w:lineRule="auto"/>
        <w:jc w:val="center"/>
        <w:rPr>
          <w:rFonts w:ascii="Times New Roman" w:hAnsi="Times New Roman"/>
          <w:b/>
        </w:rPr>
      </w:pPr>
      <w:r w:rsidRPr="00E5279C">
        <w:rPr>
          <w:rFonts w:ascii="Times New Roman" w:hAnsi="Times New Roman"/>
          <w:b/>
        </w:rPr>
        <w:t>ІНФОРМАЦІЙНА КАРТКА АДМІНІСТРАТИВНОЇ ПОСЛУГИ</w:t>
      </w:r>
    </w:p>
    <w:p w:rsidR="000A2A03" w:rsidRPr="002670AE" w:rsidRDefault="000A2A03" w:rsidP="002670AE">
      <w:pPr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  <w:r w:rsidRPr="00E5279C">
        <w:rPr>
          <w:rFonts w:ascii="Times New Roman" w:hAnsi="Times New Roman"/>
          <w:b/>
        </w:rPr>
        <w:t xml:space="preserve">    </w:t>
      </w:r>
      <w:r w:rsidRPr="00E5279C">
        <w:rPr>
          <w:rFonts w:ascii="Times New Roman" w:hAnsi="Times New Roman"/>
          <w:b/>
          <w:i/>
          <w:u w:val="single"/>
        </w:rPr>
        <w:t xml:space="preserve">Рішення Калуської міської ради про </w:t>
      </w:r>
      <w:r w:rsidRPr="00E5279C">
        <w:rPr>
          <w:rFonts w:ascii="Times New Roman" w:eastAsia="Times New Roman" w:hAnsi="Times New Roman" w:cs="Times New Roman"/>
          <w:b/>
          <w:i/>
          <w:u w:val="single"/>
        </w:rPr>
        <w:t>поновлення до</w:t>
      </w:r>
      <w:r w:rsidR="00FD3B52">
        <w:rPr>
          <w:rFonts w:ascii="Times New Roman" w:eastAsia="Times New Roman" w:hAnsi="Times New Roman" w:cs="Times New Roman"/>
          <w:b/>
          <w:i/>
          <w:u w:val="single"/>
        </w:rPr>
        <w:t>говору</w:t>
      </w:r>
      <w:r w:rsidR="002670AE">
        <w:rPr>
          <w:rFonts w:ascii="Times New Roman" w:eastAsia="Times New Roman" w:hAnsi="Times New Roman" w:cs="Times New Roman"/>
          <w:b/>
          <w:i/>
          <w:u w:val="single"/>
        </w:rPr>
        <w:t xml:space="preserve"> оренди </w:t>
      </w:r>
      <w:r w:rsidR="00FD3B52">
        <w:rPr>
          <w:rFonts w:ascii="Times New Roman" w:eastAsia="Times New Roman" w:hAnsi="Times New Roman" w:cs="Times New Roman"/>
          <w:b/>
          <w:i/>
          <w:u w:val="single"/>
        </w:rPr>
        <w:t>землі</w:t>
      </w:r>
      <w:r w:rsidR="0018377C" w:rsidRPr="00E5279C">
        <w:rPr>
          <w:rFonts w:ascii="Times New Roman" w:hAnsi="Times New Roman"/>
          <w:b/>
          <w:i/>
          <w:u w:val="single"/>
        </w:rPr>
        <w:t xml:space="preserve"> </w:t>
      </w:r>
    </w:p>
    <w:p w:rsidR="000A2A03" w:rsidRPr="00E5279C" w:rsidRDefault="000A2A03" w:rsidP="00B04793">
      <w:pPr>
        <w:spacing w:after="0" w:line="240" w:lineRule="auto"/>
        <w:jc w:val="center"/>
        <w:rPr>
          <w:rFonts w:ascii="Times New Roman" w:hAnsi="Times New Roman"/>
        </w:rPr>
      </w:pPr>
      <w:r w:rsidRPr="00E5279C">
        <w:rPr>
          <w:rFonts w:ascii="Times New Roman" w:hAnsi="Times New Roman"/>
        </w:rPr>
        <w:t xml:space="preserve"> (назва адміністративної послуги)</w:t>
      </w:r>
    </w:p>
    <w:p w:rsidR="000A2A03" w:rsidRPr="00E5279C" w:rsidRDefault="000A2A03" w:rsidP="00B0479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E5279C">
        <w:rPr>
          <w:rFonts w:ascii="Times New Roman" w:hAnsi="Times New Roman"/>
          <w:b/>
          <w:u w:val="single"/>
        </w:rPr>
        <w:t>Калуська міська рада</w:t>
      </w:r>
    </w:p>
    <w:p w:rsidR="000A2A03" w:rsidRPr="00E5279C" w:rsidRDefault="000A2A03" w:rsidP="00B04793">
      <w:pPr>
        <w:spacing w:after="0" w:line="240" w:lineRule="auto"/>
        <w:jc w:val="center"/>
        <w:rPr>
          <w:rFonts w:ascii="Times New Roman" w:hAnsi="Times New Roman"/>
        </w:rPr>
      </w:pPr>
      <w:r w:rsidRPr="00E5279C">
        <w:rPr>
          <w:rFonts w:ascii="Times New Roman" w:hAnsi="Times New Roman"/>
        </w:rPr>
        <w:t>(найменування суб’єкта надання адміністративної послуги )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"/>
        <w:gridCol w:w="5387"/>
        <w:gridCol w:w="8930"/>
      </w:tblGrid>
      <w:tr w:rsidR="000A2A03" w:rsidRPr="00E5279C" w:rsidTr="001B4630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                                            </w:t>
            </w:r>
            <w:r w:rsidRPr="00E5279C">
              <w:rPr>
                <w:rFonts w:ascii="Times New Roman" w:eastAsia="Times New Roman" w:hAnsi="Times New Roman"/>
                <w:b/>
              </w:rPr>
              <w:t xml:space="preserve">       Інформація про суб’єкта надання адміністративної послуги</w:t>
            </w:r>
          </w:p>
        </w:tc>
      </w:tr>
      <w:tr w:rsidR="002670AE" w:rsidRPr="00E5279C" w:rsidTr="0018377C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E5279C" w:rsidRDefault="002670AE" w:rsidP="00B04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E5279C" w:rsidRDefault="002670AE" w:rsidP="00B047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 xml:space="preserve">Місцезнаходження </w:t>
            </w: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466" w:rsidRDefault="00556466" w:rsidP="0055646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77311, Івано- Франківська область,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 Калуш, вул. Богдана Хмельницького, 52 </w:t>
            </w:r>
            <w:r>
              <w:rPr>
                <w:rFonts w:ascii="Times New Roman" w:hAnsi="Times New Roman"/>
                <w:b/>
              </w:rPr>
              <w:t>(основний офіс)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Віддалені робочі місця адміністраторів: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77331,  Івано-Франківська обл., Калуський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Мостище,  вул. Стуса, 1;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77340,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Кропивник, вул. Січових Стрільців, 6;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77351,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Вістова, вул. Шевченка, 36;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77334,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Івано-Франківська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Студінка, вул. Панаса Мирного, 10;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77342,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Сівка Калуська, вул. Івана - Франка, 57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77350, Україна, Івано- Франківська  обл., Калуський 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Боднарів, вул. Шевченка, 3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77343, Україна, Івано- Франківська  обл., Калуський 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Голинь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вул. 600-річчя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Голиня</w:t>
            </w:r>
            <w:proofErr w:type="spellEnd"/>
            <w:r>
              <w:rPr>
                <w:rFonts w:ascii="Times New Roman" w:hAnsi="Times New Roman"/>
                <w:lang w:eastAsia="ru-RU"/>
              </w:rPr>
              <w:t>, 18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77330, Україна, Івано-Франківська обл., Калуський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Копанки , вул. Івасюка, 13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77344, Україна, Івано-Франківська обл., Калуський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Пійло, вул. Грушевського, 85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77354, Україна, Івано-Франківська обл., Калуський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Ріпянка, вул. Івана Франка, 3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77346, Україна, Івано-Франківська обл., Калуський р-н, </w:t>
            </w:r>
          </w:p>
          <w:p w:rsidR="002670AE" w:rsidRPr="002670AE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Тужилів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вул. Богдана Хмельницького, 16</w:t>
            </w:r>
          </w:p>
        </w:tc>
      </w:tr>
      <w:tr w:rsidR="002670AE" w:rsidRPr="00E5279C" w:rsidTr="0018377C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E5279C" w:rsidRDefault="002670AE" w:rsidP="00B04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E5279C" w:rsidRDefault="002670AE" w:rsidP="00B047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4B7B41" w:rsidRDefault="002670AE" w:rsidP="00A0175C">
            <w:pPr>
              <w:pStyle w:val="a7"/>
              <w:rPr>
                <w:rFonts w:ascii="Times New Roman" w:hAnsi="Times New Roman"/>
                <w:b/>
              </w:rPr>
            </w:pPr>
            <w:r w:rsidRPr="004B7B41">
              <w:rPr>
                <w:rFonts w:ascii="Times New Roman" w:hAnsi="Times New Roman"/>
                <w:b/>
              </w:rPr>
              <w:t>Графік роботи (час прийому суб’єктів звернень) основного офісу:</w:t>
            </w:r>
          </w:p>
          <w:p w:rsidR="002670AE" w:rsidRPr="008214F9" w:rsidRDefault="002670AE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214F9">
              <w:rPr>
                <w:rFonts w:ascii="Times New Roman" w:hAnsi="Times New Roman"/>
                <w:lang w:eastAsia="ru-RU"/>
              </w:rPr>
              <w:t>Понеділок  з 08.00 до 16.30 год.</w:t>
            </w:r>
          </w:p>
          <w:p w:rsidR="002670AE" w:rsidRPr="008214F9" w:rsidRDefault="002670AE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214F9">
              <w:rPr>
                <w:rFonts w:ascii="Times New Roman" w:hAnsi="Times New Roman"/>
                <w:lang w:eastAsia="ru-RU"/>
              </w:rPr>
              <w:t>Вівторок    з 08.00 до 16.30 год.</w:t>
            </w:r>
          </w:p>
          <w:p w:rsidR="002670AE" w:rsidRPr="008214F9" w:rsidRDefault="002670AE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214F9">
              <w:rPr>
                <w:rFonts w:ascii="Times New Roman" w:hAnsi="Times New Roman"/>
                <w:lang w:eastAsia="ru-RU"/>
              </w:rPr>
              <w:t>Середа        з 08.00 до 16.30 год.</w:t>
            </w:r>
          </w:p>
          <w:p w:rsidR="002670AE" w:rsidRPr="008214F9" w:rsidRDefault="002670AE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214F9">
              <w:rPr>
                <w:rFonts w:ascii="Times New Roman" w:hAnsi="Times New Roman"/>
                <w:lang w:eastAsia="ru-RU"/>
              </w:rPr>
              <w:t>Четвер</w:t>
            </w:r>
            <w:r w:rsidRPr="008214F9">
              <w:rPr>
                <w:rFonts w:ascii="Times New Roman" w:hAnsi="Times New Roman"/>
                <w:lang w:eastAsia="ru-RU"/>
              </w:rPr>
              <w:tab/>
              <w:t xml:space="preserve">        з 08.00 до 20.00 год.</w:t>
            </w:r>
          </w:p>
          <w:p w:rsidR="002670AE" w:rsidRPr="003607F6" w:rsidRDefault="002670AE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3607F6">
              <w:rPr>
                <w:rFonts w:ascii="Times New Roman" w:hAnsi="Times New Roman"/>
                <w:lang w:eastAsia="ru-RU"/>
              </w:rPr>
              <w:t>П’ятниця   з 08.00 до 15.30 год.</w:t>
            </w:r>
          </w:p>
          <w:p w:rsidR="002670AE" w:rsidRPr="003607F6" w:rsidRDefault="002670AE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3607F6">
              <w:rPr>
                <w:rFonts w:ascii="Times New Roman" w:hAnsi="Times New Roman"/>
                <w:lang w:eastAsia="ru-RU"/>
              </w:rPr>
              <w:t>Субота       з 08.00 до  15.00 год</w:t>
            </w:r>
          </w:p>
          <w:p w:rsidR="002670AE" w:rsidRPr="003607F6" w:rsidRDefault="002670AE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3607F6">
              <w:rPr>
                <w:rFonts w:ascii="Times New Roman" w:hAnsi="Times New Roman"/>
                <w:lang w:eastAsia="ru-RU"/>
              </w:rPr>
              <w:t>Без перерви на обід.</w:t>
            </w:r>
          </w:p>
          <w:p w:rsidR="002670AE" w:rsidRPr="003607F6" w:rsidRDefault="002670AE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3607F6">
              <w:rPr>
                <w:rFonts w:ascii="Times New Roman" w:eastAsia="Times New Roman" w:hAnsi="Times New Roman"/>
                <w:lang w:eastAsia="ru-RU"/>
              </w:rPr>
              <w:t>Неділя, державні свята – вихідні дні.</w:t>
            </w:r>
          </w:p>
          <w:p w:rsidR="002670AE" w:rsidRPr="003607F6" w:rsidRDefault="002670AE" w:rsidP="00A0175C">
            <w:pPr>
              <w:pStyle w:val="a7"/>
              <w:rPr>
                <w:rFonts w:ascii="Times New Roman" w:eastAsia="Times New Roman" w:hAnsi="Times New Roman"/>
                <w:b/>
                <w:lang w:eastAsia="uk-UA"/>
              </w:rPr>
            </w:pPr>
            <w:r w:rsidRPr="003607F6">
              <w:rPr>
                <w:rFonts w:ascii="Times New Roman" w:eastAsia="Times New Roman" w:hAnsi="Times New Roman"/>
                <w:b/>
                <w:lang w:eastAsia="uk-UA"/>
              </w:rPr>
              <w:lastRenderedPageBreak/>
              <w:t>Графік роботи  (час прийому суб’єктів звернень)</w:t>
            </w:r>
          </w:p>
          <w:p w:rsidR="002670AE" w:rsidRPr="003607F6" w:rsidRDefault="002670AE" w:rsidP="00A0175C">
            <w:pPr>
              <w:pStyle w:val="a7"/>
              <w:rPr>
                <w:rFonts w:ascii="Times New Roman" w:eastAsia="Times New Roman" w:hAnsi="Times New Roman"/>
                <w:lang w:eastAsia="uk-UA"/>
              </w:rPr>
            </w:pPr>
            <w:r w:rsidRPr="003607F6">
              <w:rPr>
                <w:rFonts w:ascii="Times New Roman" w:eastAsia="Times New Roman" w:hAnsi="Times New Roman"/>
                <w:lang w:eastAsia="uk-UA"/>
              </w:rPr>
              <w:t xml:space="preserve"> Віддалених робочих місць адміністраторів:</w:t>
            </w:r>
          </w:p>
          <w:p w:rsidR="002670AE" w:rsidRPr="003607F6" w:rsidRDefault="002670AE" w:rsidP="00A0175C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3607F6">
              <w:rPr>
                <w:rFonts w:ascii="Times New Roman" w:eastAsia="Times New Roman" w:hAnsi="Times New Roman"/>
                <w:lang w:eastAsia="ru-RU"/>
              </w:rPr>
              <w:t xml:space="preserve">Понеділок  з 08.00 до 17.00 год; </w:t>
            </w:r>
          </w:p>
          <w:p w:rsidR="002670AE" w:rsidRPr="003607F6" w:rsidRDefault="002670AE" w:rsidP="00A0175C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3607F6">
              <w:rPr>
                <w:rFonts w:ascii="Times New Roman" w:eastAsia="Times New Roman" w:hAnsi="Times New Roman"/>
                <w:lang w:eastAsia="ru-RU"/>
              </w:rPr>
              <w:t>Вівторок    з 08.00 до 17.00 год;</w:t>
            </w:r>
          </w:p>
          <w:p w:rsidR="002670AE" w:rsidRPr="003607F6" w:rsidRDefault="002670AE" w:rsidP="00A0175C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3607F6">
              <w:rPr>
                <w:rFonts w:ascii="Times New Roman" w:eastAsia="Times New Roman" w:hAnsi="Times New Roman"/>
                <w:lang w:eastAsia="ru-RU"/>
              </w:rPr>
              <w:t>Середа       з 08.00 до 17.00 год;</w:t>
            </w:r>
          </w:p>
          <w:p w:rsidR="002670AE" w:rsidRPr="003607F6" w:rsidRDefault="002670AE" w:rsidP="00A0175C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3607F6">
              <w:rPr>
                <w:rFonts w:ascii="Times New Roman" w:eastAsia="Times New Roman" w:hAnsi="Times New Roman"/>
                <w:lang w:eastAsia="ru-RU"/>
              </w:rPr>
              <w:t>Четвер</w:t>
            </w:r>
            <w:r w:rsidRPr="003607F6">
              <w:rPr>
                <w:rFonts w:ascii="Times New Roman" w:eastAsia="Times New Roman" w:hAnsi="Times New Roman"/>
                <w:lang w:eastAsia="ru-RU"/>
              </w:rPr>
              <w:tab/>
              <w:t xml:space="preserve">    з 08.00 до 17.00 год;</w:t>
            </w:r>
          </w:p>
          <w:p w:rsidR="002670AE" w:rsidRPr="003607F6" w:rsidRDefault="002670AE" w:rsidP="00A0175C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3607F6">
              <w:rPr>
                <w:rFonts w:ascii="Times New Roman" w:eastAsia="Times New Roman" w:hAnsi="Times New Roman"/>
                <w:lang w:eastAsia="ru-RU"/>
              </w:rPr>
              <w:t>П’ятниця   з 08.00 до 16.00 год.</w:t>
            </w:r>
          </w:p>
          <w:p w:rsidR="002670AE" w:rsidRPr="003607F6" w:rsidRDefault="002670AE" w:rsidP="00A0175C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3607F6">
              <w:rPr>
                <w:rFonts w:ascii="Times New Roman" w:eastAsia="Times New Roman" w:hAnsi="Times New Roman"/>
                <w:lang w:eastAsia="ru-RU"/>
              </w:rPr>
              <w:t>Обідня перерва з 12.00 до 13.00 год.</w:t>
            </w:r>
          </w:p>
          <w:p w:rsidR="002670AE" w:rsidRDefault="002670AE" w:rsidP="00A0175C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3607F6">
              <w:rPr>
                <w:rFonts w:ascii="Times New Roman" w:hAnsi="Times New Roman"/>
              </w:rPr>
              <w:t>Субота, неділя, державні свята – вихідні дні.</w:t>
            </w:r>
          </w:p>
        </w:tc>
      </w:tr>
      <w:tr w:rsidR="002670AE" w:rsidRPr="00E5279C" w:rsidTr="0018377C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E5279C" w:rsidRDefault="002670AE" w:rsidP="00B04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E5279C" w:rsidRDefault="002670AE" w:rsidP="00B047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 xml:space="preserve">Телефон /факс, адреса електронної пошти </w:t>
            </w: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4B7B41" w:rsidRDefault="002670AE" w:rsidP="00A0175C">
            <w:pPr>
              <w:pStyle w:val="a7"/>
              <w:rPr>
                <w:rFonts w:ascii="Times New Roman" w:hAnsi="Times New Roman"/>
              </w:rPr>
            </w:pPr>
            <w:r w:rsidRPr="004B7B41">
              <w:rPr>
                <w:rFonts w:ascii="Times New Roman" w:hAnsi="Times New Roman"/>
              </w:rPr>
              <w:t xml:space="preserve">Управління «Центр надання адміністративних послуг» виконавчого комітету Калуської міської ради </w:t>
            </w:r>
          </w:p>
          <w:p w:rsidR="002670AE" w:rsidRPr="004B7B41" w:rsidRDefault="002670AE" w:rsidP="00A0175C">
            <w:pPr>
              <w:pStyle w:val="a7"/>
              <w:rPr>
                <w:rFonts w:ascii="Times New Roman" w:hAnsi="Times New Roman"/>
                <w:b/>
                <w:lang w:eastAsia="ru-RU"/>
              </w:rPr>
            </w:pPr>
            <w:r w:rsidRPr="004B7B41">
              <w:rPr>
                <w:rFonts w:ascii="Times New Roman" w:hAnsi="Times New Roman"/>
                <w:b/>
                <w:lang w:eastAsia="ru-RU"/>
              </w:rPr>
              <w:t>(</w:t>
            </w:r>
            <w:r w:rsidRPr="004B7B41">
              <w:rPr>
                <w:rFonts w:ascii="Times New Roman" w:hAnsi="Times New Roman"/>
                <w:b/>
                <w:u w:val="single"/>
                <w:lang w:eastAsia="ru-RU"/>
              </w:rPr>
              <w:t>03472) 7-96-32</w:t>
            </w:r>
          </w:p>
          <w:p w:rsidR="002670AE" w:rsidRPr="004B7B41" w:rsidRDefault="002670AE" w:rsidP="00A0175C">
            <w:pPr>
              <w:pStyle w:val="a7"/>
              <w:rPr>
                <w:rFonts w:ascii="Times New Roman" w:hAnsi="Times New Roman"/>
                <w:color w:val="000000"/>
              </w:rPr>
            </w:pPr>
            <w:r w:rsidRPr="004B7B41">
              <w:rPr>
                <w:rFonts w:ascii="Times New Roman" w:hAnsi="Times New Roman"/>
                <w:lang w:val="en-US" w:eastAsia="ru-RU"/>
              </w:rPr>
              <w:t xml:space="preserve">e-mail: </w:t>
            </w:r>
            <w:r w:rsidRPr="004B7B41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 </w:t>
            </w:r>
            <w:hyperlink r:id="rId5" w:history="1">
              <w:r w:rsidRPr="004B7B41">
                <w:rPr>
                  <w:rStyle w:val="a3"/>
                  <w:shd w:val="clear" w:color="auto" w:fill="FFFFFF"/>
                  <w:lang w:eastAsia="ru-RU"/>
                </w:rPr>
                <w:t>klmrdoz@gmail.com</w:t>
              </w:r>
            </w:hyperlink>
            <w:r w:rsidRPr="004B7B41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hyperlink r:id="rId6" w:history="1">
              <w:r w:rsidRPr="004B7B41">
                <w:rPr>
                  <w:rStyle w:val="a3"/>
                </w:rPr>
                <w:t>cnapkalush@ukr.net</w:t>
              </w:r>
            </w:hyperlink>
          </w:p>
          <w:p w:rsidR="002670AE" w:rsidRPr="004B7B41" w:rsidRDefault="002670AE" w:rsidP="00A0175C">
            <w:pPr>
              <w:pStyle w:val="a7"/>
              <w:rPr>
                <w:rFonts w:ascii="Times New Roman" w:eastAsia="Times New Roman" w:hAnsi="Times New Roman"/>
                <w:lang w:eastAsia="uk-UA"/>
              </w:rPr>
            </w:pPr>
            <w:r w:rsidRPr="004B7B41">
              <w:rPr>
                <w:rFonts w:ascii="Times New Roman" w:eastAsia="Times New Roman" w:hAnsi="Times New Roman"/>
                <w:lang w:eastAsia="uk-UA"/>
              </w:rPr>
              <w:t>Віддалені робочі місця адміністраторів:</w:t>
            </w:r>
          </w:p>
          <w:p w:rsidR="002670AE" w:rsidRPr="004B7B41" w:rsidRDefault="002670AE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4B7B41">
              <w:rPr>
                <w:rFonts w:ascii="Times New Roman" w:hAnsi="Times New Roman"/>
                <w:lang w:eastAsia="ru-RU"/>
              </w:rPr>
              <w:t xml:space="preserve">с. </w:t>
            </w:r>
            <w:proofErr w:type="spellStart"/>
            <w:r w:rsidRPr="004B7B41">
              <w:rPr>
                <w:rFonts w:ascii="Times New Roman" w:hAnsi="Times New Roman"/>
                <w:lang w:eastAsia="ru-RU"/>
              </w:rPr>
              <w:t>Мостище</w:t>
            </w:r>
            <w:proofErr w:type="spellEnd"/>
            <w:r w:rsidRPr="004B7B41">
              <w:rPr>
                <w:rFonts w:ascii="Times New Roman" w:hAnsi="Times New Roman"/>
                <w:lang w:eastAsia="ru-RU"/>
              </w:rPr>
              <w:t xml:space="preserve"> (Любов </w:t>
            </w:r>
            <w:proofErr w:type="spellStart"/>
            <w:r w:rsidRPr="004B7B41">
              <w:rPr>
                <w:rFonts w:ascii="Times New Roman" w:hAnsi="Times New Roman"/>
                <w:lang w:eastAsia="ru-RU"/>
              </w:rPr>
              <w:t>Пукіш</w:t>
            </w:r>
            <w:proofErr w:type="spellEnd"/>
            <w:r w:rsidRPr="004B7B41">
              <w:rPr>
                <w:rFonts w:ascii="Times New Roman" w:hAnsi="Times New Roman"/>
                <w:lang w:eastAsia="ru-RU"/>
              </w:rPr>
              <w:t xml:space="preserve">) - 0667909504 </w:t>
            </w:r>
            <w:hyperlink r:id="rId7" w:history="1">
              <w:r w:rsidRPr="004B7B41">
                <w:rPr>
                  <w:rStyle w:val="a3"/>
                  <w:lang w:val="en-US" w:eastAsia="ru-RU"/>
                </w:rPr>
                <w:t>mostysche</w:t>
              </w:r>
              <w:r w:rsidRPr="004B7B41">
                <w:rPr>
                  <w:rStyle w:val="a3"/>
                  <w:lang w:eastAsia="ru-RU"/>
                </w:rPr>
                <w:t>@</w:t>
              </w:r>
              <w:r w:rsidRPr="004B7B41">
                <w:rPr>
                  <w:rStyle w:val="a3"/>
                  <w:lang w:val="en-US" w:eastAsia="ru-RU"/>
                </w:rPr>
                <w:t>ukr</w:t>
              </w:r>
              <w:r w:rsidRPr="004B7B41">
                <w:rPr>
                  <w:rStyle w:val="a3"/>
                  <w:lang w:eastAsia="ru-RU"/>
                </w:rPr>
                <w:t>.</w:t>
              </w:r>
              <w:r w:rsidRPr="004B7B41">
                <w:rPr>
                  <w:rStyle w:val="a3"/>
                  <w:lang w:val="en-US" w:eastAsia="ru-RU"/>
                </w:rPr>
                <w:t>net</w:t>
              </w:r>
            </w:hyperlink>
            <w:r w:rsidRPr="004B7B41">
              <w:rPr>
                <w:rFonts w:ascii="Times New Roman" w:hAnsi="Times New Roman"/>
                <w:lang w:eastAsia="ru-RU"/>
              </w:rPr>
              <w:t>;</w:t>
            </w:r>
          </w:p>
          <w:p w:rsidR="002670AE" w:rsidRPr="004B7B41" w:rsidRDefault="002670AE" w:rsidP="00A0175C">
            <w:pPr>
              <w:pStyle w:val="a7"/>
              <w:rPr>
                <w:rFonts w:ascii="Times New Roman" w:hAnsi="Times New Roman"/>
              </w:rPr>
            </w:pPr>
            <w:r w:rsidRPr="004B7B41">
              <w:rPr>
                <w:rFonts w:ascii="Times New Roman" w:hAnsi="Times New Roman"/>
              </w:rPr>
              <w:t xml:space="preserve">с. Кропивник ( Надія </w:t>
            </w:r>
            <w:proofErr w:type="spellStart"/>
            <w:r w:rsidRPr="004B7B41">
              <w:rPr>
                <w:rFonts w:ascii="Times New Roman" w:hAnsi="Times New Roman"/>
              </w:rPr>
              <w:t>Федунь</w:t>
            </w:r>
            <w:proofErr w:type="spellEnd"/>
            <w:r w:rsidRPr="004B7B41">
              <w:rPr>
                <w:rFonts w:ascii="Times New Roman" w:hAnsi="Times New Roman"/>
              </w:rPr>
              <w:t xml:space="preserve">) - 0991909683 </w:t>
            </w:r>
            <w:hyperlink r:id="rId8" w:history="1">
              <w:r w:rsidRPr="004B7B41">
                <w:rPr>
                  <w:rStyle w:val="a3"/>
                </w:rPr>
                <w:t>kropyvnyk59@ukr.net</w:t>
              </w:r>
            </w:hyperlink>
            <w:r w:rsidRPr="004B7B41">
              <w:rPr>
                <w:rFonts w:ascii="Times New Roman" w:hAnsi="Times New Roman"/>
              </w:rPr>
              <w:t>;</w:t>
            </w:r>
          </w:p>
          <w:p w:rsidR="002670AE" w:rsidRPr="004B7B41" w:rsidRDefault="002670AE" w:rsidP="00A0175C">
            <w:pPr>
              <w:pStyle w:val="a7"/>
              <w:rPr>
                <w:rFonts w:ascii="Times New Roman" w:hAnsi="Times New Roman"/>
              </w:rPr>
            </w:pPr>
            <w:r w:rsidRPr="004B7B41">
              <w:rPr>
                <w:rFonts w:ascii="Times New Roman" w:hAnsi="Times New Roman"/>
              </w:rPr>
              <w:t xml:space="preserve">с. Вістова (Наталія </w:t>
            </w:r>
            <w:proofErr w:type="spellStart"/>
            <w:r w:rsidRPr="004B7B41">
              <w:rPr>
                <w:rFonts w:ascii="Times New Roman" w:hAnsi="Times New Roman"/>
              </w:rPr>
              <w:t>Гарас</w:t>
            </w:r>
            <w:proofErr w:type="spellEnd"/>
            <w:r w:rsidRPr="004B7B41">
              <w:rPr>
                <w:rFonts w:ascii="Times New Roman" w:hAnsi="Times New Roman"/>
              </w:rPr>
              <w:t xml:space="preserve">) - 0990860723 </w:t>
            </w:r>
            <w:hyperlink r:id="rId9" w:history="1">
              <w:r w:rsidRPr="004B7B41">
                <w:rPr>
                  <w:rStyle w:val="a3"/>
                </w:rPr>
                <w:t>vistova36@meta.ua</w:t>
              </w:r>
            </w:hyperlink>
            <w:r w:rsidRPr="004B7B41">
              <w:rPr>
                <w:rFonts w:ascii="Times New Roman" w:hAnsi="Times New Roman"/>
              </w:rPr>
              <w:t>;</w:t>
            </w:r>
          </w:p>
          <w:p w:rsidR="002670AE" w:rsidRPr="004B7B41" w:rsidRDefault="002670AE" w:rsidP="00A0175C">
            <w:pPr>
              <w:pStyle w:val="a7"/>
              <w:rPr>
                <w:rFonts w:ascii="Times New Roman" w:hAnsi="Times New Roman"/>
              </w:rPr>
            </w:pPr>
            <w:r w:rsidRPr="004B7B41">
              <w:rPr>
                <w:rFonts w:ascii="Times New Roman" w:hAnsi="Times New Roman"/>
              </w:rPr>
              <w:t xml:space="preserve">с. Сівка Калуська  (Леся </w:t>
            </w:r>
            <w:proofErr w:type="spellStart"/>
            <w:r w:rsidRPr="004B7B41">
              <w:rPr>
                <w:rFonts w:ascii="Times New Roman" w:hAnsi="Times New Roman"/>
              </w:rPr>
              <w:t>Деренько</w:t>
            </w:r>
            <w:proofErr w:type="spellEnd"/>
            <w:r w:rsidRPr="004B7B41">
              <w:rPr>
                <w:rFonts w:ascii="Times New Roman" w:hAnsi="Times New Roman"/>
              </w:rPr>
              <w:t xml:space="preserve">) – 0667205446 </w:t>
            </w:r>
            <w:hyperlink r:id="rId10" w:history="1">
              <w:r w:rsidRPr="004B7B41">
                <w:rPr>
                  <w:rStyle w:val="a3"/>
                </w:rPr>
                <w:t>SivkaKaluska@i.ua</w:t>
              </w:r>
            </w:hyperlink>
            <w:r w:rsidRPr="004B7B41">
              <w:rPr>
                <w:rFonts w:ascii="Times New Roman" w:hAnsi="Times New Roman"/>
              </w:rPr>
              <w:t>;</w:t>
            </w:r>
          </w:p>
          <w:p w:rsidR="002670AE" w:rsidRPr="004B7B41" w:rsidRDefault="002670AE" w:rsidP="00A0175C">
            <w:pPr>
              <w:pStyle w:val="a7"/>
              <w:rPr>
                <w:rStyle w:val="a3"/>
              </w:rPr>
            </w:pPr>
            <w:r w:rsidRPr="004B7B41">
              <w:rPr>
                <w:rFonts w:ascii="Times New Roman" w:hAnsi="Times New Roman"/>
              </w:rPr>
              <w:t xml:space="preserve"> с. Студінка (Віра Андрусів) – 0993477948 </w:t>
            </w:r>
            <w:hyperlink r:id="rId11" w:history="1">
              <w:r w:rsidRPr="004B7B41">
                <w:rPr>
                  <w:rStyle w:val="a3"/>
                </w:rPr>
                <w:t>studinka.s.rada@ukr.net</w:t>
              </w:r>
            </w:hyperlink>
          </w:p>
          <w:p w:rsidR="002670AE" w:rsidRPr="004B7B41" w:rsidRDefault="002670AE" w:rsidP="00A0175C">
            <w:pPr>
              <w:pStyle w:val="a7"/>
              <w:rPr>
                <w:rFonts w:ascii="Times New Roman" w:hAnsi="Times New Roman"/>
                <w:u w:val="single"/>
                <w:lang w:val="ru-RU" w:eastAsia="ru-RU"/>
              </w:rPr>
            </w:pPr>
            <w:r w:rsidRPr="004B7B41">
              <w:rPr>
                <w:rFonts w:ascii="Times New Roman" w:hAnsi="Times New Roman"/>
                <w:lang w:eastAsia="ru-RU"/>
              </w:rPr>
              <w:t xml:space="preserve">с. Боднарів (Ярослава </w:t>
            </w:r>
            <w:proofErr w:type="spellStart"/>
            <w:r w:rsidRPr="004B7B41">
              <w:rPr>
                <w:rFonts w:ascii="Times New Roman" w:hAnsi="Times New Roman"/>
                <w:lang w:eastAsia="ru-RU"/>
              </w:rPr>
              <w:t>Верстюк</w:t>
            </w:r>
            <w:proofErr w:type="spellEnd"/>
            <w:r w:rsidRPr="004B7B41">
              <w:rPr>
                <w:rFonts w:ascii="Times New Roman" w:hAnsi="Times New Roman"/>
                <w:lang w:eastAsia="ru-RU"/>
              </w:rPr>
              <w:t xml:space="preserve">) -0950049143 </w:t>
            </w:r>
            <w:hyperlink r:id="rId12" w:history="1">
              <w:r w:rsidRPr="004B7B41">
                <w:rPr>
                  <w:rStyle w:val="a3"/>
                  <w:lang w:val="en-US" w:eastAsia="ru-RU"/>
                </w:rPr>
                <w:t>bodnariv</w:t>
              </w:r>
              <w:r w:rsidRPr="004B7B41">
                <w:rPr>
                  <w:rStyle w:val="a3"/>
                  <w:lang w:val="ru-RU" w:eastAsia="ru-RU"/>
                </w:rPr>
                <w:t>.</w:t>
              </w:r>
              <w:r w:rsidRPr="004B7B41">
                <w:rPr>
                  <w:rStyle w:val="a3"/>
                  <w:lang w:val="en-US" w:eastAsia="ru-RU"/>
                </w:rPr>
                <w:t>tsnap</w:t>
              </w:r>
              <w:r w:rsidRPr="004B7B41">
                <w:rPr>
                  <w:rStyle w:val="a3"/>
                  <w:lang w:val="ru-RU" w:eastAsia="ru-RU"/>
                </w:rPr>
                <w:t>@</w:t>
              </w:r>
              <w:r w:rsidRPr="004B7B41">
                <w:rPr>
                  <w:rStyle w:val="a3"/>
                  <w:lang w:val="en-US" w:eastAsia="ru-RU"/>
                </w:rPr>
                <w:t>ukr</w:t>
              </w:r>
              <w:r w:rsidRPr="004B7B41">
                <w:rPr>
                  <w:rStyle w:val="a3"/>
                  <w:lang w:val="ru-RU" w:eastAsia="ru-RU"/>
                </w:rPr>
                <w:t>.</w:t>
              </w:r>
              <w:r w:rsidRPr="004B7B41">
                <w:rPr>
                  <w:rStyle w:val="a3"/>
                  <w:lang w:val="en-US" w:eastAsia="ru-RU"/>
                </w:rPr>
                <w:t>net</w:t>
              </w:r>
            </w:hyperlink>
          </w:p>
          <w:p w:rsidR="002670AE" w:rsidRPr="004B7B41" w:rsidRDefault="002670AE" w:rsidP="00A0175C">
            <w:pPr>
              <w:pStyle w:val="a7"/>
              <w:rPr>
                <w:rFonts w:ascii="Times New Roman" w:hAnsi="Times New Roman"/>
                <w:u w:val="single"/>
                <w:lang w:val="ru-RU" w:eastAsia="ru-RU"/>
              </w:rPr>
            </w:pPr>
            <w:r w:rsidRPr="004B7B41">
              <w:rPr>
                <w:rFonts w:ascii="Times New Roman" w:hAnsi="Times New Roman"/>
                <w:lang w:eastAsia="ru-RU"/>
              </w:rPr>
              <w:t xml:space="preserve">с. </w:t>
            </w:r>
            <w:proofErr w:type="spellStart"/>
            <w:r w:rsidRPr="004B7B41">
              <w:rPr>
                <w:rFonts w:ascii="Times New Roman" w:hAnsi="Times New Roman"/>
                <w:lang w:eastAsia="ru-RU"/>
              </w:rPr>
              <w:t>Голинь</w:t>
            </w:r>
            <w:proofErr w:type="spellEnd"/>
            <w:r w:rsidRPr="004B7B41">
              <w:rPr>
                <w:rFonts w:ascii="Times New Roman" w:hAnsi="Times New Roman"/>
                <w:lang w:eastAsia="ru-RU"/>
              </w:rPr>
              <w:t xml:space="preserve"> (Орися </w:t>
            </w:r>
            <w:proofErr w:type="spellStart"/>
            <w:r w:rsidRPr="004B7B41">
              <w:rPr>
                <w:rFonts w:ascii="Times New Roman" w:hAnsi="Times New Roman"/>
                <w:lang w:eastAsia="ru-RU"/>
              </w:rPr>
              <w:t>Матрофайло</w:t>
            </w:r>
            <w:proofErr w:type="spellEnd"/>
            <w:r w:rsidRPr="004B7B41">
              <w:rPr>
                <w:rFonts w:ascii="Times New Roman" w:hAnsi="Times New Roman"/>
                <w:lang w:eastAsia="ru-RU"/>
              </w:rPr>
              <w:t xml:space="preserve">) - 0680110900 </w:t>
            </w:r>
            <w:hyperlink r:id="rId13" w:history="1">
              <w:r w:rsidRPr="004B7B41">
                <w:rPr>
                  <w:rStyle w:val="a3"/>
                  <w:lang w:val="en-US" w:eastAsia="ru-RU"/>
                </w:rPr>
                <w:t>golin</w:t>
              </w:r>
              <w:r w:rsidRPr="004B7B41">
                <w:rPr>
                  <w:rStyle w:val="a3"/>
                  <w:lang w:val="ru-RU" w:eastAsia="ru-RU"/>
                </w:rPr>
                <w:t>.</w:t>
              </w:r>
              <w:r w:rsidRPr="004B7B41">
                <w:rPr>
                  <w:rStyle w:val="a3"/>
                  <w:lang w:val="en-US" w:eastAsia="ru-RU"/>
                </w:rPr>
                <w:t>tsnap</w:t>
              </w:r>
              <w:r w:rsidRPr="004B7B41">
                <w:rPr>
                  <w:rStyle w:val="a3"/>
                  <w:lang w:val="ru-RU" w:eastAsia="ru-RU"/>
                </w:rPr>
                <w:t>@</w:t>
              </w:r>
              <w:r w:rsidRPr="004B7B41">
                <w:rPr>
                  <w:rStyle w:val="a3"/>
                  <w:lang w:val="en-US" w:eastAsia="ru-RU"/>
                </w:rPr>
                <w:t>ukr</w:t>
              </w:r>
              <w:r w:rsidRPr="004B7B41">
                <w:rPr>
                  <w:rStyle w:val="a3"/>
                  <w:lang w:val="ru-RU" w:eastAsia="ru-RU"/>
                </w:rPr>
                <w:t>.</w:t>
              </w:r>
              <w:r w:rsidRPr="004B7B41">
                <w:rPr>
                  <w:rStyle w:val="a3"/>
                  <w:lang w:val="en-US" w:eastAsia="ru-RU"/>
                </w:rPr>
                <w:t>net</w:t>
              </w:r>
            </w:hyperlink>
          </w:p>
          <w:p w:rsidR="002670AE" w:rsidRPr="004B7B41" w:rsidRDefault="002670AE" w:rsidP="00A0175C">
            <w:pPr>
              <w:pStyle w:val="a7"/>
              <w:rPr>
                <w:rStyle w:val="autocompleteemail"/>
                <w:rFonts w:ascii="Times New Roman" w:hAnsi="Times New Roman"/>
                <w:color w:val="000000"/>
                <w:u w:val="single"/>
              </w:rPr>
            </w:pPr>
            <w:r w:rsidRPr="004B7B41">
              <w:rPr>
                <w:rFonts w:ascii="Times New Roman" w:hAnsi="Times New Roman"/>
                <w:lang w:eastAsia="ru-RU"/>
              </w:rPr>
              <w:t xml:space="preserve">с. Копанки (Ірина </w:t>
            </w:r>
            <w:proofErr w:type="spellStart"/>
            <w:r w:rsidRPr="004B7B41">
              <w:rPr>
                <w:rFonts w:ascii="Times New Roman" w:hAnsi="Times New Roman"/>
                <w:lang w:eastAsia="ru-RU"/>
              </w:rPr>
              <w:t>Сондей</w:t>
            </w:r>
            <w:proofErr w:type="spellEnd"/>
            <w:r w:rsidRPr="004B7B41">
              <w:rPr>
                <w:rFonts w:ascii="Times New Roman" w:hAnsi="Times New Roman"/>
                <w:lang w:eastAsia="ru-RU"/>
              </w:rPr>
              <w:t xml:space="preserve">) - 0502574547 </w:t>
            </w:r>
            <w:hyperlink r:id="rId14" w:history="1">
              <w:r w:rsidRPr="004B7B41">
                <w:rPr>
                  <w:rStyle w:val="a3"/>
                </w:rPr>
                <w:t>kopanku20@ukr.net</w:t>
              </w:r>
            </w:hyperlink>
          </w:p>
          <w:p w:rsidR="002670AE" w:rsidRPr="004B7B41" w:rsidRDefault="002670AE" w:rsidP="00A0175C">
            <w:pPr>
              <w:pStyle w:val="a7"/>
              <w:rPr>
                <w:rFonts w:ascii="Times New Roman" w:hAnsi="Times New Roman"/>
                <w:color w:val="000000"/>
                <w:shd w:val="clear" w:color="auto" w:fill="F9F9F9"/>
              </w:rPr>
            </w:pPr>
            <w:r w:rsidRPr="004B7B41">
              <w:rPr>
                <w:rFonts w:ascii="Times New Roman" w:hAnsi="Times New Roman"/>
                <w:lang w:eastAsia="ru-RU"/>
              </w:rPr>
              <w:t>с.</w:t>
            </w:r>
            <w:r w:rsidRPr="004B7B41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 Пійло (Світлана </w:t>
            </w:r>
            <w:proofErr w:type="spellStart"/>
            <w:r w:rsidRPr="004B7B41">
              <w:rPr>
                <w:rFonts w:ascii="Times New Roman" w:hAnsi="Times New Roman"/>
                <w:color w:val="000000"/>
                <w:shd w:val="clear" w:color="auto" w:fill="F9F9F9"/>
              </w:rPr>
              <w:t>Парцей</w:t>
            </w:r>
            <w:proofErr w:type="spellEnd"/>
            <w:r w:rsidRPr="004B7B41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) - 0506093120  </w:t>
            </w:r>
            <w:hyperlink r:id="rId15" w:history="1">
              <w:r w:rsidRPr="004B7B41">
                <w:rPr>
                  <w:rStyle w:val="a3"/>
                  <w:shd w:val="clear" w:color="auto" w:fill="F9F9F9"/>
                </w:rPr>
                <w:t>piylo.tsnap@ukr.ne</w:t>
              </w:r>
            </w:hyperlink>
          </w:p>
          <w:p w:rsidR="002670AE" w:rsidRPr="004B7B41" w:rsidRDefault="002670AE" w:rsidP="00A0175C">
            <w:pPr>
              <w:pStyle w:val="a7"/>
              <w:rPr>
                <w:rStyle w:val="autocompleteemail"/>
                <w:rFonts w:ascii="Times New Roman" w:hAnsi="Times New Roman"/>
                <w:color w:val="000000"/>
              </w:rPr>
            </w:pPr>
            <w:r w:rsidRPr="004B7B41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 с. </w:t>
            </w:r>
            <w:proofErr w:type="spellStart"/>
            <w:r w:rsidRPr="004B7B41">
              <w:rPr>
                <w:rFonts w:ascii="Times New Roman" w:hAnsi="Times New Roman"/>
                <w:color w:val="000000"/>
                <w:shd w:val="clear" w:color="auto" w:fill="F9F9F9"/>
              </w:rPr>
              <w:t>Ріп’янка</w:t>
            </w:r>
            <w:proofErr w:type="spellEnd"/>
            <w:r w:rsidRPr="004B7B41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 (Марія </w:t>
            </w:r>
            <w:proofErr w:type="spellStart"/>
            <w:r w:rsidRPr="004B7B41">
              <w:rPr>
                <w:rFonts w:ascii="Times New Roman" w:hAnsi="Times New Roman"/>
                <w:color w:val="000000"/>
                <w:shd w:val="clear" w:color="auto" w:fill="F9F9F9"/>
              </w:rPr>
              <w:t>Рошко</w:t>
            </w:r>
            <w:proofErr w:type="spellEnd"/>
            <w:r w:rsidRPr="004B7B41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) – 0987773925  </w:t>
            </w:r>
            <w:hyperlink r:id="rId16" w:history="1">
              <w:r w:rsidRPr="004B7B41">
                <w:rPr>
                  <w:rStyle w:val="a3"/>
                </w:rPr>
                <w:t>ripyanka.tsnap@gmail.com</w:t>
              </w:r>
            </w:hyperlink>
          </w:p>
          <w:p w:rsidR="002670AE" w:rsidRDefault="002670AE" w:rsidP="00A017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7B41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 с. </w:t>
            </w:r>
            <w:proofErr w:type="spellStart"/>
            <w:r w:rsidRPr="004B7B41">
              <w:rPr>
                <w:rFonts w:ascii="Times New Roman" w:hAnsi="Times New Roman"/>
                <w:color w:val="000000"/>
                <w:shd w:val="clear" w:color="auto" w:fill="F9F9F9"/>
              </w:rPr>
              <w:t>Тужилів</w:t>
            </w:r>
            <w:proofErr w:type="spellEnd"/>
            <w:r w:rsidRPr="004B7B41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  (Богдана </w:t>
            </w:r>
            <w:proofErr w:type="spellStart"/>
            <w:r w:rsidRPr="004B7B41">
              <w:rPr>
                <w:rFonts w:ascii="Times New Roman" w:hAnsi="Times New Roman"/>
                <w:color w:val="000000"/>
                <w:shd w:val="clear" w:color="auto" w:fill="F9F9F9"/>
              </w:rPr>
              <w:t>Щепківська</w:t>
            </w:r>
            <w:proofErr w:type="spellEnd"/>
            <w:r w:rsidRPr="004B7B41">
              <w:rPr>
                <w:rFonts w:ascii="Times New Roman" w:hAnsi="Times New Roman"/>
                <w:color w:val="000000"/>
                <w:shd w:val="clear" w:color="auto" w:fill="F9F9F9"/>
              </w:rPr>
              <w:t xml:space="preserve">) – 0663061506 </w:t>
            </w:r>
            <w:hyperlink r:id="rId17" w:history="1">
              <w:r w:rsidRPr="004B7B41">
                <w:rPr>
                  <w:rStyle w:val="a3"/>
                </w:rPr>
                <w:t>tuzhyliv@ukr.net</w:t>
              </w:r>
            </w:hyperlink>
          </w:p>
        </w:tc>
      </w:tr>
      <w:tr w:rsidR="000A2A03" w:rsidRPr="00E5279C" w:rsidTr="001B4630">
        <w:trPr>
          <w:trHeight w:val="397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0A2A03" w:rsidRPr="00E5279C" w:rsidTr="0018377C">
        <w:trPr>
          <w:trHeight w:val="127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Закони України (назва, частина, стаття)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5279C">
              <w:rPr>
                <w:rFonts w:ascii="Times New Roman" w:hAnsi="Times New Roman" w:cs="Times New Roman"/>
                <w:color w:val="000000"/>
              </w:rPr>
              <w:t>ст. ст. 12</w:t>
            </w:r>
            <w:r w:rsidR="000E3844" w:rsidRPr="00E5279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0E3844" w:rsidRPr="00E5279C">
              <w:rPr>
                <w:rFonts w:ascii="Times New Roman" w:hAnsi="Times New Roman" w:cs="Times New Roman"/>
              </w:rPr>
              <w:t xml:space="preserve">93, </w:t>
            </w:r>
            <w:r w:rsidR="00B04793" w:rsidRPr="00E5279C">
              <w:rPr>
                <w:rFonts w:ascii="Times New Roman" w:hAnsi="Times New Roman" w:cs="Times New Roman"/>
              </w:rPr>
              <w:t xml:space="preserve">120, </w:t>
            </w:r>
            <w:r w:rsidR="000E3844" w:rsidRPr="00E5279C">
              <w:rPr>
                <w:rFonts w:ascii="Times New Roman" w:hAnsi="Times New Roman" w:cs="Times New Roman"/>
              </w:rPr>
              <w:t>124, 126</w:t>
            </w:r>
            <w:r w:rsidR="00E777B5">
              <w:rPr>
                <w:rFonts w:ascii="Times New Roman" w:hAnsi="Times New Roman" w:cs="Times New Roman"/>
              </w:rPr>
              <w:t>, 126-1</w:t>
            </w:r>
            <w:r w:rsidR="000E3844" w:rsidRPr="00E5279C">
              <w:rPr>
                <w:rFonts w:ascii="Times New Roman" w:hAnsi="Times New Roman" w:cs="Times New Roman"/>
              </w:rPr>
              <w:t xml:space="preserve"> </w:t>
            </w:r>
            <w:r w:rsidR="000E3844" w:rsidRPr="00E5279C">
              <w:rPr>
                <w:rFonts w:ascii="Times New Roman" w:hAnsi="Times New Roman" w:cs="Times New Roman"/>
                <w:color w:val="000000"/>
              </w:rPr>
              <w:t>Земельного</w:t>
            </w:r>
            <w:r w:rsidR="000E3844" w:rsidRPr="00E5279C">
              <w:rPr>
                <w:rFonts w:ascii="Times New Roman" w:hAnsi="Times New Roman"/>
                <w:color w:val="000000"/>
              </w:rPr>
              <w:t xml:space="preserve"> кодексу України</w:t>
            </w:r>
            <w:r w:rsidRPr="00E5279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63C8F" w:rsidRPr="00E5279C" w:rsidRDefault="00DA2A80" w:rsidP="00B047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5279C">
              <w:rPr>
                <w:rFonts w:ascii="Times New Roman" w:hAnsi="Times New Roman"/>
                <w:color w:val="000000"/>
              </w:rPr>
              <w:t>ст. ст.</w:t>
            </w:r>
            <w:r w:rsidR="000E3844" w:rsidRPr="00E5279C">
              <w:rPr>
                <w:rFonts w:ascii="Times New Roman" w:hAnsi="Times New Roman"/>
                <w:color w:val="000000"/>
              </w:rPr>
              <w:t xml:space="preserve"> 25, 26 Закону України «Про місцеве самоврядування в Україні»</w:t>
            </w:r>
          </w:p>
          <w:p w:rsidR="001A2E79" w:rsidRPr="00E5279C" w:rsidRDefault="001A2E79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ст. </w:t>
            </w:r>
            <w:r w:rsidR="00DA2A80" w:rsidRPr="00E5279C">
              <w:rPr>
                <w:rFonts w:ascii="Times New Roman" w:hAnsi="Times New Roman"/>
              </w:rPr>
              <w:t xml:space="preserve">ст. </w:t>
            </w:r>
            <w:r w:rsidRPr="00E5279C">
              <w:rPr>
                <w:rStyle w:val="rvts9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32</w:t>
            </w:r>
            <w:r w:rsidRPr="00E5279C">
              <w:rPr>
                <w:rStyle w:val="rvts37"/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vertAlign w:val="superscript"/>
              </w:rPr>
              <w:t>2</w:t>
            </w:r>
            <w:r w:rsidR="00724FF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DA2A80" w:rsidRPr="00E5279C">
              <w:rPr>
                <w:rFonts w:ascii="Times New Roman" w:hAnsi="Times New Roman" w:cs="Times New Roman"/>
                <w:color w:val="000000" w:themeColor="text1"/>
              </w:rPr>
              <w:t>33 З</w:t>
            </w:r>
            <w:r w:rsidRPr="00E5279C">
              <w:rPr>
                <w:rFonts w:ascii="Times New Roman" w:hAnsi="Times New Roman" w:cs="Times New Roman"/>
                <w:color w:val="000000" w:themeColor="text1"/>
              </w:rPr>
              <w:t>акон</w:t>
            </w:r>
            <w:r w:rsidR="00DA2A80" w:rsidRPr="00E5279C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E5279C">
              <w:rPr>
                <w:rFonts w:ascii="Times New Roman" w:hAnsi="Times New Roman"/>
              </w:rPr>
              <w:t xml:space="preserve"> України «Про оренду землі»</w:t>
            </w:r>
          </w:p>
          <w:p w:rsidR="0021367C" w:rsidRPr="00E5279C" w:rsidRDefault="0021367C" w:rsidP="00B047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527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Законом України «Про внесення змін до деяких законодавчих актів України щодо протидії рейдерству»</w:t>
            </w:r>
          </w:p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Закон України </w:t>
            </w:r>
            <w:r w:rsidR="00A24F1B" w:rsidRPr="00E5279C">
              <w:rPr>
                <w:rFonts w:ascii="Times New Roman" w:hAnsi="Times New Roman"/>
              </w:rPr>
              <w:t>«Про Д</w:t>
            </w:r>
            <w:r w:rsidRPr="00E5279C">
              <w:rPr>
                <w:rFonts w:ascii="Times New Roman" w:hAnsi="Times New Roman"/>
              </w:rPr>
              <w:t>ержавний земельний кадастр»</w:t>
            </w:r>
          </w:p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Закон України «Про перелік документів дозвільного характеру у сфері господарської діяльності» </w:t>
            </w:r>
          </w:p>
          <w:p w:rsidR="000E3844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Закон України «Про адміністративні послуги»</w:t>
            </w:r>
          </w:p>
        </w:tc>
      </w:tr>
      <w:tr w:rsidR="000A2A03" w:rsidRPr="00E5279C" w:rsidTr="0018377C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hAnsi="Times New Roman"/>
              </w:rPr>
              <w:t>Акти Кабінету Міністрів України</w:t>
            </w:r>
          </w:p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(назва, дата та номер, пункт)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2670AE" w:rsidP="002670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Розпорядження Кабінету Міністрів України від 16.05.2014 р. № 523-р «Деякі питання надання адміністративних послуг центри надання адміністративних послуг» (із змінами, внесеними згідно з розпорядженням Кабінету Міністрів України від 18.08.2021 № 969-р)</w:t>
            </w:r>
          </w:p>
        </w:tc>
      </w:tr>
      <w:tr w:rsidR="000A2A03" w:rsidRPr="00E5279C" w:rsidTr="0018377C">
        <w:trPr>
          <w:trHeight w:val="48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Акти центральних органів виконавчої влади (назва, дата та номер, пункт)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-</w:t>
            </w:r>
          </w:p>
        </w:tc>
      </w:tr>
      <w:tr w:rsidR="000A2A03" w:rsidRPr="00E5279C" w:rsidTr="002670AE">
        <w:trPr>
          <w:trHeight w:val="53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Акти місцевих органів виконавчої влади/органів місцевого самоврядування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DDD" w:rsidRPr="00E5279C" w:rsidRDefault="00EB3BB0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Рішення Калуської міської ради від 30.07.2020 № 3332 «Про організацію роботи Центру надання адміністративних послуг виконавчого комітету Калуської міської ради» (зі змінами </w:t>
            </w:r>
            <w:r>
              <w:rPr>
                <w:rFonts w:ascii="Times New Roman" w:hAnsi="Times New Roman"/>
              </w:rPr>
              <w:lastRenderedPageBreak/>
              <w:t>від 25.02.2021 № 273), від 23.12.2020 № 137 «Про внесення змін до структури виконавчого комітету Калуської міської ради», рішення Калуської міської ради від 20.12.2019 №2826 «Про Управління земельних відносин Калуської міської ради»</w:t>
            </w:r>
          </w:p>
        </w:tc>
      </w:tr>
      <w:tr w:rsidR="000A2A03" w:rsidRPr="00E5279C" w:rsidTr="00063C8F">
        <w:trPr>
          <w:trHeight w:val="417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79C">
              <w:rPr>
                <w:rFonts w:ascii="Times New Roman" w:hAnsi="Times New Roman"/>
                <w:b/>
              </w:rPr>
              <w:lastRenderedPageBreak/>
              <w:t xml:space="preserve">Умови отримання адміністративної послуги </w:t>
            </w:r>
          </w:p>
        </w:tc>
      </w:tr>
      <w:tr w:rsidR="000A2A03" w:rsidRPr="00E5279C" w:rsidTr="0018377C">
        <w:trPr>
          <w:trHeight w:val="514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8.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Заява одержувача адміністративної послуги</w:t>
            </w:r>
          </w:p>
        </w:tc>
      </w:tr>
      <w:tr w:rsidR="000A2A03" w:rsidRPr="00E5279C" w:rsidTr="0018377C">
        <w:trPr>
          <w:trHeight w:val="259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2A80" w:rsidRPr="00E5279C" w:rsidRDefault="00FD3B52" w:rsidP="00B04793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Заява</w:t>
            </w:r>
            <w:r w:rsidR="000A2A03" w:rsidRPr="00E5279C">
              <w:rPr>
                <w:rFonts w:ascii="Times New Roman" w:hAnsi="Times New Roman"/>
              </w:rPr>
              <w:t>.</w:t>
            </w:r>
          </w:p>
          <w:p w:rsidR="00C76063" w:rsidRPr="00FD3B52" w:rsidRDefault="00C76063" w:rsidP="00FD3B52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FD3B52">
              <w:rPr>
                <w:rFonts w:ascii="Times New Roman" w:hAnsi="Times New Roman"/>
                <w:shd w:val="clear" w:color="auto" w:fill="FFFFFF"/>
              </w:rPr>
              <w:t>Копія установчих документів для юридичної особи, а для громадянина - копія документа, що посвідчує особу та ідентифікаційний номер.</w:t>
            </w:r>
          </w:p>
          <w:p w:rsidR="00DA2A80" w:rsidRPr="00E5279C" w:rsidRDefault="00C76063" w:rsidP="00B04793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DA2A80" w:rsidRPr="00E5279C">
              <w:rPr>
                <w:rFonts w:ascii="Times New Roman" w:eastAsia="Times New Roman" w:hAnsi="Times New Roman" w:cs="Times New Roman"/>
              </w:rPr>
              <w:t>.</w:t>
            </w:r>
            <w:r w:rsidR="00DA2A80" w:rsidRPr="00E5279C">
              <w:rPr>
                <w:rFonts w:ascii="Times New Roman" w:hAnsi="Times New Roman" w:cs="Times New Roman"/>
              </w:rPr>
              <w:t xml:space="preserve"> </w:t>
            </w:r>
            <w:r w:rsidR="006A2089" w:rsidRPr="00E5279C">
              <w:rPr>
                <w:rFonts w:ascii="Times New Roman" w:hAnsi="Times New Roman" w:cs="Times New Roman"/>
              </w:rPr>
              <w:t>Проє</w:t>
            </w:r>
            <w:r w:rsidR="00DA2A80" w:rsidRPr="00E5279C">
              <w:rPr>
                <w:rFonts w:ascii="Times New Roman" w:hAnsi="Times New Roman" w:cs="Times New Roman"/>
              </w:rPr>
              <w:t xml:space="preserve">кт </w:t>
            </w:r>
            <w:r w:rsidR="0021367C" w:rsidRPr="00E5279C">
              <w:rPr>
                <w:rFonts w:ascii="Times New Roman" w:hAnsi="Times New Roman" w:cs="Times New Roman"/>
              </w:rPr>
              <w:t>додаткової угоди</w:t>
            </w:r>
            <w:r w:rsidR="00DA2A80" w:rsidRPr="00E5279C">
              <w:rPr>
                <w:rFonts w:ascii="Times New Roman" w:hAnsi="Times New Roman" w:cs="Times New Roman"/>
              </w:rPr>
              <w:t xml:space="preserve"> </w:t>
            </w:r>
            <w:r w:rsidR="0018377C" w:rsidRPr="00E5279C">
              <w:rPr>
                <w:rFonts w:ascii="Times New Roman" w:hAnsi="Times New Roman" w:cs="Times New Roman"/>
              </w:rPr>
              <w:t xml:space="preserve">до </w:t>
            </w:r>
            <w:r w:rsidR="00DA2A80" w:rsidRPr="00E5279C">
              <w:rPr>
                <w:rFonts w:ascii="Times New Roman" w:hAnsi="Times New Roman" w:cs="Times New Roman"/>
              </w:rPr>
              <w:t>договору оренди землі у 3-х при</w:t>
            </w:r>
            <w:r w:rsidR="00B04793" w:rsidRPr="00E5279C">
              <w:rPr>
                <w:rFonts w:ascii="Times New Roman" w:hAnsi="Times New Roman" w:cs="Times New Roman"/>
              </w:rPr>
              <w:t xml:space="preserve">мірниках, підписаний заявником - </w:t>
            </w:r>
            <w:r w:rsidR="0021367C" w:rsidRPr="00E5279C">
              <w:rPr>
                <w:rFonts w:ascii="Times New Roman" w:hAnsi="Times New Roman" w:cs="Times New Roman"/>
              </w:rPr>
              <w:t xml:space="preserve">стосовно договорів оренди землі </w:t>
            </w:r>
            <w:r w:rsidR="006A2089" w:rsidRPr="00E5279C">
              <w:rPr>
                <w:rFonts w:ascii="Times New Roman" w:hAnsi="Times New Roman" w:cs="Times New Roman"/>
              </w:rPr>
              <w:t xml:space="preserve">укладених </w:t>
            </w:r>
            <w:r w:rsidR="0021367C" w:rsidRPr="00E5279C">
              <w:rPr>
                <w:rFonts w:ascii="Times New Roman" w:hAnsi="Times New Roman" w:cs="Times New Roman"/>
              </w:rPr>
              <w:t xml:space="preserve">до набрання </w:t>
            </w:r>
            <w:r w:rsidR="0021367C" w:rsidRPr="00E527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чинності </w:t>
            </w:r>
            <w:hyperlink r:id="rId18" w:anchor="n2" w:tgtFrame="_blank" w:history="1">
              <w:r w:rsidR="0021367C" w:rsidRPr="00E5279C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Законом України</w:t>
              </w:r>
            </w:hyperlink>
            <w:r w:rsidR="0021367C" w:rsidRPr="00E527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«Про внесення змін до деяких законодавчих актів Ук</w:t>
            </w:r>
            <w:r w:rsidR="006E6E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раїни щодо протидії рейдерству»</w:t>
            </w:r>
            <w:r w:rsidR="0021367C" w:rsidRPr="00E527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="0021367C" w:rsidRPr="00E527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5279C" w:rsidRPr="00E5279C" w:rsidRDefault="006E6EFA" w:rsidP="00E52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</w:t>
            </w:r>
            <w:r w:rsidR="00E5279C" w:rsidRPr="00E5279C">
              <w:rPr>
                <w:rFonts w:ascii="Times New Roman" w:hAnsi="Times New Roman"/>
              </w:rPr>
              <w:t>. Копія витягу з Державного земельного кадастру про земельну ділянку (у разі наявності).</w:t>
            </w:r>
          </w:p>
          <w:p w:rsidR="00EC0287" w:rsidRDefault="006E6EFA" w:rsidP="00EC02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63553">
              <w:rPr>
                <w:rFonts w:ascii="Times New Roman" w:hAnsi="Times New Roman"/>
              </w:rPr>
              <w:t>.</w:t>
            </w:r>
            <w:r w:rsidR="00E5279C" w:rsidRPr="00E5279C">
              <w:rPr>
                <w:rFonts w:ascii="Times New Roman" w:hAnsi="Times New Roman"/>
              </w:rPr>
              <w:t xml:space="preserve"> Копія витягу з технічної документації  про нормативну грошову оцінку земельної ділянки на поточний рік (уразі наявності).</w:t>
            </w:r>
          </w:p>
          <w:p w:rsidR="00EC0287" w:rsidRPr="00EC0287" w:rsidRDefault="00EC0287" w:rsidP="00EC02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Примітка:</w:t>
            </w:r>
          </w:p>
          <w:p w:rsidR="00EC0287" w:rsidRDefault="00EC0287" w:rsidP="00EC02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копія довіреності належним чином засвідчена (у разі коли заява подається уповноваженим представником);</w:t>
            </w:r>
          </w:p>
          <w:p w:rsidR="000A2A03" w:rsidRPr="00E5279C" w:rsidRDefault="00C40518" w:rsidP="00EC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/>
              </w:rPr>
              <w:t>- перелік документів</w:t>
            </w:r>
            <w:r w:rsidR="00EC0287">
              <w:rPr>
                <w:rFonts w:ascii="Times New Roman" w:hAnsi="Times New Roman"/>
              </w:rPr>
              <w:t xml:space="preserve"> передбачений п. 9 надається у належним чином засвідчених копіях.</w:t>
            </w:r>
          </w:p>
        </w:tc>
      </w:tr>
      <w:tr w:rsidR="000A2A03" w:rsidRPr="00E5279C" w:rsidTr="0018377C">
        <w:trPr>
          <w:trHeight w:val="54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Через </w:t>
            </w:r>
            <w:r w:rsidR="006E6EFA"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</w:tr>
      <w:tr w:rsidR="000A2A03" w:rsidRPr="00E5279C" w:rsidTr="0018377C">
        <w:trPr>
          <w:trHeight w:val="3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Безоплатно</w:t>
            </w:r>
          </w:p>
        </w:tc>
      </w:tr>
      <w:tr w:rsidR="000A2A03" w:rsidRPr="00E5279C" w:rsidTr="0018377C">
        <w:trPr>
          <w:trHeight w:val="26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286856" w:rsidP="00B047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30 календарних днів з дня подання суб’єктом звернення заяви та документів, необхідних для отримання послуги</w:t>
            </w:r>
            <w:r>
              <w:rPr>
                <w:rFonts w:ascii="Times New Roman" w:hAnsi="Times New Roman"/>
              </w:rPr>
              <w:t xml:space="preserve"> (у  </w:t>
            </w:r>
            <w:r>
              <w:rPr>
                <w:rFonts w:ascii="Times New Roman" w:hAnsi="Times New Roman"/>
                <w:shd w:val="clear" w:color="auto" w:fill="FFFFFF"/>
              </w:rPr>
              <w:t>разі неможливості прийняття зазначеного рішення у такий строк-на першому засіданні (слуханні) після закінчення цього строку).</w:t>
            </w:r>
          </w:p>
        </w:tc>
      </w:tr>
      <w:tr w:rsidR="000A2A03" w:rsidRPr="00E5279C" w:rsidTr="0018377C">
        <w:trPr>
          <w:trHeight w:val="80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Вичерпний перелік підстав для відмови у наданні адміністративної послуги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1. </w:t>
            </w:r>
            <w:r w:rsidRPr="00E5279C">
              <w:rPr>
                <w:rFonts w:ascii="Times New Roman" w:eastAsia="Times New Roman" w:hAnsi="Times New Roman"/>
              </w:rPr>
              <w:t>Відсутність вичерпного переліку документів</w:t>
            </w:r>
            <w:r w:rsidRPr="00E5279C">
              <w:rPr>
                <w:rFonts w:ascii="Times New Roman" w:hAnsi="Times New Roman"/>
              </w:rPr>
              <w:t>, необхідних</w:t>
            </w:r>
            <w:r w:rsidR="00212B32">
              <w:rPr>
                <w:rFonts w:ascii="Times New Roman" w:hAnsi="Times New Roman"/>
              </w:rPr>
              <w:t xml:space="preserve"> для прийняття рішення.</w:t>
            </w:r>
          </w:p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2. Невідповідність поданих д</w:t>
            </w:r>
            <w:r w:rsidR="00212B32">
              <w:rPr>
                <w:rFonts w:ascii="Times New Roman" w:hAnsi="Times New Roman"/>
              </w:rPr>
              <w:t>окументів вимогам законодавства.</w:t>
            </w:r>
          </w:p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3. Виявлення недостовірних відомостей у поданих документах.</w:t>
            </w:r>
          </w:p>
        </w:tc>
      </w:tr>
      <w:tr w:rsidR="000A2A03" w:rsidRPr="00E5279C" w:rsidTr="0018377C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Результат надання адміністративної послуги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279C">
              <w:rPr>
                <w:rFonts w:ascii="Times New Roman" w:hAnsi="Times New Roman"/>
              </w:rPr>
              <w:t xml:space="preserve">Видача рішення Калуської міської ради про </w:t>
            </w:r>
            <w:r w:rsidR="00FD3B52">
              <w:rPr>
                <w:rFonts w:ascii="Times New Roman" w:eastAsia="Times New Roman" w:hAnsi="Times New Roman" w:cs="Times New Roman"/>
              </w:rPr>
              <w:t xml:space="preserve">поновлення договору оренди </w:t>
            </w:r>
            <w:r w:rsidRPr="00E5279C">
              <w:rPr>
                <w:rFonts w:ascii="Times New Roman" w:hAnsi="Times New Roman"/>
              </w:rPr>
              <w:t xml:space="preserve"> </w:t>
            </w:r>
            <w:r w:rsidR="00FD3B52">
              <w:rPr>
                <w:rFonts w:ascii="Times New Roman" w:hAnsi="Times New Roman"/>
              </w:rPr>
              <w:t>землі</w:t>
            </w:r>
            <w:r w:rsidRPr="00E5279C">
              <w:rPr>
                <w:rFonts w:ascii="Times New Roman" w:hAnsi="Times New Roman"/>
              </w:rPr>
              <w:t>.</w:t>
            </w:r>
          </w:p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hAnsi="Times New Roman"/>
              </w:rPr>
              <w:t>Або: Відмова (з посиланням на чинне законодавство та мотивацією відмови)</w:t>
            </w:r>
          </w:p>
        </w:tc>
      </w:tr>
      <w:tr w:rsidR="000A2A03" w:rsidRPr="00E5279C" w:rsidTr="0018377C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Через </w:t>
            </w:r>
            <w:r w:rsidR="006E6EFA"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</w:tr>
      <w:tr w:rsidR="000A2A03" w:rsidRPr="00E5279C" w:rsidTr="0018377C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Оскаржується в судовому порядку протягом шести місяців з моменту отримання результату адміністративної послуги</w:t>
            </w:r>
          </w:p>
        </w:tc>
      </w:tr>
    </w:tbl>
    <w:p w:rsidR="006E6EFA" w:rsidRPr="00E5279C" w:rsidRDefault="006E6EFA" w:rsidP="00B04793">
      <w:pPr>
        <w:spacing w:after="0" w:line="240" w:lineRule="auto"/>
        <w:rPr>
          <w:rFonts w:ascii="Times New Roman" w:hAnsi="Times New Roman"/>
          <w:b/>
        </w:rPr>
      </w:pPr>
    </w:p>
    <w:p w:rsidR="000A2A03" w:rsidRPr="00E5279C" w:rsidRDefault="000A2A03" w:rsidP="00B04793">
      <w:pPr>
        <w:spacing w:after="0" w:line="240" w:lineRule="auto"/>
        <w:rPr>
          <w:rFonts w:ascii="Times New Roman" w:hAnsi="Times New Roman"/>
        </w:rPr>
      </w:pPr>
      <w:r w:rsidRPr="00E5279C">
        <w:rPr>
          <w:rFonts w:ascii="Times New Roman" w:hAnsi="Times New Roman"/>
          <w:b/>
        </w:rPr>
        <w:t xml:space="preserve"> </w:t>
      </w:r>
      <w:r w:rsidR="00063C8F" w:rsidRPr="00E5279C">
        <w:rPr>
          <w:rFonts w:ascii="Times New Roman" w:hAnsi="Times New Roman"/>
        </w:rPr>
        <w:t xml:space="preserve">Начальник Управління земельних відносин Калуської міської ради                                                     </w:t>
      </w:r>
      <w:r w:rsidR="0021367C" w:rsidRPr="00E5279C">
        <w:rPr>
          <w:rFonts w:ascii="Times New Roman" w:hAnsi="Times New Roman"/>
        </w:rPr>
        <w:t xml:space="preserve"> </w:t>
      </w:r>
      <w:r w:rsidR="00063C8F" w:rsidRPr="00E5279C">
        <w:rPr>
          <w:rFonts w:ascii="Times New Roman" w:hAnsi="Times New Roman"/>
        </w:rPr>
        <w:t xml:space="preserve">  Володимир Мельник</w:t>
      </w:r>
    </w:p>
    <w:p w:rsidR="0021367C" w:rsidRPr="00E5279C" w:rsidRDefault="0021367C" w:rsidP="00B04793">
      <w:pPr>
        <w:spacing w:after="0" w:line="240" w:lineRule="auto"/>
        <w:rPr>
          <w:rFonts w:ascii="Times New Roman" w:hAnsi="Times New Roman"/>
        </w:rPr>
      </w:pPr>
    </w:p>
    <w:p w:rsidR="000A2A03" w:rsidRDefault="000A2A03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E5279C">
        <w:rPr>
          <w:rFonts w:ascii="Times New Roman" w:hAnsi="Times New Roman"/>
          <w:sz w:val="18"/>
          <w:szCs w:val="18"/>
        </w:rPr>
        <w:t>Шидлось</w:t>
      </w:r>
      <w:proofErr w:type="spellEnd"/>
    </w:p>
    <w:p w:rsidR="00B04793" w:rsidRDefault="00B04793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E5279C">
        <w:rPr>
          <w:rFonts w:ascii="Times New Roman" w:hAnsi="Times New Roman"/>
          <w:sz w:val="18"/>
          <w:szCs w:val="18"/>
        </w:rPr>
        <w:t>Бреславська</w:t>
      </w:r>
      <w:proofErr w:type="spellEnd"/>
    </w:p>
    <w:p w:rsidR="00212B32" w:rsidRDefault="00212B32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12B32" w:rsidRPr="00E5279C" w:rsidRDefault="00212B32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670AE" w:rsidRPr="008214F9" w:rsidRDefault="00B04793" w:rsidP="002670AE">
      <w:pPr>
        <w:spacing w:after="0" w:line="240" w:lineRule="auto"/>
        <w:jc w:val="center"/>
        <w:rPr>
          <w:rFonts w:ascii="Times New Roman" w:hAnsi="Times New Roman"/>
          <w:b/>
        </w:rPr>
      </w:pPr>
      <w:r w:rsidRPr="00E5279C">
        <w:rPr>
          <w:rFonts w:ascii="Times New Roman" w:hAnsi="Times New Roman"/>
          <w:b/>
        </w:rPr>
        <w:lastRenderedPageBreak/>
        <w:t xml:space="preserve">              </w:t>
      </w:r>
      <w:r w:rsidR="002670AE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286856">
        <w:rPr>
          <w:rFonts w:ascii="Times New Roman" w:hAnsi="Times New Roman"/>
          <w:b/>
        </w:rPr>
        <w:t>Продовження д</w:t>
      </w:r>
      <w:r w:rsidR="002670AE">
        <w:rPr>
          <w:rFonts w:ascii="Times New Roman" w:hAnsi="Times New Roman"/>
          <w:b/>
        </w:rPr>
        <w:t>од</w:t>
      </w:r>
      <w:r w:rsidR="00286856">
        <w:rPr>
          <w:rFonts w:ascii="Times New Roman" w:hAnsi="Times New Roman"/>
          <w:b/>
        </w:rPr>
        <w:t>атку 7</w:t>
      </w:r>
    </w:p>
    <w:p w:rsidR="002670AE" w:rsidRDefault="002670AE" w:rsidP="002670AE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 розпорядження міського голови</w:t>
      </w:r>
    </w:p>
    <w:p w:rsidR="00AF50AF" w:rsidRDefault="00AF50AF" w:rsidP="002670AE">
      <w:pPr>
        <w:spacing w:after="0" w:line="240" w:lineRule="auto"/>
        <w:jc w:val="right"/>
        <w:rPr>
          <w:rFonts w:ascii="Times New Roman" w:hAnsi="Times New Roman"/>
          <w:b/>
        </w:rPr>
      </w:pPr>
      <w:r w:rsidRPr="00AF50AF">
        <w:rPr>
          <w:rFonts w:ascii="Times New Roman" w:eastAsia="Times New Roman" w:hAnsi="Times New Roman" w:cs="Times New Roman"/>
          <w:b/>
        </w:rPr>
        <w:t>23.10.2021  №334-р</w:t>
      </w:r>
      <w:bookmarkStart w:id="0" w:name="_GoBack"/>
      <w:bookmarkEnd w:id="0"/>
    </w:p>
    <w:p w:rsidR="002670AE" w:rsidRDefault="002670AE" w:rsidP="002670A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2670AE" w:rsidRDefault="002670AE" w:rsidP="002670A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A2A03" w:rsidRPr="00E5279C" w:rsidRDefault="000A2A03" w:rsidP="002670AE">
      <w:pPr>
        <w:spacing w:after="0" w:line="240" w:lineRule="auto"/>
        <w:jc w:val="center"/>
        <w:rPr>
          <w:rFonts w:ascii="Times New Roman" w:hAnsi="Times New Roman"/>
          <w:b/>
        </w:rPr>
      </w:pPr>
      <w:r w:rsidRPr="00E5279C">
        <w:rPr>
          <w:rFonts w:ascii="Times New Roman" w:hAnsi="Times New Roman"/>
          <w:b/>
        </w:rPr>
        <w:t>ТЕХНОЛОГІЧНА КАРТКА АДМІНІСТРАТИВНОЇ ПОСЛУГИ</w:t>
      </w:r>
    </w:p>
    <w:p w:rsidR="002670AE" w:rsidRPr="002670AE" w:rsidRDefault="000A2A03" w:rsidP="00267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 w:rsidRPr="00E5279C">
        <w:rPr>
          <w:rFonts w:ascii="Times New Roman" w:hAnsi="Times New Roman"/>
          <w:b/>
        </w:rPr>
        <w:t xml:space="preserve">        </w:t>
      </w:r>
      <w:r w:rsidRPr="00E5279C">
        <w:rPr>
          <w:rFonts w:ascii="Times New Roman" w:hAnsi="Times New Roman"/>
          <w:b/>
          <w:i/>
          <w:u w:val="single"/>
        </w:rPr>
        <w:t xml:space="preserve">Рішення Калуської міської ради про </w:t>
      </w:r>
      <w:r w:rsidRPr="00E5279C">
        <w:rPr>
          <w:rFonts w:ascii="Times New Roman" w:eastAsia="Times New Roman" w:hAnsi="Times New Roman" w:cs="Times New Roman"/>
          <w:b/>
          <w:i/>
          <w:u w:val="single"/>
        </w:rPr>
        <w:t>понов</w:t>
      </w:r>
      <w:r w:rsidR="00FD3B52">
        <w:rPr>
          <w:rFonts w:ascii="Times New Roman" w:eastAsia="Times New Roman" w:hAnsi="Times New Roman" w:cs="Times New Roman"/>
          <w:b/>
          <w:i/>
          <w:u w:val="single"/>
        </w:rPr>
        <w:t>лення договору оренди землі</w:t>
      </w:r>
      <w:r w:rsidRPr="00E5279C">
        <w:rPr>
          <w:rFonts w:ascii="Times New Roman" w:hAnsi="Times New Roman"/>
          <w:b/>
          <w:i/>
          <w:u w:val="single"/>
        </w:rPr>
        <w:t xml:space="preserve"> </w:t>
      </w:r>
    </w:p>
    <w:p w:rsidR="000A2A03" w:rsidRPr="00E5279C" w:rsidRDefault="000A2A03" w:rsidP="00B0479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5279C">
        <w:rPr>
          <w:rFonts w:ascii="Times New Roman" w:eastAsia="Times New Roman" w:hAnsi="Times New Roman"/>
        </w:rPr>
        <w:t>(назва адміністративної послуги)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57"/>
        <w:gridCol w:w="2705"/>
        <w:gridCol w:w="2723"/>
        <w:gridCol w:w="429"/>
        <w:gridCol w:w="430"/>
        <w:gridCol w:w="420"/>
        <w:gridCol w:w="426"/>
        <w:gridCol w:w="2692"/>
        <w:gridCol w:w="3123"/>
      </w:tblGrid>
      <w:tr w:rsidR="000A2A03" w:rsidRPr="00E5279C" w:rsidTr="001B463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№ з/п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Структурний підрозділ надання адміністративної послуги, відповідальний за етапи (дію, рішення)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Дія (виконує, бере участь, погоджує, затверджує, тощо)</w:t>
            </w:r>
          </w:p>
          <w:p w:rsidR="000A2A03" w:rsidRPr="00E5279C" w:rsidRDefault="000A2A03" w:rsidP="00B047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     У     П      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Термін виконання (днів)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Механізм оскарження результату надання адміністративної послуги</w:t>
            </w:r>
          </w:p>
        </w:tc>
      </w:tr>
      <w:tr w:rsidR="000A2A03" w:rsidRPr="00E5279C" w:rsidTr="001B463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Реєстрація звернення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Адміністратор</w:t>
            </w:r>
          </w:p>
          <w:p w:rsidR="000A2A03" w:rsidRPr="00E5279C" w:rsidRDefault="006E6EFA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6E6EFA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 порядку надходження документу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pStyle w:val="a4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E5279C">
              <w:rPr>
                <w:sz w:val="22"/>
                <w:szCs w:val="22"/>
                <w:lang w:val="uk-UA"/>
              </w:rPr>
              <w:t xml:space="preserve">Скарга на недотримання стандарту може адресуватися до міського голови та керуючого справами виконкому і розглядається згідно з чинним законодавством. </w:t>
            </w:r>
          </w:p>
        </w:tc>
      </w:tr>
      <w:tr w:rsidR="000A2A03" w:rsidRPr="00E5279C" w:rsidTr="001B463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Перевірка документів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Спеціаліст </w:t>
            </w:r>
            <w:r w:rsidR="00063C8F" w:rsidRPr="00E5279C">
              <w:rPr>
                <w:rFonts w:ascii="Times New Roman" w:hAnsi="Times New Roman"/>
              </w:rPr>
              <w:t>Управлінням земельних відносин Калуської міської ради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63C8F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hAnsi="Times New Roman"/>
              </w:rPr>
              <w:t>Управлінням земельних відносин Калуської міської ради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 порядку надходження документів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2A03" w:rsidRPr="00E5279C" w:rsidTr="001B463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Розробка і погодження проекту рішення Калуської міської ради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Спеціаліст </w:t>
            </w:r>
            <w:r w:rsidR="00063C8F" w:rsidRPr="00E5279C">
              <w:rPr>
                <w:rFonts w:ascii="Times New Roman" w:hAnsi="Times New Roman"/>
              </w:rPr>
              <w:t>Управлінням земельних відносин Калуської міської ради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63C8F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hAnsi="Times New Roman"/>
              </w:rPr>
              <w:t>Управлінням земельних відносин Калуської міської ради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30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2A03" w:rsidRPr="00E5279C" w:rsidTr="001B463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4.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Видача заявнику рішення Калуської міської ради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Адміністратор </w:t>
            </w:r>
            <w:r w:rsidR="006E6EFA"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Адміністратор </w:t>
            </w:r>
            <w:r w:rsidR="006E6EFA"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 10-денний термін з моменту прийняття рішення сесією Калуської міської ради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2A03" w:rsidRPr="00E5279C" w:rsidTr="001B4630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Загальна кількість днів надання послуги – 30 </w:t>
            </w:r>
            <w:r w:rsidRPr="00E5279C">
              <w:rPr>
                <w:rFonts w:ascii="Times New Roman" w:hAnsi="Times New Roman"/>
              </w:rPr>
              <w:t xml:space="preserve"> днів з дня отримання </w:t>
            </w:r>
            <w:r w:rsidR="00E5279C">
              <w:rPr>
                <w:rFonts w:ascii="Times New Roman" w:hAnsi="Times New Roman"/>
              </w:rPr>
              <w:t>у</w:t>
            </w:r>
            <w:r w:rsidR="00063C8F" w:rsidRPr="00E5279C">
              <w:rPr>
                <w:rFonts w:ascii="Times New Roman" w:hAnsi="Times New Roman"/>
              </w:rPr>
              <w:t>правлінням земельних відносин</w:t>
            </w:r>
            <w:r w:rsidRPr="00E5279C">
              <w:rPr>
                <w:rFonts w:ascii="Times New Roman" w:hAnsi="Times New Roman"/>
              </w:rPr>
              <w:t xml:space="preserve"> Калуської міської ради комплекту документів, передбаченого пунктом 9 інформаційної картки</w:t>
            </w:r>
          </w:p>
        </w:tc>
      </w:tr>
      <w:tr w:rsidR="000A2A03" w:rsidRPr="00E5279C" w:rsidTr="001B4630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Загальна кількість днів (передбачена законодавством) – 30 днів</w:t>
            </w:r>
          </w:p>
        </w:tc>
      </w:tr>
    </w:tbl>
    <w:p w:rsidR="000A2A03" w:rsidRPr="00E5279C" w:rsidRDefault="000A2A03" w:rsidP="00B04793">
      <w:pPr>
        <w:spacing w:after="0" w:line="240" w:lineRule="auto"/>
        <w:jc w:val="both"/>
        <w:rPr>
          <w:rFonts w:ascii="Times New Roman" w:hAnsi="Times New Roman"/>
        </w:rPr>
      </w:pPr>
    </w:p>
    <w:p w:rsidR="000A2A03" w:rsidRPr="00E5279C" w:rsidRDefault="000A2A03" w:rsidP="00B04793">
      <w:pPr>
        <w:spacing w:after="0" w:line="240" w:lineRule="auto"/>
        <w:jc w:val="both"/>
        <w:rPr>
          <w:rFonts w:ascii="Times New Roman" w:hAnsi="Times New Roman"/>
        </w:rPr>
      </w:pPr>
      <w:r w:rsidRPr="00E5279C">
        <w:rPr>
          <w:rFonts w:ascii="Times New Roman" w:hAnsi="Times New Roman"/>
        </w:rPr>
        <w:t xml:space="preserve">Начальник </w:t>
      </w:r>
      <w:r w:rsidR="00063C8F" w:rsidRPr="00E5279C">
        <w:rPr>
          <w:rFonts w:ascii="Times New Roman" w:hAnsi="Times New Roman"/>
        </w:rPr>
        <w:t xml:space="preserve">Управлінням земельних відносин Калуської міської ради                                                       </w:t>
      </w:r>
      <w:r w:rsidRPr="00E5279C">
        <w:rPr>
          <w:rFonts w:ascii="Times New Roman" w:hAnsi="Times New Roman"/>
        </w:rPr>
        <w:t>Володимир Мельник</w:t>
      </w:r>
    </w:p>
    <w:p w:rsidR="00063C8F" w:rsidRPr="00E5279C" w:rsidRDefault="00063C8F" w:rsidP="00B04793">
      <w:pPr>
        <w:spacing w:after="0" w:line="240" w:lineRule="auto"/>
        <w:rPr>
          <w:rFonts w:ascii="Times New Roman" w:eastAsia="Times New Roman" w:hAnsi="Times New Roman"/>
        </w:rPr>
      </w:pPr>
    </w:p>
    <w:p w:rsidR="000A2A03" w:rsidRPr="00E5279C" w:rsidRDefault="000A2A03" w:rsidP="00B04793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proofErr w:type="spellStart"/>
      <w:r w:rsidRPr="00E5279C">
        <w:rPr>
          <w:rFonts w:ascii="Times New Roman" w:eastAsia="Times New Roman" w:hAnsi="Times New Roman"/>
          <w:sz w:val="18"/>
          <w:szCs w:val="18"/>
        </w:rPr>
        <w:t>Шидлось</w:t>
      </w:r>
      <w:proofErr w:type="spellEnd"/>
      <w:r w:rsidRPr="00E5279C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B04793" w:rsidRPr="00E5279C" w:rsidRDefault="00B04793" w:rsidP="00B04793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proofErr w:type="spellStart"/>
      <w:r w:rsidRPr="00E5279C">
        <w:rPr>
          <w:rFonts w:ascii="Times New Roman" w:eastAsia="Times New Roman" w:hAnsi="Times New Roman"/>
          <w:sz w:val="18"/>
          <w:szCs w:val="18"/>
        </w:rPr>
        <w:t>Бреславська</w:t>
      </w:r>
      <w:proofErr w:type="spellEnd"/>
    </w:p>
    <w:p w:rsidR="000A2A03" w:rsidRPr="00E5279C" w:rsidRDefault="000A2A03" w:rsidP="00B04793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sectPr w:rsidR="000A2A03" w:rsidRPr="00E5279C" w:rsidSect="002670A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6C44"/>
    <w:multiLevelType w:val="hybridMultilevel"/>
    <w:tmpl w:val="1D187302"/>
    <w:lvl w:ilvl="0" w:tplc="AC1ADF88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2A03"/>
    <w:rsid w:val="00004379"/>
    <w:rsid w:val="00011F29"/>
    <w:rsid w:val="000324CB"/>
    <w:rsid w:val="00054786"/>
    <w:rsid w:val="00063C8F"/>
    <w:rsid w:val="000A2A03"/>
    <w:rsid w:val="000C7868"/>
    <w:rsid w:val="000E3844"/>
    <w:rsid w:val="0012019F"/>
    <w:rsid w:val="0018377C"/>
    <w:rsid w:val="00187673"/>
    <w:rsid w:val="001A2E79"/>
    <w:rsid w:val="001B411E"/>
    <w:rsid w:val="00212B32"/>
    <w:rsid w:val="0021367C"/>
    <w:rsid w:val="002670AE"/>
    <w:rsid w:val="00277A52"/>
    <w:rsid w:val="00286856"/>
    <w:rsid w:val="002A7871"/>
    <w:rsid w:val="002B1DDD"/>
    <w:rsid w:val="002C3B3B"/>
    <w:rsid w:val="00323EC6"/>
    <w:rsid w:val="003631BB"/>
    <w:rsid w:val="0036546A"/>
    <w:rsid w:val="00463553"/>
    <w:rsid w:val="004C22EB"/>
    <w:rsid w:val="00515B23"/>
    <w:rsid w:val="00556466"/>
    <w:rsid w:val="00621585"/>
    <w:rsid w:val="00666D7D"/>
    <w:rsid w:val="006769AB"/>
    <w:rsid w:val="006813F1"/>
    <w:rsid w:val="006A2089"/>
    <w:rsid w:val="006B20AE"/>
    <w:rsid w:val="006E6EFA"/>
    <w:rsid w:val="007108F9"/>
    <w:rsid w:val="00724FFD"/>
    <w:rsid w:val="00734AE6"/>
    <w:rsid w:val="00776D77"/>
    <w:rsid w:val="007A7950"/>
    <w:rsid w:val="007E0A8D"/>
    <w:rsid w:val="007F1E98"/>
    <w:rsid w:val="008A657E"/>
    <w:rsid w:val="009D6A87"/>
    <w:rsid w:val="009F6BCE"/>
    <w:rsid w:val="00A03A88"/>
    <w:rsid w:val="00A24F1B"/>
    <w:rsid w:val="00AA11F4"/>
    <w:rsid w:val="00AF50AF"/>
    <w:rsid w:val="00B02A61"/>
    <w:rsid w:val="00B04793"/>
    <w:rsid w:val="00B11311"/>
    <w:rsid w:val="00B44AF5"/>
    <w:rsid w:val="00B715F0"/>
    <w:rsid w:val="00BD0964"/>
    <w:rsid w:val="00C26312"/>
    <w:rsid w:val="00C40518"/>
    <w:rsid w:val="00C71902"/>
    <w:rsid w:val="00C76063"/>
    <w:rsid w:val="00D47C00"/>
    <w:rsid w:val="00D67E13"/>
    <w:rsid w:val="00D92AB6"/>
    <w:rsid w:val="00DA2A80"/>
    <w:rsid w:val="00DB3FF9"/>
    <w:rsid w:val="00E5279C"/>
    <w:rsid w:val="00E777B5"/>
    <w:rsid w:val="00EB3BB0"/>
    <w:rsid w:val="00EC0287"/>
    <w:rsid w:val="00ED673D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9D3F"/>
  <w15:docId w15:val="{E071BA57-D689-432E-A011-26BBBAE7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A03"/>
    <w:rPr>
      <w:color w:val="0000FF"/>
      <w:u w:val="single"/>
    </w:rPr>
  </w:style>
  <w:style w:type="paragraph" w:styleId="a4">
    <w:name w:val="Plain Text"/>
    <w:basedOn w:val="a"/>
    <w:link w:val="a5"/>
    <w:unhideWhenUsed/>
    <w:rsid w:val="000A2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Знак"/>
    <w:basedOn w:val="a0"/>
    <w:link w:val="a4"/>
    <w:rsid w:val="000A2A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0A2A03"/>
    <w:pPr>
      <w:ind w:left="720"/>
      <w:contextualSpacing/>
    </w:pPr>
  </w:style>
  <w:style w:type="paragraph" w:styleId="a7">
    <w:name w:val="No Spacing"/>
    <w:uiPriority w:val="1"/>
    <w:qFormat/>
    <w:rsid w:val="001A2E79"/>
    <w:pPr>
      <w:spacing w:after="0" w:line="240" w:lineRule="auto"/>
    </w:pPr>
    <w:rPr>
      <w:rFonts w:eastAsiaTheme="minorHAnsi"/>
      <w:lang w:eastAsia="en-US"/>
    </w:rPr>
  </w:style>
  <w:style w:type="character" w:customStyle="1" w:styleId="rvts9">
    <w:name w:val="rvts9"/>
    <w:basedOn w:val="a0"/>
    <w:rsid w:val="001A2E79"/>
  </w:style>
  <w:style w:type="character" w:customStyle="1" w:styleId="rvts37">
    <w:name w:val="rvts37"/>
    <w:basedOn w:val="a0"/>
    <w:rsid w:val="001A2E79"/>
  </w:style>
  <w:style w:type="character" w:customStyle="1" w:styleId="rvts0">
    <w:name w:val="rvts0"/>
    <w:basedOn w:val="a0"/>
    <w:rsid w:val="0018377C"/>
  </w:style>
  <w:style w:type="character" w:customStyle="1" w:styleId="st131">
    <w:name w:val="st131"/>
    <w:uiPriority w:val="99"/>
    <w:rsid w:val="007F1E98"/>
    <w:rPr>
      <w:i/>
      <w:iCs/>
      <w:color w:val="0000FF"/>
    </w:rPr>
  </w:style>
  <w:style w:type="character" w:customStyle="1" w:styleId="st46">
    <w:name w:val="st46"/>
    <w:uiPriority w:val="99"/>
    <w:rsid w:val="007F1E98"/>
    <w:rPr>
      <w:i/>
      <w:iCs/>
      <w:color w:val="000000"/>
    </w:rPr>
  </w:style>
  <w:style w:type="character" w:customStyle="1" w:styleId="autocompleteemail">
    <w:name w:val="autocomplete__email"/>
    <w:basedOn w:val="a0"/>
    <w:rsid w:val="00267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pyvnyk59@ukr.net" TargetMode="External"/><Relationship Id="rId13" Type="http://schemas.openxmlformats.org/officeDocument/2006/relationships/hyperlink" Target="mailto:golin.tsnap@ukr.net" TargetMode="External"/><Relationship Id="rId18" Type="http://schemas.openxmlformats.org/officeDocument/2006/relationships/hyperlink" Target="https://zakon.rada.gov.ua/laws/show/340-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stysche@ukr.net" TargetMode="External"/><Relationship Id="rId12" Type="http://schemas.openxmlformats.org/officeDocument/2006/relationships/hyperlink" Target="mailto:bodnariv.tsnap@ukr.net" TargetMode="External"/><Relationship Id="rId17" Type="http://schemas.openxmlformats.org/officeDocument/2006/relationships/hyperlink" Target="mailto:tuzhyliv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ripyanka.tsnap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napkalush@ukr.net" TargetMode="External"/><Relationship Id="rId11" Type="http://schemas.openxmlformats.org/officeDocument/2006/relationships/hyperlink" Target="mailto:studinka.s.rada@ukr.net" TargetMode="External"/><Relationship Id="rId5" Type="http://schemas.openxmlformats.org/officeDocument/2006/relationships/hyperlink" Target="mailto:klmrdoz@gmail.com" TargetMode="External"/><Relationship Id="rId15" Type="http://schemas.openxmlformats.org/officeDocument/2006/relationships/hyperlink" Target="mailto:piylo.tsnap@ukr.ne" TargetMode="External"/><Relationship Id="rId10" Type="http://schemas.openxmlformats.org/officeDocument/2006/relationships/hyperlink" Target="mailto:SivkaKaluska@i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stova36@meta.ua" TargetMode="External"/><Relationship Id="rId14" Type="http://schemas.openxmlformats.org/officeDocument/2006/relationships/hyperlink" Target="mailto:kopanku20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cp:lastPrinted>2021-10-26T13:32:00Z</cp:lastPrinted>
  <dcterms:created xsi:type="dcterms:W3CDTF">2018-03-27T13:12:00Z</dcterms:created>
  <dcterms:modified xsi:type="dcterms:W3CDTF">2021-10-29T11:56:00Z</dcterms:modified>
</cp:coreProperties>
</file>