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28D" w:rsidRDefault="00E8428D" w:rsidP="00E8428D">
      <w:pPr>
        <w:tabs>
          <w:tab w:val="left" w:pos="4860"/>
        </w:tabs>
        <w:snapToGrid w:val="0"/>
        <w:jc w:val="center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drawing>
          <wp:inline distT="0" distB="0" distL="0" distR="0" wp14:anchorId="66D4446C" wp14:editId="7851DEF0">
            <wp:extent cx="514350" cy="704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428D" w:rsidRDefault="00E8428D" w:rsidP="00E8428D">
      <w:pPr>
        <w:tabs>
          <w:tab w:val="left" w:pos="4253"/>
        </w:tabs>
        <w:snapToGrid w:val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УКРАЇНА</w:t>
      </w:r>
    </w:p>
    <w:p w:rsidR="00E8428D" w:rsidRDefault="00E8428D" w:rsidP="00E8428D">
      <w:pPr>
        <w:snapToGrid w:val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КАЛУСЬКА МІСЬКА РАДА</w:t>
      </w:r>
    </w:p>
    <w:p w:rsidR="00E8428D" w:rsidRDefault="00E8428D" w:rsidP="00E8428D">
      <w:pPr>
        <w:snapToGrid w:val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ІВАНО-ФРАНКІВСЬКОЇ ОБЛАСТІ</w:t>
      </w:r>
    </w:p>
    <w:p w:rsidR="00E8428D" w:rsidRDefault="00E8428D" w:rsidP="00E8428D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ВИКОНАВЧИЙ  КОМІТЕТ</w:t>
      </w:r>
    </w:p>
    <w:p w:rsidR="00E8428D" w:rsidRDefault="00E8428D" w:rsidP="00E8428D">
      <w:pPr>
        <w:rPr>
          <w:b/>
          <w:sz w:val="28"/>
          <w:szCs w:val="28"/>
          <w:lang w:val="uk-UA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77E2991E" wp14:editId="4B18FE85">
                <wp:simplePos x="0" y="0"/>
                <wp:positionH relativeFrom="margin">
                  <wp:align>right</wp:align>
                </wp:positionH>
                <wp:positionV relativeFrom="paragraph">
                  <wp:posOffset>100330</wp:posOffset>
                </wp:positionV>
                <wp:extent cx="6162675" cy="28575"/>
                <wp:effectExtent l="0" t="19050" r="47625" b="4762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2675" cy="28575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9CFC59" id="Прямая соединительная линия 2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right;mso-position-horizontal-relative:margin;mso-position-vertical:absolute;mso-position-vertical-relative:text;mso-width-percent:0;mso-height-percent:0;mso-width-relative:page;mso-height-relative:page" from="434.05pt,7.9pt" to="919.3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" strokeweight="4.5pt">
                <v:stroke linestyle="thickThin"/>
                <w10:wrap anchorx="margin"/>
              </v:line>
            </w:pict>
          </mc:Fallback>
        </mc:AlternateContent>
      </w:r>
    </w:p>
    <w:p w:rsidR="00E8428D" w:rsidRDefault="00E8428D" w:rsidP="00E8428D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РОЗПОРЯДЖЕННЯ МІСЬКОГО ГОЛОВИ</w:t>
      </w:r>
    </w:p>
    <w:p w:rsidR="00E8428D" w:rsidRDefault="00E8428D" w:rsidP="00E8428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19.10.2021                                            м. Калуш                           №327-р  </w:t>
      </w:r>
    </w:p>
    <w:p w:rsidR="00E8428D" w:rsidRDefault="00E8428D" w:rsidP="00E8428D">
      <w:pPr>
        <w:jc w:val="both"/>
        <w:rPr>
          <w:lang w:val="uk-UA"/>
        </w:rPr>
      </w:pPr>
    </w:p>
    <w:p w:rsidR="00E8428D" w:rsidRDefault="00E8428D" w:rsidP="00E8428D">
      <w:pPr>
        <w:jc w:val="both"/>
        <w:rPr>
          <w:rFonts w:ascii="Arial" w:hAnsi="Arial"/>
          <w:sz w:val="24"/>
          <w:lang w:val="uk-UA"/>
        </w:rPr>
      </w:pPr>
    </w:p>
    <w:p w:rsidR="00E8428D" w:rsidRDefault="00E8428D" w:rsidP="00E8428D">
      <w:pPr>
        <w:jc w:val="both"/>
        <w:rPr>
          <w:sz w:val="28"/>
          <w:szCs w:val="28"/>
          <w:lang w:val="uk-UA"/>
        </w:rPr>
      </w:pPr>
      <w:r w:rsidRPr="00EF0C2F">
        <w:rPr>
          <w:sz w:val="28"/>
          <w:szCs w:val="28"/>
          <w:lang w:val="uk-UA"/>
        </w:rPr>
        <w:t xml:space="preserve">Про виділення коштів  </w:t>
      </w:r>
      <w:r>
        <w:rPr>
          <w:sz w:val="28"/>
          <w:szCs w:val="28"/>
          <w:lang w:val="uk-UA"/>
        </w:rPr>
        <w:t xml:space="preserve">з </w:t>
      </w:r>
      <w:r w:rsidRPr="00EF0C2F">
        <w:rPr>
          <w:sz w:val="28"/>
          <w:szCs w:val="28"/>
          <w:lang w:val="uk-UA"/>
        </w:rPr>
        <w:t>Фонд</w:t>
      </w:r>
      <w:r>
        <w:rPr>
          <w:sz w:val="28"/>
          <w:szCs w:val="28"/>
          <w:lang w:val="uk-UA"/>
        </w:rPr>
        <w:t>у</w:t>
      </w:r>
    </w:p>
    <w:p w:rsidR="00E8428D" w:rsidRDefault="00E8428D" w:rsidP="00E8428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>тських повноважень</w:t>
      </w:r>
    </w:p>
    <w:p w:rsidR="00E8428D" w:rsidRDefault="00E8428D" w:rsidP="00E8428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 повноважень міського голови </w:t>
      </w:r>
    </w:p>
    <w:p w:rsidR="00E8428D" w:rsidRPr="00EF0C2F" w:rsidRDefault="00E8428D" w:rsidP="00E8428D">
      <w:pPr>
        <w:jc w:val="both"/>
        <w:rPr>
          <w:color w:val="000000"/>
          <w:sz w:val="28"/>
          <w:szCs w:val="28"/>
          <w:lang w:val="uk-UA"/>
        </w:rPr>
      </w:pPr>
    </w:p>
    <w:p w:rsidR="00E8428D" w:rsidRPr="00EF0C2F" w:rsidRDefault="00E8428D" w:rsidP="00E8428D">
      <w:pPr>
        <w:jc w:val="both"/>
        <w:rPr>
          <w:color w:val="000000"/>
          <w:sz w:val="28"/>
          <w:szCs w:val="28"/>
          <w:lang w:val="uk-UA"/>
        </w:rPr>
      </w:pPr>
    </w:p>
    <w:p w:rsidR="00E8428D" w:rsidRPr="00EF0C2F" w:rsidRDefault="00E8428D" w:rsidP="00E8428D">
      <w:pPr>
        <w:jc w:val="both"/>
        <w:rPr>
          <w:color w:val="000000"/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 xml:space="preserve"> </w:t>
      </w:r>
      <w:r w:rsidRPr="00EF0C2F">
        <w:rPr>
          <w:color w:val="000000"/>
          <w:sz w:val="28"/>
          <w:szCs w:val="28"/>
          <w:lang w:val="uk-UA"/>
        </w:rPr>
        <w:tab/>
        <w:t xml:space="preserve"> Беручи до уваги звернення депутат</w:t>
      </w:r>
      <w:r>
        <w:rPr>
          <w:color w:val="000000"/>
          <w:sz w:val="28"/>
          <w:szCs w:val="28"/>
          <w:lang w:val="uk-UA"/>
        </w:rPr>
        <w:t>ів</w:t>
      </w:r>
      <w:r w:rsidRPr="00EF0C2F">
        <w:rPr>
          <w:color w:val="000000"/>
          <w:sz w:val="28"/>
          <w:szCs w:val="28"/>
          <w:lang w:val="uk-UA"/>
        </w:rPr>
        <w:t xml:space="preserve"> міської ради, на підставі </w:t>
      </w:r>
      <w:r w:rsidRPr="00EF0C2F">
        <w:rPr>
          <w:sz w:val="28"/>
          <w:szCs w:val="28"/>
          <w:lang w:val="uk-UA"/>
        </w:rPr>
        <w:t>Програми розвитку місцевого самоврядування на 20</w:t>
      </w:r>
      <w:r>
        <w:rPr>
          <w:sz w:val="28"/>
          <w:szCs w:val="28"/>
          <w:lang w:val="uk-UA"/>
        </w:rPr>
        <w:t>20-2022</w:t>
      </w:r>
      <w:r w:rsidRPr="00EF0C2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роки,</w:t>
      </w:r>
      <w:r w:rsidRPr="009A6A4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затвердженої </w:t>
      </w:r>
      <w:r w:rsidRPr="00EF0C2F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>м</w:t>
      </w:r>
      <w:r w:rsidRPr="00EF0C2F">
        <w:rPr>
          <w:sz w:val="28"/>
          <w:szCs w:val="28"/>
          <w:lang w:val="uk-UA"/>
        </w:rPr>
        <w:t xml:space="preserve"> міс</w:t>
      </w:r>
      <w:r>
        <w:rPr>
          <w:sz w:val="28"/>
          <w:szCs w:val="28"/>
          <w:lang w:val="uk-UA"/>
        </w:rPr>
        <w:t>ької ради від 20.12.2019 № 2791,</w:t>
      </w:r>
      <w:r w:rsidRPr="00EF0C2F">
        <w:rPr>
          <w:sz w:val="28"/>
          <w:szCs w:val="28"/>
          <w:lang w:val="uk-UA"/>
        </w:rPr>
        <w:t xml:space="preserve"> та Положення про Фонд </w:t>
      </w: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 xml:space="preserve">тських повноважень та повноважень міського голови, затвердженого </w:t>
      </w:r>
      <w:r w:rsidRPr="00EF0C2F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>м</w:t>
      </w:r>
      <w:r w:rsidRPr="00EF0C2F">
        <w:rPr>
          <w:sz w:val="28"/>
          <w:szCs w:val="28"/>
          <w:lang w:val="uk-UA"/>
        </w:rPr>
        <w:t xml:space="preserve"> міс</w:t>
      </w:r>
      <w:r>
        <w:rPr>
          <w:sz w:val="28"/>
          <w:szCs w:val="28"/>
          <w:lang w:val="uk-UA"/>
        </w:rPr>
        <w:t xml:space="preserve">ької ради від 30.01.2017 </w:t>
      </w:r>
      <w:r w:rsidRPr="004B2684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706</w:t>
      </w:r>
      <w:r w:rsidRPr="00EF0C2F">
        <w:rPr>
          <w:sz w:val="28"/>
          <w:szCs w:val="28"/>
          <w:lang w:val="uk-UA"/>
        </w:rPr>
        <w:t xml:space="preserve">, </w:t>
      </w:r>
      <w:r w:rsidRPr="00EF0C2F">
        <w:rPr>
          <w:color w:val="000000"/>
          <w:sz w:val="28"/>
          <w:szCs w:val="28"/>
          <w:lang w:val="uk-UA"/>
        </w:rPr>
        <w:t>керуючись Законом України „Про місцеве самоврядування в Україні”:</w:t>
      </w:r>
    </w:p>
    <w:p w:rsidR="00E8428D" w:rsidRPr="00EF0C2F" w:rsidRDefault="00E8428D" w:rsidP="00E8428D">
      <w:pPr>
        <w:jc w:val="both"/>
        <w:rPr>
          <w:color w:val="000000"/>
          <w:sz w:val="28"/>
          <w:szCs w:val="28"/>
          <w:lang w:val="uk-UA"/>
        </w:rPr>
      </w:pPr>
    </w:p>
    <w:p w:rsidR="00E8428D" w:rsidRPr="00427F1D" w:rsidRDefault="00E8428D" w:rsidP="00E8428D">
      <w:pPr>
        <w:numPr>
          <w:ilvl w:val="0"/>
          <w:numId w:val="1"/>
        </w:numPr>
        <w:tabs>
          <w:tab w:val="clear" w:pos="1070"/>
          <w:tab w:val="num" w:pos="0"/>
          <w:tab w:val="num" w:pos="1353"/>
        </w:tabs>
        <w:ind w:left="0" w:firstLine="1068"/>
        <w:jc w:val="both"/>
        <w:rPr>
          <w:color w:val="000000"/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 xml:space="preserve">Виділити з </w:t>
      </w:r>
      <w:r w:rsidRPr="00EF0C2F">
        <w:rPr>
          <w:sz w:val="28"/>
          <w:szCs w:val="28"/>
          <w:lang w:val="uk-UA"/>
        </w:rPr>
        <w:t>Фонд</w:t>
      </w:r>
      <w:r>
        <w:rPr>
          <w:sz w:val="28"/>
          <w:szCs w:val="28"/>
          <w:lang w:val="uk-UA"/>
        </w:rPr>
        <w:t>у</w:t>
      </w:r>
      <w:r w:rsidRPr="00EF0C2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>тських повноважень та повноважень міського голови</w:t>
      </w:r>
      <w:r w:rsidRPr="00EF0C2F">
        <w:rPr>
          <w:sz w:val="28"/>
          <w:szCs w:val="28"/>
          <w:lang w:val="uk-UA"/>
        </w:rPr>
        <w:t>, передбаченого Програмою розвитку місцевого самоврядування на 20</w:t>
      </w:r>
      <w:r>
        <w:rPr>
          <w:sz w:val="28"/>
          <w:szCs w:val="28"/>
          <w:lang w:val="uk-UA"/>
        </w:rPr>
        <w:t>20-2022</w:t>
      </w:r>
      <w:r w:rsidRPr="00EF0C2F">
        <w:rPr>
          <w:sz w:val="28"/>
          <w:szCs w:val="28"/>
          <w:lang w:val="uk-UA"/>
        </w:rPr>
        <w:t xml:space="preserve"> рік,</w:t>
      </w:r>
      <w:r>
        <w:rPr>
          <w:sz w:val="28"/>
          <w:szCs w:val="28"/>
          <w:lang w:val="uk-UA"/>
        </w:rPr>
        <w:t xml:space="preserve"> кошти в сумі </w:t>
      </w:r>
      <w:r>
        <w:rPr>
          <w:b/>
          <w:sz w:val="28"/>
          <w:szCs w:val="28"/>
          <w:lang w:val="uk-UA"/>
        </w:rPr>
        <w:t>15 200</w:t>
      </w:r>
      <w:r>
        <w:rPr>
          <w:b/>
          <w:color w:val="000000"/>
          <w:sz w:val="28"/>
          <w:szCs w:val="28"/>
          <w:lang w:val="uk-UA"/>
        </w:rPr>
        <w:t xml:space="preserve">,00 </w:t>
      </w:r>
      <w:r w:rsidRPr="00A87C46">
        <w:rPr>
          <w:b/>
          <w:sz w:val="28"/>
          <w:szCs w:val="28"/>
          <w:lang w:val="uk-UA"/>
        </w:rPr>
        <w:t>грн</w:t>
      </w:r>
      <w:r>
        <w:rPr>
          <w:sz w:val="28"/>
          <w:szCs w:val="28"/>
          <w:lang w:val="uk-UA"/>
        </w:rPr>
        <w:t xml:space="preserve"> згідно з додатком.</w:t>
      </w:r>
    </w:p>
    <w:p w:rsidR="00E8428D" w:rsidRDefault="00E8428D" w:rsidP="00E8428D">
      <w:pPr>
        <w:tabs>
          <w:tab w:val="num" w:pos="1353"/>
        </w:tabs>
        <w:ind w:left="1068"/>
        <w:jc w:val="both"/>
        <w:rPr>
          <w:sz w:val="28"/>
          <w:szCs w:val="28"/>
          <w:lang w:val="uk-UA"/>
        </w:rPr>
      </w:pPr>
    </w:p>
    <w:p w:rsidR="00E8428D" w:rsidRPr="00EF0C2F" w:rsidRDefault="00E8428D" w:rsidP="00E8428D">
      <w:pPr>
        <w:numPr>
          <w:ilvl w:val="0"/>
          <w:numId w:val="1"/>
        </w:numPr>
        <w:tabs>
          <w:tab w:val="clear" w:pos="1070"/>
          <w:tab w:val="num" w:pos="0"/>
          <w:tab w:val="num" w:pos="1353"/>
        </w:tabs>
        <w:ind w:left="0" w:firstLine="1068"/>
        <w:jc w:val="both"/>
        <w:rPr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 xml:space="preserve">Фінансовому управлінню міської ради (Леся </w:t>
      </w:r>
      <w:proofErr w:type="spellStart"/>
      <w:r w:rsidRPr="00EF0C2F">
        <w:rPr>
          <w:color w:val="000000"/>
          <w:sz w:val="28"/>
          <w:szCs w:val="28"/>
          <w:lang w:val="uk-UA"/>
        </w:rPr>
        <w:t>Поташник</w:t>
      </w:r>
      <w:proofErr w:type="spellEnd"/>
      <w:r w:rsidRPr="00EF0C2F">
        <w:rPr>
          <w:color w:val="000000"/>
          <w:sz w:val="28"/>
          <w:szCs w:val="28"/>
          <w:lang w:val="uk-UA"/>
        </w:rPr>
        <w:t>) провести фінансування по головному розпоряднику коштів – виконавчому комітету міської ради</w:t>
      </w:r>
      <w:r w:rsidRPr="00EF0C2F">
        <w:rPr>
          <w:sz w:val="28"/>
          <w:szCs w:val="28"/>
          <w:lang w:val="uk-UA"/>
        </w:rPr>
        <w:t>.</w:t>
      </w:r>
    </w:p>
    <w:p w:rsidR="00E8428D" w:rsidRPr="00EF0C2F" w:rsidRDefault="00E8428D" w:rsidP="00E8428D">
      <w:pPr>
        <w:tabs>
          <w:tab w:val="num" w:pos="0"/>
        </w:tabs>
        <w:ind w:firstLine="1068"/>
        <w:jc w:val="both"/>
        <w:rPr>
          <w:sz w:val="28"/>
          <w:szCs w:val="28"/>
          <w:lang w:val="uk-UA"/>
        </w:rPr>
      </w:pPr>
    </w:p>
    <w:p w:rsidR="00E8428D" w:rsidRPr="00EF0C2F" w:rsidRDefault="00E8428D" w:rsidP="00E8428D">
      <w:pPr>
        <w:numPr>
          <w:ilvl w:val="0"/>
          <w:numId w:val="1"/>
        </w:numPr>
        <w:tabs>
          <w:tab w:val="clear" w:pos="1070"/>
          <w:tab w:val="num" w:pos="0"/>
        </w:tabs>
        <w:ind w:left="0" w:firstLine="993"/>
        <w:jc w:val="both"/>
        <w:rPr>
          <w:sz w:val="28"/>
          <w:szCs w:val="28"/>
          <w:lang w:val="uk-UA"/>
        </w:rPr>
      </w:pPr>
      <w:r w:rsidRPr="00EF0C2F">
        <w:rPr>
          <w:sz w:val="28"/>
          <w:szCs w:val="28"/>
          <w:lang w:val="uk-UA"/>
        </w:rPr>
        <w:t xml:space="preserve">Контроль за виконанням цього розпорядження покласти на </w:t>
      </w:r>
      <w:r>
        <w:rPr>
          <w:sz w:val="28"/>
          <w:szCs w:val="28"/>
          <w:lang w:val="uk-UA"/>
        </w:rPr>
        <w:t xml:space="preserve">керуючого справами виконкому </w:t>
      </w:r>
      <w:r>
        <w:rPr>
          <w:color w:val="000000"/>
          <w:sz w:val="28"/>
          <w:szCs w:val="28"/>
          <w:lang w:val="uk-UA"/>
        </w:rPr>
        <w:t>Олега Савку</w:t>
      </w:r>
      <w:r w:rsidRPr="00EF0C2F">
        <w:rPr>
          <w:sz w:val="28"/>
          <w:szCs w:val="28"/>
          <w:lang w:val="uk-UA"/>
        </w:rPr>
        <w:t>.</w:t>
      </w:r>
    </w:p>
    <w:p w:rsidR="00E8428D" w:rsidRDefault="00E8428D" w:rsidP="00E8428D">
      <w:pPr>
        <w:jc w:val="both"/>
        <w:rPr>
          <w:sz w:val="28"/>
          <w:szCs w:val="28"/>
          <w:lang w:val="uk-UA"/>
        </w:rPr>
      </w:pPr>
    </w:p>
    <w:p w:rsidR="00E8428D" w:rsidRPr="00EF0C2F" w:rsidRDefault="00E8428D" w:rsidP="00E8428D">
      <w:pPr>
        <w:jc w:val="both"/>
        <w:rPr>
          <w:sz w:val="28"/>
          <w:szCs w:val="28"/>
          <w:lang w:val="uk-UA"/>
        </w:rPr>
      </w:pPr>
    </w:p>
    <w:p w:rsidR="00E8428D" w:rsidRDefault="00E8428D" w:rsidP="00E8428D">
      <w:pPr>
        <w:jc w:val="center"/>
        <w:rPr>
          <w:color w:val="000000"/>
          <w:sz w:val="28"/>
          <w:szCs w:val="28"/>
          <w:lang w:val="uk-UA"/>
        </w:rPr>
      </w:pPr>
    </w:p>
    <w:p w:rsidR="00E8428D" w:rsidRDefault="00E8428D" w:rsidP="00E8428D">
      <w:pPr>
        <w:jc w:val="center"/>
        <w:rPr>
          <w:color w:val="000000"/>
          <w:sz w:val="28"/>
          <w:szCs w:val="28"/>
          <w:lang w:val="uk-UA"/>
        </w:rPr>
      </w:pPr>
    </w:p>
    <w:p w:rsidR="00E8428D" w:rsidRDefault="00E8428D" w:rsidP="00E8428D">
      <w:pPr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Міський голова</w:t>
      </w:r>
      <w:r w:rsidRPr="00EF0C2F">
        <w:rPr>
          <w:color w:val="000000"/>
          <w:sz w:val="28"/>
          <w:szCs w:val="28"/>
          <w:lang w:val="uk-UA"/>
        </w:rPr>
        <w:tab/>
      </w:r>
      <w:r w:rsidRPr="00EF0C2F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 w:rsidRPr="00EF0C2F">
        <w:rPr>
          <w:color w:val="000000"/>
          <w:sz w:val="28"/>
          <w:szCs w:val="28"/>
          <w:lang w:val="uk-UA"/>
        </w:rPr>
        <w:tab/>
      </w:r>
      <w:r w:rsidRPr="00EF0C2F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>Андрій Найда</w:t>
      </w:r>
    </w:p>
    <w:p w:rsidR="00E8428D" w:rsidRDefault="00E8428D" w:rsidP="00E8428D">
      <w:pPr>
        <w:jc w:val="center"/>
        <w:rPr>
          <w:color w:val="000000"/>
          <w:sz w:val="28"/>
          <w:szCs w:val="28"/>
          <w:lang w:val="uk-UA"/>
        </w:rPr>
      </w:pPr>
    </w:p>
    <w:p w:rsidR="00E8428D" w:rsidRDefault="00E8428D" w:rsidP="00E8428D">
      <w:pPr>
        <w:jc w:val="center"/>
        <w:rPr>
          <w:color w:val="000000"/>
          <w:sz w:val="28"/>
          <w:szCs w:val="28"/>
          <w:lang w:val="uk-UA"/>
        </w:rPr>
      </w:pPr>
    </w:p>
    <w:p w:rsidR="00E8428D" w:rsidRDefault="00E8428D" w:rsidP="00E8428D">
      <w:pPr>
        <w:jc w:val="center"/>
        <w:rPr>
          <w:color w:val="000000"/>
          <w:sz w:val="28"/>
          <w:szCs w:val="28"/>
          <w:lang w:val="uk-UA"/>
        </w:rPr>
      </w:pPr>
    </w:p>
    <w:p w:rsidR="00155E7A" w:rsidRDefault="00155E7A">
      <w:bookmarkStart w:id="0" w:name="_GoBack"/>
      <w:bookmarkEnd w:id="0"/>
    </w:p>
    <w:sectPr w:rsidR="00155E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F0094"/>
    <w:multiLevelType w:val="hybridMultilevel"/>
    <w:tmpl w:val="C3B8EF28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28D"/>
    <w:rsid w:val="00155E7A"/>
    <w:rsid w:val="00E84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9DA2A0-297F-45BE-B2B1-4ABF7D613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42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2021-10-21T08:15:00Z</dcterms:created>
  <dcterms:modified xsi:type="dcterms:W3CDTF">2021-10-21T08:15:00Z</dcterms:modified>
</cp:coreProperties>
</file>