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F3" w:rsidRPr="006A5807" w:rsidRDefault="003421F3" w:rsidP="003421F3">
      <w:pPr>
        <w:pStyle w:val="aa"/>
        <w:spacing w:after="0"/>
        <w:ind w:right="-141"/>
        <w:jc w:val="right"/>
        <w:rPr>
          <w:color w:val="000000"/>
          <w:sz w:val="28"/>
          <w:szCs w:val="28"/>
          <w:lang w:val="uk-UA" w:eastAsia="en-US"/>
        </w:rPr>
      </w:pPr>
      <w:r w:rsidRPr="006A5807">
        <w:rPr>
          <w:sz w:val="28"/>
          <w:szCs w:val="28"/>
          <w:lang w:val="uk-UA"/>
        </w:rPr>
        <w:t xml:space="preserve">    </w:t>
      </w:r>
      <w:proofErr w:type="spellStart"/>
      <w:r w:rsidRPr="006A5807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3421F3" w:rsidRPr="006A5807" w:rsidRDefault="003421F3" w:rsidP="003421F3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:rsidR="003421F3" w:rsidRPr="006A5807" w:rsidRDefault="003421F3" w:rsidP="003421F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6A5807">
        <w:rPr>
          <w:b/>
          <w:bCs/>
          <w:color w:val="000000"/>
          <w:sz w:val="28"/>
          <w:szCs w:val="28"/>
          <w:lang w:val="uk-UA"/>
        </w:rPr>
        <w:t>УКРАЇНА</w:t>
      </w:r>
    </w:p>
    <w:p w:rsidR="003421F3" w:rsidRPr="006A5807" w:rsidRDefault="003421F3" w:rsidP="003421F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6A5807">
        <w:rPr>
          <w:b/>
          <w:bCs/>
          <w:color w:val="000000"/>
          <w:sz w:val="28"/>
          <w:szCs w:val="28"/>
          <w:lang w:val="uk-UA"/>
        </w:rPr>
        <w:t>КАЛУСЬКА  МІСЬКА  РАДА</w:t>
      </w:r>
    </w:p>
    <w:p w:rsidR="003421F3" w:rsidRPr="006A5807" w:rsidRDefault="003421F3" w:rsidP="003421F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6A5807">
        <w:rPr>
          <w:b/>
          <w:bCs/>
          <w:color w:val="000000"/>
          <w:sz w:val="28"/>
          <w:szCs w:val="28"/>
          <w:lang w:val="uk-UA"/>
        </w:rPr>
        <w:t>ВИКОНАВЧИЙ  КОМІТЕТ</w:t>
      </w:r>
    </w:p>
    <w:p w:rsidR="003421F3" w:rsidRPr="006A5807" w:rsidRDefault="003421F3" w:rsidP="003421F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6A5807">
        <w:rPr>
          <w:b/>
          <w:bCs/>
          <w:color w:val="000000"/>
          <w:sz w:val="28"/>
          <w:szCs w:val="28"/>
          <w:lang w:val="uk-UA"/>
        </w:rPr>
        <w:t>РІШЕННЯ</w:t>
      </w:r>
    </w:p>
    <w:p w:rsidR="003421F3" w:rsidRPr="006A5807" w:rsidRDefault="003421F3" w:rsidP="003421F3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6A5807">
        <w:rPr>
          <w:b/>
          <w:bCs/>
          <w:color w:val="000000"/>
          <w:sz w:val="28"/>
          <w:szCs w:val="28"/>
          <w:lang w:val="uk-UA"/>
        </w:rPr>
        <w:t>від__________№___м</w:t>
      </w:r>
      <w:proofErr w:type="spellEnd"/>
      <w:r w:rsidRPr="006A5807">
        <w:rPr>
          <w:b/>
          <w:bCs/>
          <w:color w:val="000000"/>
          <w:sz w:val="28"/>
          <w:szCs w:val="28"/>
          <w:lang w:val="uk-UA"/>
        </w:rPr>
        <w:t>. Калуш</w:t>
      </w:r>
    </w:p>
    <w:p w:rsidR="009B6760" w:rsidRDefault="009B6760" w:rsidP="009B6760">
      <w:pPr>
        <w:ind w:right="-1"/>
        <w:jc w:val="both"/>
        <w:rPr>
          <w:sz w:val="28"/>
          <w:szCs w:val="28"/>
          <w:lang w:val="uk-UA"/>
        </w:rPr>
      </w:pPr>
    </w:p>
    <w:p w:rsidR="009B6760" w:rsidRDefault="009B6760" w:rsidP="009B676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82A2C" id="Групувати 4" o:spid="_x0000_s1026" style="position:absolute;margin-left:207.55pt;margin-top:2.3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">
                <v:line id="Line 4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5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A1C2" id="Групувати 1" o:spid="_x0000_s1026" style="position:absolute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5B195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«Калуська енергетична К</w:t>
      </w:r>
      <w:r w:rsidR="003421F3">
        <w:rPr>
          <w:sz w:val="28"/>
          <w:szCs w:val="28"/>
          <w:lang w:val="uk-UA"/>
        </w:rPr>
        <w:t>омпанія» Калуської міської ради</w:t>
      </w:r>
    </w:p>
    <w:p w:rsidR="009B6760" w:rsidRDefault="009B6760" w:rsidP="009B6760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1F3" w:rsidRDefault="003421F3" w:rsidP="009B6760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6760" w:rsidRPr="00CC06FF" w:rsidRDefault="009B6760" w:rsidP="009B676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3416"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 (в редакції  постанови Кабінету Міністрів України від 03.04.2019 №291), наказом Міністерства регіонального розвитку, будівництва та житлово-комунального господарства України в</w:t>
      </w:r>
      <w:r>
        <w:rPr>
          <w:rFonts w:ascii="Times New Roman" w:hAnsi="Times New Roman"/>
          <w:sz w:val="28"/>
          <w:szCs w:val="28"/>
        </w:rPr>
        <w:t>ід 12.09.2018 №</w:t>
      </w:r>
      <w:r w:rsidRPr="001C3416">
        <w:rPr>
          <w:rFonts w:ascii="Times New Roman" w:hAnsi="Times New Roman"/>
          <w:sz w:val="28"/>
          <w:szCs w:val="28"/>
        </w:rPr>
        <w:t>239«Про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</w:t>
      </w:r>
      <w:r w:rsidR="009676C9">
        <w:rPr>
          <w:rFonts w:ascii="Times New Roman" w:hAnsi="Times New Roman"/>
          <w:sz w:val="28"/>
          <w:szCs w:val="28"/>
        </w:rPr>
        <w:t xml:space="preserve">озглянувши заяву </w:t>
      </w:r>
      <w:r w:rsidRPr="001C3416">
        <w:rPr>
          <w:rFonts w:ascii="Times New Roman" w:hAnsi="Times New Roman"/>
          <w:sz w:val="28"/>
          <w:szCs w:val="28"/>
        </w:rPr>
        <w:t>директора комунально</w:t>
      </w:r>
      <w:r w:rsidR="009676C9">
        <w:rPr>
          <w:rFonts w:ascii="Times New Roman" w:hAnsi="Times New Roman"/>
          <w:sz w:val="28"/>
          <w:szCs w:val="28"/>
        </w:rPr>
        <w:t>го підприємства «Калуська енергетична Компанія</w:t>
      </w:r>
      <w:r w:rsidRPr="001C3416">
        <w:rPr>
          <w:rFonts w:ascii="Times New Roman" w:hAnsi="Times New Roman"/>
          <w:sz w:val="28"/>
          <w:szCs w:val="28"/>
        </w:rPr>
        <w:t>» Калусь</w:t>
      </w:r>
      <w:r w:rsidR="009676C9">
        <w:rPr>
          <w:rFonts w:ascii="Times New Roman" w:hAnsi="Times New Roman"/>
          <w:sz w:val="28"/>
          <w:szCs w:val="28"/>
        </w:rPr>
        <w:t>кої міської ради Петра Шевчука</w:t>
      </w:r>
      <w:r w:rsidRPr="001C3416">
        <w:rPr>
          <w:rFonts w:ascii="Times New Roman" w:hAnsi="Times New Roman"/>
          <w:sz w:val="28"/>
          <w:szCs w:val="28"/>
        </w:rPr>
        <w:t xml:space="preserve"> від </w:t>
      </w:r>
      <w:r w:rsidR="00E34734">
        <w:rPr>
          <w:rFonts w:ascii="Times New Roman" w:hAnsi="Times New Roman"/>
          <w:sz w:val="28"/>
          <w:szCs w:val="28"/>
        </w:rPr>
        <w:t>07</w:t>
      </w:r>
      <w:r w:rsidRPr="001C3416">
        <w:rPr>
          <w:rFonts w:ascii="Times New Roman" w:hAnsi="Times New Roman"/>
          <w:sz w:val="28"/>
          <w:szCs w:val="28"/>
        </w:rPr>
        <w:t>.</w:t>
      </w:r>
      <w:r w:rsidR="00E34734">
        <w:rPr>
          <w:rFonts w:ascii="Times New Roman" w:hAnsi="Times New Roman"/>
          <w:sz w:val="28"/>
          <w:szCs w:val="28"/>
        </w:rPr>
        <w:t>10</w:t>
      </w:r>
      <w:r w:rsidRPr="001C3416">
        <w:rPr>
          <w:rFonts w:ascii="Times New Roman" w:hAnsi="Times New Roman"/>
          <w:sz w:val="28"/>
          <w:szCs w:val="28"/>
        </w:rPr>
        <w:t>.202</w:t>
      </w:r>
      <w:r w:rsidR="009676C9">
        <w:rPr>
          <w:rFonts w:ascii="Times New Roman" w:hAnsi="Times New Roman"/>
          <w:sz w:val="28"/>
          <w:szCs w:val="28"/>
        </w:rPr>
        <w:t>1</w:t>
      </w:r>
      <w:r w:rsidRPr="001C3416">
        <w:rPr>
          <w:rFonts w:ascii="Times New Roman" w:hAnsi="Times New Roman"/>
          <w:sz w:val="28"/>
          <w:szCs w:val="28"/>
        </w:rPr>
        <w:t xml:space="preserve"> №</w:t>
      </w:r>
      <w:r w:rsidR="00E34734">
        <w:rPr>
          <w:rFonts w:ascii="Times New Roman" w:hAnsi="Times New Roman"/>
          <w:sz w:val="28"/>
          <w:szCs w:val="28"/>
        </w:rPr>
        <w:t>38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9B6760" w:rsidRDefault="009B6760" w:rsidP="009B676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B6760" w:rsidRDefault="009B6760" w:rsidP="009B676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C341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 w:rsidR="004D26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</w:t>
      </w:r>
      <w:r w:rsidR="009676C9"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>» Калуської міської ради тарифи</w:t>
      </w:r>
      <w:r>
        <w:rPr>
          <w:sz w:val="28"/>
          <w:szCs w:val="28"/>
          <w:lang w:val="uk-UA"/>
        </w:rPr>
        <w:t xml:space="preserve"> на теплову енергію, її виробництво, транспортування та постачання:</w:t>
      </w:r>
    </w:p>
    <w:p w:rsidR="009B6760" w:rsidRDefault="009B6760" w:rsidP="009B6760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1.1. </w:t>
      </w:r>
      <w:r w:rsidRPr="00140820">
        <w:rPr>
          <w:b/>
          <w:sz w:val="28"/>
          <w:szCs w:val="28"/>
          <w:lang w:val="uk-UA"/>
        </w:rPr>
        <w:t>для потреб населення: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теплову енергію – </w:t>
      </w:r>
      <w:r w:rsidR="00E34734">
        <w:rPr>
          <w:sz w:val="28"/>
          <w:szCs w:val="28"/>
          <w:lang w:val="uk-UA"/>
        </w:rPr>
        <w:t>2199,99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E34734">
        <w:rPr>
          <w:sz w:val="28"/>
          <w:szCs w:val="28"/>
          <w:lang w:val="uk-UA"/>
        </w:rPr>
        <w:t>1776,02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транспортування теплової енергії</w:t>
      </w:r>
      <w:r w:rsidR="00140820">
        <w:rPr>
          <w:sz w:val="28"/>
          <w:szCs w:val="28"/>
          <w:lang w:val="uk-UA"/>
        </w:rPr>
        <w:t xml:space="preserve"> власним споживачам</w:t>
      </w:r>
      <w:r>
        <w:rPr>
          <w:sz w:val="28"/>
          <w:szCs w:val="28"/>
          <w:lang w:val="uk-UA"/>
        </w:rPr>
        <w:t xml:space="preserve"> –</w:t>
      </w:r>
      <w:r w:rsidR="00E34734">
        <w:rPr>
          <w:sz w:val="28"/>
          <w:szCs w:val="28"/>
          <w:lang w:val="uk-UA"/>
        </w:rPr>
        <w:t>404</w:t>
      </w:r>
      <w:r w:rsidR="006C118C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</w:t>
      </w:r>
      <w:r w:rsidR="00E34734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</w:t>
      </w:r>
      <w:r w:rsidRPr="00140820">
        <w:rPr>
          <w:b/>
          <w:sz w:val="28"/>
          <w:szCs w:val="28"/>
          <w:lang w:val="uk-UA"/>
        </w:rPr>
        <w:t>для потреб бюджетних установ:</w:t>
      </w:r>
    </w:p>
    <w:p w:rsidR="009B6760" w:rsidRPr="009676C9" w:rsidRDefault="009B6760" w:rsidP="009676C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теплову енергію – </w:t>
      </w:r>
      <w:r w:rsidR="00583B86">
        <w:rPr>
          <w:sz w:val="28"/>
          <w:szCs w:val="28"/>
          <w:lang w:val="uk-UA"/>
        </w:rPr>
        <w:t>3</w:t>
      </w:r>
      <w:r w:rsidR="00E34734">
        <w:rPr>
          <w:sz w:val="28"/>
          <w:szCs w:val="28"/>
          <w:lang w:val="uk-UA"/>
        </w:rPr>
        <w:t>468</w:t>
      </w:r>
      <w:r w:rsidR="00583B86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583B86">
        <w:rPr>
          <w:sz w:val="28"/>
          <w:szCs w:val="28"/>
          <w:lang w:val="uk-UA"/>
        </w:rPr>
        <w:t>2</w:t>
      </w:r>
      <w:r w:rsidR="00E34734">
        <w:rPr>
          <w:sz w:val="28"/>
          <w:szCs w:val="28"/>
          <w:lang w:val="uk-UA"/>
        </w:rPr>
        <w:t>891</w:t>
      </w:r>
      <w:r w:rsidR="00583B86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00</w:t>
      </w:r>
      <w:r w:rsidR="006C11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грн/Гкал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транспортування теплової енергії </w:t>
      </w:r>
      <w:r w:rsidR="00140820">
        <w:rPr>
          <w:sz w:val="28"/>
          <w:szCs w:val="28"/>
          <w:lang w:val="uk-UA"/>
        </w:rPr>
        <w:t>власним споживачам</w:t>
      </w:r>
      <w:r>
        <w:rPr>
          <w:sz w:val="28"/>
          <w:szCs w:val="28"/>
          <w:lang w:val="uk-UA"/>
        </w:rPr>
        <w:t>–</w:t>
      </w:r>
      <w:r w:rsidR="00583B86">
        <w:rPr>
          <w:sz w:val="28"/>
          <w:szCs w:val="28"/>
          <w:lang w:val="uk-UA"/>
        </w:rPr>
        <w:t>5</w:t>
      </w:r>
      <w:r w:rsidR="00E34734">
        <w:rPr>
          <w:sz w:val="28"/>
          <w:szCs w:val="28"/>
          <w:lang w:val="uk-UA"/>
        </w:rPr>
        <w:t>58,02</w:t>
      </w:r>
      <w:r w:rsidR="00583B8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</w:t>
      </w:r>
      <w:r w:rsidR="00E34734">
        <w:rPr>
          <w:sz w:val="28"/>
          <w:szCs w:val="28"/>
          <w:lang w:val="uk-UA"/>
        </w:rPr>
        <w:t>19</w:t>
      </w:r>
      <w:r w:rsidR="00583B86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</w:t>
      </w:r>
      <w:r w:rsidRPr="00140820">
        <w:rPr>
          <w:b/>
          <w:sz w:val="28"/>
          <w:szCs w:val="28"/>
          <w:lang w:val="uk-UA"/>
        </w:rPr>
        <w:t xml:space="preserve">для потреб інших споживачів </w:t>
      </w:r>
      <w:r>
        <w:rPr>
          <w:sz w:val="28"/>
          <w:szCs w:val="28"/>
          <w:lang w:val="uk-UA"/>
        </w:rPr>
        <w:t>(крім населення):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тариф на теплову енергію – </w:t>
      </w:r>
      <w:r w:rsidR="00E34734">
        <w:rPr>
          <w:sz w:val="28"/>
          <w:szCs w:val="28"/>
          <w:lang w:val="uk-UA"/>
        </w:rPr>
        <w:t>4697</w:t>
      </w:r>
      <w:r w:rsidR="00583B86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91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E34734">
        <w:rPr>
          <w:sz w:val="28"/>
          <w:szCs w:val="28"/>
          <w:lang w:val="uk-UA"/>
        </w:rPr>
        <w:t>3949</w:t>
      </w:r>
      <w:r w:rsidR="00583B86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транспортування теплової енергії </w:t>
      </w:r>
      <w:r w:rsidR="00140820">
        <w:rPr>
          <w:sz w:val="28"/>
          <w:szCs w:val="28"/>
          <w:lang w:val="uk-UA"/>
        </w:rPr>
        <w:t>власним споживачам</w:t>
      </w:r>
      <w:r>
        <w:rPr>
          <w:sz w:val="28"/>
          <w:szCs w:val="28"/>
          <w:lang w:val="uk-UA"/>
        </w:rPr>
        <w:t>–</w:t>
      </w:r>
      <w:r w:rsidR="00E34734">
        <w:rPr>
          <w:sz w:val="28"/>
          <w:szCs w:val="28"/>
          <w:lang w:val="uk-UA"/>
        </w:rPr>
        <w:t>729,15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774FC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</w:t>
      </w:r>
      <w:r w:rsidR="00E34734">
        <w:rPr>
          <w:sz w:val="28"/>
          <w:szCs w:val="28"/>
          <w:lang w:val="uk-UA"/>
        </w:rPr>
        <w:t>19,40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4D26F2" w:rsidRDefault="004D26F2" w:rsidP="004D26F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C341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к</w:t>
      </w:r>
      <w:r w:rsidRPr="00D85F8C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>» Калуської міської ради тарифи</w:t>
      </w:r>
      <w:r>
        <w:rPr>
          <w:sz w:val="28"/>
          <w:szCs w:val="28"/>
          <w:lang w:val="uk-UA"/>
        </w:rPr>
        <w:t xml:space="preserve"> на послугу з постачання теплової енергії:</w:t>
      </w:r>
    </w:p>
    <w:p w:rsidR="004D26F2" w:rsidRDefault="004D26F2" w:rsidP="004D26F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населення – </w:t>
      </w:r>
      <w:r>
        <w:rPr>
          <w:sz w:val="28"/>
          <w:szCs w:val="28"/>
          <w:lang w:val="uk-UA"/>
        </w:rPr>
        <w:t>2</w:t>
      </w:r>
      <w:r w:rsidR="00E34734">
        <w:rPr>
          <w:sz w:val="28"/>
          <w:szCs w:val="28"/>
          <w:lang w:val="uk-UA"/>
        </w:rPr>
        <w:t>639</w:t>
      </w:r>
      <w:r w:rsidRPr="001E4CD4">
        <w:rPr>
          <w:sz w:val="28"/>
          <w:szCs w:val="28"/>
          <w:lang w:val="uk-UA"/>
        </w:rPr>
        <w:t>,</w:t>
      </w:r>
      <w:r w:rsidR="00E34734">
        <w:rPr>
          <w:sz w:val="28"/>
          <w:szCs w:val="28"/>
          <w:lang w:val="uk-UA"/>
        </w:rPr>
        <w:t>99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(з ПДВ);</w:t>
      </w:r>
    </w:p>
    <w:p w:rsidR="004D26F2" w:rsidRDefault="004D26F2" w:rsidP="004D26F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бюджетних установ – </w:t>
      </w:r>
      <w:r w:rsidR="00E34734">
        <w:rPr>
          <w:sz w:val="28"/>
          <w:szCs w:val="28"/>
          <w:lang w:val="uk-UA"/>
        </w:rPr>
        <w:t>4162,11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(з ПДВ);</w:t>
      </w:r>
    </w:p>
    <w:p w:rsidR="004D26F2" w:rsidRDefault="004D26F2" w:rsidP="00774FC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2.3.</w:t>
      </w:r>
      <w:r>
        <w:rPr>
          <w:sz w:val="28"/>
          <w:szCs w:val="28"/>
          <w:lang w:val="uk-UA"/>
        </w:rPr>
        <w:tab/>
      </w:r>
      <w:r w:rsidRPr="00DD1606">
        <w:rPr>
          <w:sz w:val="28"/>
          <w:szCs w:val="28"/>
          <w:lang w:val="uk-UA"/>
        </w:rPr>
        <w:t>для потреб інших споживачів (крім населення) –</w:t>
      </w:r>
      <w:r w:rsidR="00E34734">
        <w:rPr>
          <w:sz w:val="28"/>
          <w:szCs w:val="28"/>
          <w:lang w:val="uk-UA"/>
        </w:rPr>
        <w:t>5637,</w:t>
      </w:r>
      <w:r w:rsidR="00E67DD2">
        <w:rPr>
          <w:sz w:val="28"/>
          <w:szCs w:val="28"/>
          <w:lang w:val="uk-UA"/>
        </w:rPr>
        <w:t xml:space="preserve">49 </w:t>
      </w:r>
      <w:r w:rsidRPr="00DD1606">
        <w:rPr>
          <w:sz w:val="28"/>
          <w:szCs w:val="28"/>
          <w:lang w:val="uk-UA"/>
        </w:rPr>
        <w:t>грн/</w:t>
      </w:r>
      <w:proofErr w:type="spellStart"/>
      <w:r w:rsidRPr="00DD1606">
        <w:rPr>
          <w:sz w:val="28"/>
          <w:szCs w:val="28"/>
          <w:lang w:val="uk-UA"/>
        </w:rPr>
        <w:t>Гкал</w:t>
      </w:r>
      <w:proofErr w:type="spellEnd"/>
      <w:r w:rsidRPr="00DD1606">
        <w:rPr>
          <w:sz w:val="28"/>
          <w:szCs w:val="28"/>
          <w:lang w:val="uk-UA"/>
        </w:rPr>
        <w:t xml:space="preserve"> (з ПДВ).</w:t>
      </w:r>
    </w:p>
    <w:p w:rsidR="009B6760" w:rsidRDefault="004D26F2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B6760" w:rsidRPr="001C3416">
        <w:rPr>
          <w:b/>
          <w:sz w:val="28"/>
          <w:szCs w:val="28"/>
          <w:lang w:val="uk-UA"/>
        </w:rPr>
        <w:t>.</w:t>
      </w:r>
      <w:r w:rsidR="009B6760">
        <w:rPr>
          <w:sz w:val="28"/>
          <w:szCs w:val="28"/>
          <w:lang w:val="uk-UA"/>
        </w:rPr>
        <w:t>Встановити тарифи на транспортування теплової енергії державного підприє</w:t>
      </w:r>
      <w:r w:rsidR="00103D6E">
        <w:rPr>
          <w:sz w:val="28"/>
          <w:szCs w:val="28"/>
          <w:lang w:val="uk-UA"/>
        </w:rPr>
        <w:t>мства  «КАЛУСЬКА ТЕПЛОЕЛЕКТРОЦЕНТРАЛЬ-НОВА</w:t>
      </w:r>
      <w:r w:rsidR="009B6760">
        <w:rPr>
          <w:sz w:val="28"/>
          <w:szCs w:val="28"/>
          <w:lang w:val="uk-UA"/>
        </w:rPr>
        <w:t>» тепловими мережами комунально</w:t>
      </w:r>
      <w:r w:rsidR="00452A48">
        <w:rPr>
          <w:sz w:val="28"/>
          <w:szCs w:val="28"/>
          <w:lang w:val="uk-UA"/>
        </w:rPr>
        <w:t>го підприємства «Калуська енергетична Компанія</w:t>
      </w:r>
      <w:r w:rsidR="009B6760">
        <w:rPr>
          <w:sz w:val="28"/>
          <w:szCs w:val="28"/>
          <w:lang w:val="uk-UA"/>
        </w:rPr>
        <w:t>» Калуської міської ради:</w:t>
      </w:r>
    </w:p>
    <w:p w:rsidR="009B6760" w:rsidRDefault="009B6760" w:rsidP="009B6760">
      <w:pPr>
        <w:tabs>
          <w:tab w:val="left" w:pos="0"/>
          <w:tab w:val="left" w:pos="851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6F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населення – </w:t>
      </w:r>
      <w:r w:rsidR="00103D6E">
        <w:rPr>
          <w:sz w:val="28"/>
          <w:szCs w:val="28"/>
          <w:lang w:val="uk-UA"/>
        </w:rPr>
        <w:t>21</w:t>
      </w:r>
      <w:r w:rsidR="006C118C">
        <w:rPr>
          <w:sz w:val="28"/>
          <w:szCs w:val="28"/>
          <w:lang w:val="uk-UA"/>
        </w:rPr>
        <w:t>7</w:t>
      </w:r>
      <w:r w:rsidR="00103D6E">
        <w:rPr>
          <w:sz w:val="28"/>
          <w:szCs w:val="28"/>
          <w:lang w:val="uk-UA"/>
        </w:rPr>
        <w:t>,</w:t>
      </w:r>
      <w:r w:rsidR="006C118C">
        <w:rPr>
          <w:sz w:val="28"/>
          <w:szCs w:val="28"/>
          <w:lang w:val="uk-UA"/>
        </w:rPr>
        <w:t>3</w:t>
      </w:r>
      <w:r w:rsidR="00103D6E">
        <w:rPr>
          <w:sz w:val="28"/>
          <w:szCs w:val="28"/>
          <w:lang w:val="uk-UA"/>
        </w:rPr>
        <w:t>5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  <w:tab w:val="left" w:pos="851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6F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бюджетних установ – </w:t>
      </w:r>
      <w:r w:rsidR="00103D6E">
        <w:rPr>
          <w:sz w:val="28"/>
          <w:szCs w:val="28"/>
          <w:lang w:val="uk-UA"/>
        </w:rPr>
        <w:t>2</w:t>
      </w:r>
      <w:r w:rsidR="006C118C">
        <w:rPr>
          <w:sz w:val="28"/>
          <w:szCs w:val="28"/>
          <w:lang w:val="uk-UA"/>
        </w:rPr>
        <w:t>20</w:t>
      </w:r>
      <w:r w:rsidR="00103D6E">
        <w:rPr>
          <w:sz w:val="28"/>
          <w:szCs w:val="28"/>
          <w:lang w:val="uk-UA"/>
        </w:rPr>
        <w:t>,</w:t>
      </w:r>
      <w:r w:rsidR="006C118C">
        <w:rPr>
          <w:sz w:val="28"/>
          <w:szCs w:val="28"/>
          <w:lang w:val="uk-UA"/>
        </w:rPr>
        <w:t>0</w:t>
      </w:r>
      <w:r w:rsidR="00103D6E">
        <w:rPr>
          <w:sz w:val="28"/>
          <w:szCs w:val="28"/>
          <w:lang w:val="uk-UA"/>
        </w:rPr>
        <w:t>4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(без ПДВ);</w:t>
      </w:r>
    </w:p>
    <w:p w:rsidR="009B6760" w:rsidRPr="001E4CD4" w:rsidRDefault="009B6760" w:rsidP="009B6760">
      <w:pPr>
        <w:tabs>
          <w:tab w:val="left" w:pos="0"/>
          <w:tab w:val="left" w:pos="851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6F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.3. </w:t>
      </w:r>
      <w:r w:rsidRPr="001E4CD4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 w:rsidR="00103D6E">
        <w:rPr>
          <w:sz w:val="28"/>
          <w:szCs w:val="28"/>
          <w:lang w:val="uk-UA"/>
        </w:rPr>
        <w:t>21</w:t>
      </w:r>
      <w:r w:rsidR="006C118C">
        <w:rPr>
          <w:sz w:val="28"/>
          <w:szCs w:val="28"/>
          <w:lang w:val="uk-UA"/>
        </w:rPr>
        <w:t>9</w:t>
      </w:r>
      <w:r w:rsidR="00103D6E">
        <w:rPr>
          <w:sz w:val="28"/>
          <w:szCs w:val="28"/>
          <w:lang w:val="uk-UA"/>
        </w:rPr>
        <w:t>,8</w:t>
      </w:r>
      <w:r w:rsidR="006C118C">
        <w:rPr>
          <w:sz w:val="28"/>
          <w:szCs w:val="28"/>
          <w:lang w:val="uk-UA"/>
        </w:rPr>
        <w:t>6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(без ПДВ).</w:t>
      </w:r>
    </w:p>
    <w:p w:rsidR="009B6760" w:rsidRDefault="00920556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B6760" w:rsidRPr="001C3416">
        <w:rPr>
          <w:b/>
          <w:sz w:val="28"/>
          <w:szCs w:val="28"/>
          <w:lang w:val="uk-UA"/>
        </w:rPr>
        <w:t>.</w:t>
      </w:r>
      <w:r w:rsidR="009B6760">
        <w:rPr>
          <w:sz w:val="28"/>
          <w:szCs w:val="28"/>
          <w:lang w:val="uk-UA"/>
        </w:rPr>
        <w:t>В</w:t>
      </w:r>
      <w:r w:rsidR="004D26F2">
        <w:rPr>
          <w:sz w:val="28"/>
          <w:szCs w:val="28"/>
          <w:lang w:val="uk-UA"/>
        </w:rPr>
        <w:t xml:space="preserve">становити </w:t>
      </w:r>
      <w:r w:rsidR="009B6760">
        <w:rPr>
          <w:sz w:val="28"/>
          <w:szCs w:val="28"/>
          <w:lang w:val="uk-UA"/>
        </w:rPr>
        <w:t>к</w:t>
      </w:r>
      <w:r w:rsidR="009B6760" w:rsidRPr="00D85F8C">
        <w:rPr>
          <w:sz w:val="28"/>
          <w:szCs w:val="28"/>
          <w:lang w:val="uk-UA"/>
        </w:rPr>
        <w:t>омунально</w:t>
      </w:r>
      <w:r w:rsidR="00103D6E">
        <w:rPr>
          <w:sz w:val="28"/>
          <w:szCs w:val="28"/>
          <w:lang w:val="uk-UA"/>
        </w:rPr>
        <w:t>му підприємству «Калуська енергетична компанія</w:t>
      </w:r>
      <w:r w:rsidR="009B6760" w:rsidRPr="00D85F8C">
        <w:rPr>
          <w:sz w:val="28"/>
          <w:szCs w:val="28"/>
          <w:lang w:val="uk-UA"/>
        </w:rPr>
        <w:t xml:space="preserve">» Калуської </w:t>
      </w:r>
      <w:r w:rsidR="009B6760">
        <w:rPr>
          <w:sz w:val="28"/>
          <w:szCs w:val="28"/>
          <w:lang w:val="uk-UA"/>
        </w:rPr>
        <w:t>міської ради структуру тарифів на теплову енергію, її виробництво, транспортування, постачання та послугу з постачання теплової енергії</w:t>
      </w:r>
      <w:r w:rsidR="009B6760" w:rsidRPr="00D85F8C">
        <w:rPr>
          <w:sz w:val="28"/>
          <w:szCs w:val="28"/>
          <w:lang w:val="uk-UA"/>
        </w:rPr>
        <w:t xml:space="preserve"> зг</w:t>
      </w:r>
      <w:r w:rsidR="009B6760">
        <w:rPr>
          <w:sz w:val="28"/>
          <w:szCs w:val="28"/>
          <w:lang w:val="uk-UA"/>
        </w:rPr>
        <w:t>ідно з додатками 1–5</w:t>
      </w:r>
      <w:r w:rsidR="009B6760" w:rsidRPr="00D85F8C">
        <w:rPr>
          <w:sz w:val="28"/>
          <w:szCs w:val="28"/>
          <w:lang w:val="uk-UA"/>
        </w:rPr>
        <w:t>.</w:t>
      </w:r>
    </w:p>
    <w:p w:rsidR="009B6760" w:rsidRDefault="00920556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9B6760" w:rsidRPr="001C3416">
        <w:rPr>
          <w:b/>
          <w:sz w:val="28"/>
          <w:szCs w:val="28"/>
        </w:rPr>
        <w:t>.</w:t>
      </w:r>
      <w:proofErr w:type="spellStart"/>
      <w:r w:rsidR="009B6760">
        <w:rPr>
          <w:sz w:val="28"/>
          <w:szCs w:val="28"/>
        </w:rPr>
        <w:t>Рішення</w:t>
      </w:r>
      <w:proofErr w:type="spellEnd"/>
      <w:r w:rsidR="009B6760">
        <w:rPr>
          <w:sz w:val="28"/>
          <w:szCs w:val="28"/>
        </w:rPr>
        <w:t xml:space="preserve"> </w:t>
      </w:r>
      <w:proofErr w:type="spellStart"/>
      <w:r w:rsidR="009B6760">
        <w:rPr>
          <w:sz w:val="28"/>
          <w:szCs w:val="28"/>
        </w:rPr>
        <w:t>набирає</w:t>
      </w:r>
      <w:proofErr w:type="spellEnd"/>
      <w:r w:rsidR="009B6760">
        <w:rPr>
          <w:sz w:val="28"/>
          <w:szCs w:val="28"/>
        </w:rPr>
        <w:t xml:space="preserve"> </w:t>
      </w:r>
      <w:proofErr w:type="spellStart"/>
      <w:r w:rsidR="009B6760">
        <w:rPr>
          <w:sz w:val="28"/>
          <w:szCs w:val="28"/>
        </w:rPr>
        <w:t>чинності</w:t>
      </w:r>
      <w:proofErr w:type="spellEnd"/>
      <w:r w:rsidR="009B6760">
        <w:rPr>
          <w:sz w:val="28"/>
          <w:szCs w:val="28"/>
        </w:rPr>
        <w:t xml:space="preserve"> з </w:t>
      </w:r>
      <w:r w:rsidR="00774FC4">
        <w:rPr>
          <w:sz w:val="28"/>
          <w:szCs w:val="28"/>
          <w:lang w:val="uk-UA"/>
        </w:rPr>
        <w:t>початком опалювального сезону 2021-2022 років</w:t>
      </w:r>
      <w:r w:rsidR="009B6760">
        <w:rPr>
          <w:sz w:val="28"/>
          <w:szCs w:val="28"/>
        </w:rPr>
        <w:t>.</w:t>
      </w:r>
    </w:p>
    <w:p w:rsidR="009B6760" w:rsidRDefault="00920556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B6760" w:rsidRPr="001C3416">
        <w:rPr>
          <w:b/>
          <w:sz w:val="28"/>
          <w:szCs w:val="28"/>
          <w:lang w:val="uk-UA"/>
        </w:rPr>
        <w:t>.</w:t>
      </w:r>
      <w:r w:rsidR="009B6760">
        <w:rPr>
          <w:sz w:val="28"/>
          <w:szCs w:val="28"/>
          <w:lang w:val="uk-UA"/>
        </w:rPr>
        <w:t>Комунальному підприємству «Калуська енергетична компанія» Калуської міської ради</w:t>
      </w:r>
      <w:r w:rsidR="009B6760" w:rsidRPr="00270E9B">
        <w:rPr>
          <w:sz w:val="28"/>
          <w:szCs w:val="28"/>
          <w:lang w:val="uk-UA"/>
        </w:rPr>
        <w:t xml:space="preserve"> проінформувати споживачів про </w:t>
      </w:r>
      <w:r w:rsidR="009B6760">
        <w:rPr>
          <w:sz w:val="28"/>
          <w:szCs w:val="28"/>
          <w:lang w:val="uk-UA"/>
        </w:rPr>
        <w:t>встановлення</w:t>
      </w:r>
      <w:r w:rsidR="009B6760" w:rsidRPr="00270E9B">
        <w:rPr>
          <w:sz w:val="28"/>
          <w:szCs w:val="28"/>
          <w:lang w:val="uk-UA"/>
        </w:rPr>
        <w:t xml:space="preserve"> тарифів</w:t>
      </w:r>
      <w:r w:rsidR="009B6760">
        <w:rPr>
          <w:sz w:val="28"/>
          <w:szCs w:val="28"/>
          <w:lang w:val="uk-UA"/>
        </w:rPr>
        <w:t xml:space="preserve"> на теплову енергію, її виробництво, транспортування, постачання та послугу з постачання теплової енергії згідно чинного законодавства України.</w:t>
      </w:r>
    </w:p>
    <w:p w:rsidR="009B6760" w:rsidRDefault="00920556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B6760" w:rsidRPr="001C3416">
        <w:rPr>
          <w:b/>
          <w:sz w:val="28"/>
          <w:szCs w:val="28"/>
        </w:rPr>
        <w:t>.</w:t>
      </w:r>
      <w:r w:rsidR="009B6760" w:rsidRPr="006A1DEA">
        <w:rPr>
          <w:sz w:val="28"/>
          <w:szCs w:val="28"/>
        </w:rPr>
        <w:t xml:space="preserve">Контроль за </w:t>
      </w:r>
      <w:proofErr w:type="spellStart"/>
      <w:r w:rsidR="009B6760" w:rsidRPr="006A1DEA">
        <w:rPr>
          <w:sz w:val="28"/>
          <w:szCs w:val="28"/>
        </w:rPr>
        <w:t>виконанням</w:t>
      </w:r>
      <w:proofErr w:type="spellEnd"/>
      <w:r w:rsidR="009B6760" w:rsidRPr="006A1DEA">
        <w:rPr>
          <w:sz w:val="28"/>
          <w:szCs w:val="28"/>
        </w:rPr>
        <w:t xml:space="preserve"> </w:t>
      </w:r>
      <w:proofErr w:type="spellStart"/>
      <w:r w:rsidR="009B6760" w:rsidRPr="006A1DEA">
        <w:rPr>
          <w:sz w:val="28"/>
          <w:szCs w:val="28"/>
        </w:rPr>
        <w:t>цього</w:t>
      </w:r>
      <w:proofErr w:type="spellEnd"/>
      <w:r w:rsidR="009B6760" w:rsidRPr="006A1DEA">
        <w:rPr>
          <w:sz w:val="28"/>
          <w:szCs w:val="28"/>
        </w:rPr>
        <w:t xml:space="preserve"> </w:t>
      </w:r>
      <w:proofErr w:type="spellStart"/>
      <w:r w:rsidR="009B6760" w:rsidRPr="006A1DEA">
        <w:rPr>
          <w:sz w:val="28"/>
          <w:szCs w:val="28"/>
        </w:rPr>
        <w:t>рішення</w:t>
      </w:r>
      <w:proofErr w:type="spellEnd"/>
      <w:r w:rsidR="009B6760" w:rsidRPr="006A1DEA">
        <w:rPr>
          <w:sz w:val="28"/>
          <w:szCs w:val="28"/>
        </w:rPr>
        <w:t xml:space="preserve"> </w:t>
      </w:r>
      <w:proofErr w:type="spellStart"/>
      <w:r w:rsidR="009B6760" w:rsidRPr="006A1DEA">
        <w:rPr>
          <w:sz w:val="28"/>
          <w:szCs w:val="28"/>
        </w:rPr>
        <w:t>покласти</w:t>
      </w:r>
      <w:proofErr w:type="spellEnd"/>
      <w:r w:rsidR="009B6760" w:rsidRPr="006A1DEA">
        <w:rPr>
          <w:sz w:val="28"/>
          <w:szCs w:val="28"/>
        </w:rPr>
        <w:t xml:space="preserve"> на заступника </w:t>
      </w:r>
      <w:proofErr w:type="spellStart"/>
      <w:r w:rsidR="009B6760" w:rsidRPr="006A1DEA">
        <w:rPr>
          <w:sz w:val="28"/>
          <w:szCs w:val="28"/>
        </w:rPr>
        <w:t>міського</w:t>
      </w:r>
      <w:proofErr w:type="spellEnd"/>
      <w:r w:rsidR="009B6760" w:rsidRPr="006A1DEA">
        <w:rPr>
          <w:sz w:val="28"/>
          <w:szCs w:val="28"/>
        </w:rPr>
        <w:t xml:space="preserve"> </w:t>
      </w:r>
      <w:proofErr w:type="spellStart"/>
      <w:r w:rsidR="009B6760" w:rsidRPr="006A1DEA">
        <w:rPr>
          <w:sz w:val="28"/>
          <w:szCs w:val="28"/>
        </w:rPr>
        <w:t>голови</w:t>
      </w:r>
      <w:proofErr w:type="spellEnd"/>
      <w:r w:rsidR="009B6760">
        <w:rPr>
          <w:sz w:val="28"/>
          <w:szCs w:val="28"/>
        </w:rPr>
        <w:t xml:space="preserve">  </w:t>
      </w:r>
      <w:r w:rsidR="009B6760">
        <w:rPr>
          <w:sz w:val="28"/>
          <w:szCs w:val="28"/>
          <w:lang w:val="uk-UA"/>
        </w:rPr>
        <w:t>Богдана Білецького</w:t>
      </w:r>
      <w:r w:rsidR="009B6760" w:rsidRPr="001E4462">
        <w:rPr>
          <w:sz w:val="28"/>
          <w:szCs w:val="28"/>
        </w:rPr>
        <w:t>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B6760" w:rsidRPr="001C3416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B6760" w:rsidRDefault="009B6760" w:rsidP="009B6760">
      <w:pPr>
        <w:pStyle w:val="a6"/>
        <w:ind w:left="0"/>
        <w:contextualSpacing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End w:id="0"/>
    </w:p>
    <w:sectPr w:rsidR="009B6760" w:rsidSect="003421F3">
      <w:headerReference w:type="even" r:id="rId6"/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9E" w:rsidRDefault="00FF699E">
      <w:r>
        <w:separator/>
      </w:r>
    </w:p>
  </w:endnote>
  <w:endnote w:type="continuationSeparator" w:id="0">
    <w:p w:rsidR="00FF699E" w:rsidRDefault="00FF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9E" w:rsidRDefault="00FF699E">
      <w:r>
        <w:separator/>
      </w:r>
    </w:p>
  </w:footnote>
  <w:footnote w:type="continuationSeparator" w:id="0">
    <w:p w:rsidR="00FF699E" w:rsidRDefault="00FF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774F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FF69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774F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64F">
      <w:rPr>
        <w:rStyle w:val="a5"/>
        <w:noProof/>
      </w:rPr>
      <w:t>2</w:t>
    </w:r>
    <w:r>
      <w:rPr>
        <w:rStyle w:val="a5"/>
      </w:rPr>
      <w:fldChar w:fldCharType="end"/>
    </w:r>
  </w:p>
  <w:p w:rsidR="00E759FD" w:rsidRDefault="00FF699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103D6E"/>
    <w:rsid w:val="00140820"/>
    <w:rsid w:val="00303D00"/>
    <w:rsid w:val="003421F3"/>
    <w:rsid w:val="004279F8"/>
    <w:rsid w:val="00452A48"/>
    <w:rsid w:val="004D26F2"/>
    <w:rsid w:val="00583B86"/>
    <w:rsid w:val="00583CB8"/>
    <w:rsid w:val="005F22F8"/>
    <w:rsid w:val="006C118C"/>
    <w:rsid w:val="00774FC4"/>
    <w:rsid w:val="00920556"/>
    <w:rsid w:val="009676C9"/>
    <w:rsid w:val="009821BE"/>
    <w:rsid w:val="009B6760"/>
    <w:rsid w:val="00C1370F"/>
    <w:rsid w:val="00CE3C9C"/>
    <w:rsid w:val="00D60348"/>
    <w:rsid w:val="00D63373"/>
    <w:rsid w:val="00E34734"/>
    <w:rsid w:val="00E67DD2"/>
    <w:rsid w:val="00E91C02"/>
    <w:rsid w:val="00EF7C7D"/>
    <w:rsid w:val="00FD764F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11BC"/>
  <w15:chartTrackingRefBased/>
  <w15:docId w15:val="{3FBF47E5-B7FA-48B1-97D1-ED821E9D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B676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6760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9B67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7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B6760"/>
  </w:style>
  <w:style w:type="paragraph" w:styleId="a6">
    <w:name w:val="List Paragraph"/>
    <w:basedOn w:val="a"/>
    <w:uiPriority w:val="34"/>
    <w:qFormat/>
    <w:rsid w:val="009B6760"/>
    <w:pPr>
      <w:ind w:left="708"/>
    </w:pPr>
  </w:style>
  <w:style w:type="paragraph" w:styleId="a7">
    <w:name w:val="No Spacing"/>
    <w:uiPriority w:val="1"/>
    <w:qFormat/>
    <w:rsid w:val="009B676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774F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FC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Body Text Indent"/>
    <w:basedOn w:val="a"/>
    <w:link w:val="ab"/>
    <w:unhideWhenUsed/>
    <w:rsid w:val="003421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421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03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4</cp:revision>
  <cp:lastPrinted>2021-09-16T14:28:00Z</cp:lastPrinted>
  <dcterms:created xsi:type="dcterms:W3CDTF">2021-10-08T10:48:00Z</dcterms:created>
  <dcterms:modified xsi:type="dcterms:W3CDTF">2021-10-08T11:05:00Z</dcterms:modified>
</cp:coreProperties>
</file>