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F0" w:rsidRPr="00E210AA" w:rsidRDefault="00DA4BEE" w:rsidP="00BA66F0">
      <w:pPr>
        <w:pStyle w:val="a7"/>
        <w:ind w:right="-141"/>
        <w:jc w:val="right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</w:t>
      </w:r>
      <w:r w:rsidR="00BA66F0"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BA66F0" w:rsidRPr="00E210AA">
        <w:rPr>
          <w:sz w:val="28"/>
          <w:szCs w:val="28"/>
        </w:rPr>
        <w:t xml:space="preserve">    </w:t>
      </w:r>
      <w:proofErr w:type="spellStart"/>
      <w:r w:rsidR="00BA66F0"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BA66F0" w:rsidRPr="00E210AA" w:rsidRDefault="00BA66F0" w:rsidP="00BA66F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A66F0" w:rsidRPr="00E210AA" w:rsidRDefault="00BA66F0" w:rsidP="00BA66F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BA66F0" w:rsidRPr="00E210AA" w:rsidRDefault="00BA66F0" w:rsidP="00BA66F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BA66F0" w:rsidRPr="00E210AA" w:rsidRDefault="00BA66F0" w:rsidP="00BA66F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BA66F0" w:rsidRPr="00E210AA" w:rsidRDefault="00BA66F0" w:rsidP="00BA66F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BA66F0" w:rsidRDefault="00BA66F0" w:rsidP="00BA66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BA66F0" w:rsidRDefault="00BA66F0" w:rsidP="00DA4BE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DA4BEE" w:rsidRDefault="00BA66F0" w:rsidP="00DA4BE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DA4BEE">
        <w:rPr>
          <w:b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DA4BEE">
        <w:rPr>
          <w:b/>
          <w:sz w:val="28"/>
          <w:szCs w:val="28"/>
          <w:lang w:val="uk-UA"/>
        </w:rPr>
        <w:t>Про надання дозволу  на</w:t>
      </w:r>
      <w:r w:rsidR="00DA4BEE">
        <w:rPr>
          <w:b/>
          <w:sz w:val="28"/>
          <w:szCs w:val="28"/>
        </w:rPr>
        <w:t xml:space="preserve"> </w:t>
      </w:r>
    </w:p>
    <w:p w:rsidR="00DA4BEE" w:rsidRDefault="00DA4BEE" w:rsidP="00DA4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зовнішньої</w:t>
      </w:r>
    </w:p>
    <w:p w:rsidR="00DA4BEE" w:rsidRDefault="00DA4BEE" w:rsidP="00DA4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реклами товариству </w:t>
      </w:r>
    </w:p>
    <w:p w:rsidR="00DA4BEE" w:rsidRDefault="00DA4BEE" w:rsidP="00DA4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з обмеженою відповідальністю</w:t>
      </w:r>
    </w:p>
    <w:p w:rsidR="00DA4BEE" w:rsidRDefault="00DA4BEE" w:rsidP="00DA4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«В-</w:t>
      </w:r>
      <w:proofErr w:type="spellStart"/>
      <w:r>
        <w:rPr>
          <w:b/>
          <w:sz w:val="28"/>
          <w:szCs w:val="28"/>
          <w:lang w:val="uk-UA"/>
        </w:rPr>
        <w:t>Трейд</w:t>
      </w:r>
      <w:proofErr w:type="spellEnd"/>
      <w:r>
        <w:rPr>
          <w:b/>
          <w:sz w:val="28"/>
          <w:szCs w:val="28"/>
          <w:lang w:val="uk-UA"/>
        </w:rPr>
        <w:t xml:space="preserve">» на майдані </w:t>
      </w:r>
    </w:p>
    <w:p w:rsidR="00DA4BEE" w:rsidRDefault="00DA4BEE" w:rsidP="00DA4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Шептицького,4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 .</w:t>
      </w:r>
    </w:p>
    <w:p w:rsidR="00DA4BEE" w:rsidRDefault="00DA4BEE" w:rsidP="00DA4B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DA4BEE" w:rsidRPr="00C4025D" w:rsidRDefault="00DA4BEE" w:rsidP="00DA4BE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1:500) з прив'язкою місця розташування рекламного засобу, комп’ютерний макет місця, розглянувши заяву  товариства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  про надання дозволу на розміщення зовнішньої реклами в</w:t>
      </w:r>
      <w:r w:rsidRPr="00C4025D">
        <w:t xml:space="preserve"> </w:t>
      </w:r>
      <w:r>
        <w:rPr>
          <w:sz w:val="28"/>
          <w:szCs w:val="28"/>
          <w:lang w:val="uk-UA"/>
        </w:rPr>
        <w:t xml:space="preserve"> на м-ні Шептицького,4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DA4BEE" w:rsidRDefault="00DA4BEE" w:rsidP="00DA4BE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DA4BEE" w:rsidRDefault="00DA4BEE" w:rsidP="00DA4BEE">
      <w:pPr>
        <w:pStyle w:val="a4"/>
        <w:numPr>
          <w:ilvl w:val="0"/>
          <w:numId w:val="1"/>
        </w:numPr>
        <w:ind w:left="284" w:right="28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 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 xml:space="preserve">» на розміщення зовнішньої  реклами  на майдані Шептицького,4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років.</w:t>
      </w:r>
    </w:p>
    <w:p w:rsidR="00DA4BEE" w:rsidRDefault="00DA4BEE" w:rsidP="00DA4BEE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DA4BEE" w:rsidRDefault="00DA4BEE" w:rsidP="00DA4BE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DA4BEE" w:rsidRDefault="00DA4BEE" w:rsidP="00DA4BE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Конструкцію розташовувати з дотриманням вимог законодавства у галузі</w:t>
      </w:r>
    </w:p>
    <w:p w:rsidR="00DA4BEE" w:rsidRDefault="00DA4BEE" w:rsidP="00DA4BE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DA4BEE" w:rsidRDefault="00DA4BEE" w:rsidP="00DA4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DA4BEE" w:rsidRDefault="00DA4BEE" w:rsidP="00DA4BE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дозволів та строку їх дії.</w:t>
      </w:r>
    </w:p>
    <w:p w:rsidR="00DA4BEE" w:rsidRDefault="00DA4BEE" w:rsidP="00DA4BE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DA4BEE" w:rsidRDefault="00DA4BEE" w:rsidP="00DA4BEE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«В-</w:t>
      </w:r>
      <w:proofErr w:type="spellStart"/>
      <w:r>
        <w:rPr>
          <w:color w:val="000000"/>
          <w:sz w:val="28"/>
          <w:szCs w:val="28"/>
          <w:lang w:val="uk-UA" w:eastAsia="uk-UA"/>
        </w:rPr>
        <w:t>Трейд</w:t>
      </w:r>
      <w:proofErr w:type="spellEnd"/>
      <w:r>
        <w:rPr>
          <w:color w:val="000000"/>
          <w:sz w:val="28"/>
          <w:szCs w:val="28"/>
          <w:lang w:val="uk-UA" w:eastAsia="uk-UA"/>
        </w:rPr>
        <w:t>» в десятиденний термін після закінчення терміну дії цього рішення  демонтувати рекламну конструкцію, а ділянку привести у придатний для використання стан.</w:t>
      </w:r>
    </w:p>
    <w:p w:rsidR="00DA4BEE" w:rsidRDefault="00DA4BEE" w:rsidP="00DA4BE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рекламної конструкції з відшкодуванням товариством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 затрачених коштів на демонтаж та зберігання.</w:t>
      </w:r>
    </w:p>
    <w:p w:rsidR="00DA4BEE" w:rsidRDefault="00DA4BEE" w:rsidP="00DA4BE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DA4BEE" w:rsidRDefault="00DA4BEE" w:rsidP="00DA4BE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A4BEE" w:rsidRDefault="00DA4BEE" w:rsidP="00DA4BE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A4BEE" w:rsidRDefault="00DA4BEE" w:rsidP="00DA4BE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DA4BEE" w:rsidRDefault="00DA4BEE" w:rsidP="00DA4BEE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DA4BEE" w:rsidRDefault="00DA4BEE" w:rsidP="00DA4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A4BEE" w:rsidRDefault="00DA4BEE" w:rsidP="00DA4BEE">
      <w:pPr>
        <w:rPr>
          <w:b/>
          <w:sz w:val="28"/>
          <w:szCs w:val="28"/>
        </w:rPr>
      </w:pPr>
    </w:p>
    <w:p w:rsidR="00DA4BEE" w:rsidRDefault="00DA4BEE" w:rsidP="00DA4BEE">
      <w:pPr>
        <w:rPr>
          <w:b/>
          <w:sz w:val="28"/>
          <w:szCs w:val="28"/>
        </w:rPr>
      </w:pPr>
    </w:p>
    <w:p w:rsidR="00DA4BEE" w:rsidRDefault="00DA4BEE" w:rsidP="00DA4BEE">
      <w:pPr>
        <w:rPr>
          <w:b/>
          <w:sz w:val="28"/>
          <w:szCs w:val="28"/>
        </w:rPr>
      </w:pPr>
    </w:p>
    <w:p w:rsidR="00DA4BEE" w:rsidRDefault="00DA4BEE" w:rsidP="00DA4BEE">
      <w:pPr>
        <w:rPr>
          <w:b/>
          <w:sz w:val="28"/>
          <w:szCs w:val="28"/>
        </w:rPr>
      </w:pPr>
    </w:p>
    <w:p w:rsidR="00DA4BEE" w:rsidRDefault="00DA4BEE" w:rsidP="00DA4BEE">
      <w:pPr>
        <w:rPr>
          <w:b/>
          <w:sz w:val="28"/>
          <w:szCs w:val="28"/>
        </w:rPr>
      </w:pPr>
    </w:p>
    <w:p w:rsidR="002207C7" w:rsidRDefault="00BA66F0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E"/>
    <w:rsid w:val="0002114E"/>
    <w:rsid w:val="003B7210"/>
    <w:rsid w:val="00BA66F0"/>
    <w:rsid w:val="00DA4BE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A47"/>
  <w15:chartTrackingRefBased/>
  <w15:docId w15:val="{43EF71F1-6A45-4266-92B1-C8337308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BEE"/>
  </w:style>
  <w:style w:type="paragraph" w:styleId="a4">
    <w:name w:val="List Paragraph"/>
    <w:basedOn w:val="a"/>
    <w:uiPriority w:val="34"/>
    <w:qFormat/>
    <w:rsid w:val="00DA4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BE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unhideWhenUsed/>
    <w:rsid w:val="00BA66F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A66F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2021-09-20T05:27:00Z</cp:lastPrinted>
  <dcterms:created xsi:type="dcterms:W3CDTF">2021-09-20T05:13:00Z</dcterms:created>
  <dcterms:modified xsi:type="dcterms:W3CDTF">2021-09-20T08:12:00Z</dcterms:modified>
</cp:coreProperties>
</file>