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9B2" w:rsidRPr="006779B2" w:rsidRDefault="006779B2" w:rsidP="006779B2">
      <w:pPr>
        <w:jc w:val="right"/>
        <w:rPr>
          <w:sz w:val="22"/>
          <w:szCs w:val="22"/>
        </w:rPr>
      </w:pPr>
      <w:r w:rsidRPr="006779B2">
        <w:rPr>
          <w:sz w:val="24"/>
          <w:szCs w:val="24"/>
          <w:lang w:val="ru-RU"/>
        </w:rPr>
        <w:tab/>
      </w:r>
      <w:r w:rsidRPr="006779B2">
        <w:rPr>
          <w:sz w:val="22"/>
          <w:szCs w:val="22"/>
        </w:rPr>
        <w:t xml:space="preserve">Додаток </w:t>
      </w:r>
      <w:r w:rsidRPr="006779B2">
        <w:rPr>
          <w:sz w:val="22"/>
          <w:szCs w:val="22"/>
        </w:rPr>
        <w:t>8</w:t>
      </w:r>
    </w:p>
    <w:p w:rsidR="006779B2" w:rsidRPr="006779B2" w:rsidRDefault="006779B2" w:rsidP="006779B2">
      <w:pPr>
        <w:jc w:val="right"/>
        <w:rPr>
          <w:sz w:val="22"/>
          <w:szCs w:val="22"/>
        </w:rPr>
      </w:pPr>
      <w:r w:rsidRPr="006779B2">
        <w:rPr>
          <w:sz w:val="22"/>
          <w:szCs w:val="22"/>
        </w:rPr>
        <w:t>до рішення виконавчого комітету</w:t>
      </w:r>
    </w:p>
    <w:p w:rsidR="006779B2" w:rsidRPr="006779B2" w:rsidRDefault="006779B2" w:rsidP="006779B2">
      <w:pPr>
        <w:tabs>
          <w:tab w:val="left" w:pos="6945"/>
        </w:tabs>
        <w:jc w:val="right"/>
        <w:rPr>
          <w:sz w:val="22"/>
          <w:szCs w:val="22"/>
        </w:rPr>
      </w:pPr>
      <w:r w:rsidRPr="006779B2">
        <w:rPr>
          <w:sz w:val="22"/>
          <w:szCs w:val="22"/>
        </w:rPr>
        <w:t>міської ради</w:t>
      </w:r>
    </w:p>
    <w:p w:rsidR="006779B2" w:rsidRPr="006779B2" w:rsidRDefault="006779B2" w:rsidP="006779B2">
      <w:pPr>
        <w:jc w:val="right"/>
        <w:rPr>
          <w:sz w:val="22"/>
          <w:szCs w:val="22"/>
          <w:lang w:val="ru-RU"/>
        </w:rPr>
      </w:pPr>
      <w:r w:rsidRPr="006779B2">
        <w:rPr>
          <w:sz w:val="22"/>
          <w:szCs w:val="22"/>
        </w:rPr>
        <w:t>______________2021 №____</w:t>
      </w:r>
    </w:p>
    <w:p w:rsidR="006779B2" w:rsidRPr="006779B2" w:rsidRDefault="006779B2" w:rsidP="006779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нерухомого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матеріальних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цінностей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,</w:t>
      </w:r>
    </w:p>
    <w:p w:rsidR="006779B2" w:rsidRPr="006779B2" w:rsidRDefault="006779B2" w:rsidP="006779B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передаються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комунальному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некомерційному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підприємству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Калуський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міський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центр </w:t>
      </w:r>
    </w:p>
    <w:p w:rsidR="006779B2" w:rsidRPr="006779B2" w:rsidRDefault="006779B2" w:rsidP="006779B2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первинної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медико-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санітарної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допомоги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Калуської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>міської</w:t>
      </w:r>
      <w:proofErr w:type="spellEnd"/>
      <w:r w:rsidRPr="006779B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ради»</w:t>
      </w:r>
    </w:p>
    <w:p w:rsidR="007A516F" w:rsidRDefault="007A516F"/>
    <w:p w:rsidR="006C25BE" w:rsidRDefault="006C25BE"/>
    <w:tbl>
      <w:tblPr>
        <w:tblpPr w:leftFromText="180" w:rightFromText="180" w:vertAnchor="text" w:tblpX="-118" w:tblpY="1"/>
        <w:tblOverlap w:val="never"/>
        <w:tblW w:w="13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47"/>
        <w:gridCol w:w="2560"/>
        <w:gridCol w:w="956"/>
        <w:gridCol w:w="1069"/>
        <w:gridCol w:w="1957"/>
        <w:gridCol w:w="895"/>
        <w:gridCol w:w="1506"/>
        <w:gridCol w:w="2035"/>
      </w:tblGrid>
      <w:tr w:rsidR="00620961" w:rsidRPr="004F6C0A" w:rsidTr="006779B2">
        <w:trPr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val="ru-RU" w:eastAsia="en-US"/>
              </w:rPr>
              <w:t>Н</w:t>
            </w:r>
            <w:r w:rsidRPr="00620961">
              <w:rPr>
                <w:rFonts w:ascii="Calibri" w:hAnsi="Calibri" w:cs="Calibri"/>
                <w:color w:val="000000"/>
                <w:lang w:val="ru-RU" w:eastAsia="en-US"/>
              </w:rPr>
              <w:t>омер інвентарний (номентклатурний)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20961" w:rsidRPr="00620961" w:rsidRDefault="00620961" w:rsidP="00A44D6D">
            <w:pPr>
              <w:rPr>
                <w:rFonts w:ascii="Calibri" w:hAnsi="Calibri" w:cs="Calibri"/>
                <w:color w:val="000000"/>
                <w:lang w:val="ru-RU"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>Найменування, стисла характеристика та призначення об’єкта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1069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фактичнанаявністькількість</w:t>
            </w:r>
            <w:proofErr w:type="spellEnd"/>
          </w:p>
        </w:tc>
        <w:tc>
          <w:tcPr>
            <w:tcW w:w="1957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895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за даними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eastAsia="en-US"/>
              </w:rPr>
              <w:t>бухгалтерськог</w:t>
            </w:r>
            <w:proofErr w:type="spellEnd"/>
            <w:r w:rsidRPr="00950B28">
              <w:rPr>
                <w:rFonts w:ascii="Calibri" w:hAnsi="Calibri" w:cs="Calibri"/>
                <w:color w:val="000000"/>
                <w:lang w:eastAsia="en-US"/>
              </w:rPr>
              <w:t xml:space="preserve"> обліку кількість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rFonts w:ascii="Calibri" w:hAnsi="Calibri" w:cs="Calibri"/>
                <w:color w:val="00000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2035" w:type="dxa"/>
            <w:shd w:val="clear" w:color="auto" w:fill="auto"/>
            <w:vAlign w:val="bottom"/>
          </w:tcPr>
          <w:p w:rsidR="00620961" w:rsidRPr="00950B28" w:rsidRDefault="00620961" w:rsidP="00A44D6D">
            <w:pPr>
              <w:rPr>
                <w:lang w:eastAsia="en-US"/>
              </w:rPr>
            </w:pPr>
            <w:r>
              <w:rPr>
                <w:lang w:eastAsia="en-US"/>
              </w:rPr>
              <w:t>Примітка</w:t>
            </w:r>
          </w:p>
        </w:tc>
      </w:tr>
      <w:tr w:rsidR="00620961" w:rsidRPr="004F6C0A" w:rsidTr="006779B2">
        <w:trPr>
          <w:trHeight w:val="221"/>
        </w:trPr>
        <w:tc>
          <w:tcPr>
            <w:tcW w:w="98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b/>
                <w:lang w:eastAsia="en-US"/>
              </w:rPr>
            </w:pPr>
            <w:r w:rsidRPr="00E63C29">
              <w:rPr>
                <w:b/>
                <w:lang w:eastAsia="en-US"/>
              </w:rPr>
              <w:t>2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3</w:t>
            </w:r>
          </w:p>
        </w:tc>
        <w:tc>
          <w:tcPr>
            <w:tcW w:w="95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4</w:t>
            </w:r>
          </w:p>
        </w:tc>
        <w:tc>
          <w:tcPr>
            <w:tcW w:w="1069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5</w:t>
            </w:r>
          </w:p>
        </w:tc>
        <w:tc>
          <w:tcPr>
            <w:tcW w:w="1957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6</w:t>
            </w:r>
          </w:p>
        </w:tc>
        <w:tc>
          <w:tcPr>
            <w:tcW w:w="895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7</w:t>
            </w:r>
          </w:p>
        </w:tc>
        <w:tc>
          <w:tcPr>
            <w:tcW w:w="1506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8</w:t>
            </w:r>
          </w:p>
        </w:tc>
        <w:tc>
          <w:tcPr>
            <w:tcW w:w="2035" w:type="dxa"/>
            <w:shd w:val="clear" w:color="auto" w:fill="auto"/>
            <w:vAlign w:val="bottom"/>
          </w:tcPr>
          <w:p w:rsidR="00620961" w:rsidRPr="00E63C29" w:rsidRDefault="00620961" w:rsidP="00A44D6D">
            <w:pPr>
              <w:rPr>
                <w:rFonts w:ascii="Calibri" w:hAnsi="Calibri" w:cs="Calibri"/>
                <w:b/>
                <w:color w:val="000000"/>
                <w:lang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lang w:eastAsia="en-US"/>
              </w:rPr>
              <w:t>9</w:t>
            </w:r>
          </w:p>
        </w:tc>
      </w:tr>
      <w:tr w:rsidR="00A44D6D" w:rsidRPr="004F6C0A" w:rsidTr="006779B2">
        <w:trPr>
          <w:trHeight w:val="221"/>
        </w:trPr>
        <w:tc>
          <w:tcPr>
            <w:tcW w:w="987" w:type="dxa"/>
          </w:tcPr>
          <w:p w:rsidR="00620961" w:rsidRDefault="006779B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</w:tcPr>
          <w:p w:rsidR="00620961" w:rsidRPr="004F6C0A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10130002</w:t>
            </w:r>
          </w:p>
        </w:tc>
        <w:tc>
          <w:tcPr>
            <w:tcW w:w="2560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будинок </w:t>
            </w:r>
            <w:proofErr w:type="spellStart"/>
            <w:r>
              <w:rPr>
                <w:sz w:val="24"/>
                <w:szCs w:val="24"/>
              </w:rPr>
              <w:t>ФАПу</w:t>
            </w:r>
            <w:proofErr w:type="spellEnd"/>
            <w:r>
              <w:rPr>
                <w:sz w:val="24"/>
                <w:szCs w:val="24"/>
              </w:rPr>
              <w:t xml:space="preserve"> с. </w:t>
            </w:r>
            <w:proofErr w:type="spellStart"/>
            <w:r>
              <w:rPr>
                <w:sz w:val="24"/>
                <w:szCs w:val="24"/>
              </w:rPr>
              <w:t>Ріп’янка</w:t>
            </w:r>
            <w:proofErr w:type="spellEnd"/>
          </w:p>
        </w:tc>
        <w:tc>
          <w:tcPr>
            <w:tcW w:w="956" w:type="dxa"/>
          </w:tcPr>
          <w:p w:rsidR="00620961" w:rsidRPr="00D162F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proofErr w:type="spellStart"/>
            <w:r w:rsidRPr="00D162F1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69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57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212839,00</w:t>
            </w:r>
          </w:p>
        </w:tc>
        <w:tc>
          <w:tcPr>
            <w:tcW w:w="895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06" w:type="dxa"/>
          </w:tcPr>
          <w:p w:rsidR="00620961" w:rsidRDefault="00620961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212839,00</w:t>
            </w:r>
          </w:p>
        </w:tc>
        <w:tc>
          <w:tcPr>
            <w:tcW w:w="2035" w:type="dxa"/>
          </w:tcPr>
          <w:p w:rsidR="00620961" w:rsidRDefault="007C0ED2" w:rsidP="00A44D6D">
            <w:pPr>
              <w:tabs>
                <w:tab w:val="left" w:pos="900"/>
              </w:tabs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Передано рішенням МР від 28.12.2020р. №</w:t>
            </w:r>
            <w:r w:rsidR="00D33045">
              <w:rPr>
                <w:rFonts w:ascii="Calibri" w:hAnsi="Calibri" w:cs="Calibri"/>
                <w:color w:val="000000"/>
                <w:lang w:eastAsia="en-US"/>
              </w:rPr>
              <w:t>179</w:t>
            </w:r>
          </w:p>
        </w:tc>
      </w:tr>
    </w:tbl>
    <w:p w:rsidR="00F75F6E" w:rsidRDefault="00F75F6E" w:rsidP="006779B2">
      <w:pPr>
        <w:rPr>
          <w:b/>
          <w:sz w:val="28"/>
          <w:szCs w:val="28"/>
        </w:rPr>
      </w:pPr>
    </w:p>
    <w:p w:rsidR="006779B2" w:rsidRDefault="006779B2" w:rsidP="006779B2">
      <w:pPr>
        <w:rPr>
          <w:b/>
          <w:sz w:val="28"/>
          <w:szCs w:val="28"/>
        </w:rPr>
      </w:pPr>
    </w:p>
    <w:p w:rsidR="006779B2" w:rsidRPr="0084344B" w:rsidRDefault="006779B2" w:rsidP="006779B2">
      <w:pPr>
        <w:rPr>
          <w:b/>
          <w:bCs/>
          <w:sz w:val="28"/>
          <w:szCs w:val="28"/>
          <w:lang w:eastAsia="uk-UA"/>
        </w:rPr>
      </w:pPr>
      <w:r w:rsidRPr="0084344B">
        <w:rPr>
          <w:b/>
          <w:bCs/>
          <w:sz w:val="28"/>
          <w:szCs w:val="28"/>
          <w:lang w:eastAsia="uk-UA"/>
        </w:rPr>
        <w:t xml:space="preserve">Фельдшерсько-акушерський пункт с.  </w:t>
      </w:r>
      <w:proofErr w:type="spellStart"/>
      <w:r w:rsidRPr="0084344B">
        <w:rPr>
          <w:b/>
          <w:bCs/>
          <w:sz w:val="28"/>
          <w:szCs w:val="28"/>
          <w:lang w:eastAsia="uk-UA"/>
        </w:rPr>
        <w:t>Яворівка</w:t>
      </w:r>
      <w:proofErr w:type="spellEnd"/>
    </w:p>
    <w:tbl>
      <w:tblPr>
        <w:tblW w:w="13465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4"/>
        <w:gridCol w:w="1800"/>
        <w:gridCol w:w="2706"/>
        <w:gridCol w:w="1530"/>
        <w:gridCol w:w="1334"/>
        <w:gridCol w:w="2837"/>
        <w:gridCol w:w="2794"/>
      </w:tblGrid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7F3E83" w:rsidRDefault="006779B2" w:rsidP="00A51FA7">
            <w:r w:rsidRPr="007F3E83">
              <w:t>№</w:t>
            </w:r>
          </w:p>
        </w:tc>
        <w:tc>
          <w:tcPr>
            <w:tcW w:w="1793" w:type="dxa"/>
          </w:tcPr>
          <w:p w:rsidR="006779B2" w:rsidRPr="007F3E83" w:rsidRDefault="006779B2" w:rsidP="00A51FA7">
            <w:proofErr w:type="spellStart"/>
            <w:r w:rsidRPr="007F3E83">
              <w:t>Інвентарнийномер</w:t>
            </w:r>
            <w:proofErr w:type="spellEnd"/>
          </w:p>
        </w:tc>
        <w:tc>
          <w:tcPr>
            <w:tcW w:w="2741" w:type="dxa"/>
          </w:tcPr>
          <w:p w:rsidR="006779B2" w:rsidRPr="007F3E83" w:rsidRDefault="006779B2" w:rsidP="00A51FA7">
            <w:r w:rsidRPr="007F3E83">
              <w:t>Найменування</w:t>
            </w:r>
          </w:p>
        </w:tc>
        <w:tc>
          <w:tcPr>
            <w:tcW w:w="1351" w:type="dxa"/>
          </w:tcPr>
          <w:p w:rsidR="006779B2" w:rsidRPr="007F3E83" w:rsidRDefault="006779B2" w:rsidP="00A51FA7">
            <w:proofErr w:type="spellStart"/>
            <w:r w:rsidRPr="007F3E83">
              <w:t>Одиницівиміру</w:t>
            </w:r>
            <w:proofErr w:type="spellEnd"/>
          </w:p>
        </w:tc>
        <w:tc>
          <w:tcPr>
            <w:tcW w:w="1357" w:type="dxa"/>
          </w:tcPr>
          <w:p w:rsidR="006779B2" w:rsidRPr="007F3E83" w:rsidRDefault="006779B2" w:rsidP="00A51FA7">
            <w:proofErr w:type="spellStart"/>
            <w:r w:rsidRPr="007F3E83">
              <w:t>Кть</w:t>
            </w:r>
            <w:proofErr w:type="spellEnd"/>
          </w:p>
        </w:tc>
        <w:tc>
          <w:tcPr>
            <w:tcW w:w="2904" w:type="dxa"/>
          </w:tcPr>
          <w:p w:rsidR="006779B2" w:rsidRPr="007F3E83" w:rsidRDefault="006779B2" w:rsidP="00A51FA7">
            <w:r w:rsidRPr="007F3E83">
              <w:t>сума</w:t>
            </w:r>
          </w:p>
        </w:tc>
        <w:tc>
          <w:tcPr>
            <w:tcW w:w="2854" w:type="dxa"/>
          </w:tcPr>
          <w:p w:rsidR="006779B2" w:rsidRPr="007F3E83" w:rsidRDefault="006779B2" w:rsidP="00A51FA7">
            <w:r>
              <w:t>Примітка</w:t>
            </w:r>
          </w:p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1</w:t>
            </w:r>
          </w:p>
        </w:tc>
        <w:tc>
          <w:tcPr>
            <w:tcW w:w="1793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2</w:t>
            </w:r>
          </w:p>
        </w:tc>
        <w:tc>
          <w:tcPr>
            <w:tcW w:w="2741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3</w:t>
            </w:r>
          </w:p>
        </w:tc>
        <w:tc>
          <w:tcPr>
            <w:tcW w:w="1351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4</w:t>
            </w:r>
          </w:p>
        </w:tc>
        <w:tc>
          <w:tcPr>
            <w:tcW w:w="1357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5</w:t>
            </w:r>
          </w:p>
        </w:tc>
        <w:tc>
          <w:tcPr>
            <w:tcW w:w="2904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6</w:t>
            </w:r>
          </w:p>
        </w:tc>
        <w:tc>
          <w:tcPr>
            <w:tcW w:w="2854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7</w:t>
            </w:r>
          </w:p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10140001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Холодильник Дніпро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1264,00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10160001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шафа офісна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780,00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10160002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вішак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376,00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4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11130001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ростомір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14,00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5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11130002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ростомір для новонароджених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14,00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6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11130003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шафа для медикаментів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22,00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7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11130004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кушетка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19,00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8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11130005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крісло гінекологічне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24,00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9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11130006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стіл однотумбовий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15,00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10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11130007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плита газова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83,00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11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11130008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стіл однотумбовий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15,00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12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11130009-11130012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крісла п/м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4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48,00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lastRenderedPageBreak/>
              <w:t>13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11130013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умивальник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35,00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14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11130014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совок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3,00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15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11130015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набір фельдшера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42,00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42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16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11130016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пінцет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7,20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303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17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11130017</w:t>
            </w:r>
          </w:p>
        </w:tc>
        <w:tc>
          <w:tcPr>
            <w:tcW w:w="2741" w:type="dxa"/>
          </w:tcPr>
          <w:p w:rsidR="006779B2" w:rsidRPr="0084344B" w:rsidRDefault="006779B2" w:rsidP="00A51FA7">
            <w:proofErr w:type="spellStart"/>
            <w:r w:rsidRPr="0084344B">
              <w:t>корцанг</w:t>
            </w:r>
            <w:proofErr w:type="spellEnd"/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47,40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18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11130018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джгут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1,89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19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11130019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термометр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2,46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20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11130020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сумка лікаря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98,70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21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11130021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футляр для медикаментів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11,90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22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11130022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Футляр для інструментів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4,30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23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11130023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дзеркало гінекологічне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43,68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24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11130024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дзеркало гінекологічне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46,17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25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11130025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сумка холодильник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150,00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26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11130026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тонометр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46,5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27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11130027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відро емальоване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48,5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28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11130028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чайник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70,00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29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11130029-11130030</w:t>
            </w:r>
          </w:p>
        </w:tc>
        <w:tc>
          <w:tcPr>
            <w:tcW w:w="2741" w:type="dxa"/>
          </w:tcPr>
          <w:p w:rsidR="006779B2" w:rsidRPr="0084344B" w:rsidRDefault="006779B2" w:rsidP="00A51FA7">
            <w:proofErr w:type="spellStart"/>
            <w:r w:rsidRPr="0084344B">
              <w:t>простині</w:t>
            </w:r>
            <w:proofErr w:type="spellEnd"/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22,00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30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11130031</w:t>
            </w:r>
          </w:p>
        </w:tc>
        <w:tc>
          <w:tcPr>
            <w:tcW w:w="2741" w:type="dxa"/>
          </w:tcPr>
          <w:p w:rsidR="006779B2" w:rsidRPr="0084344B" w:rsidRDefault="006779B2" w:rsidP="00A51FA7">
            <w:proofErr w:type="spellStart"/>
            <w:r w:rsidRPr="0084344B">
              <w:t>кастрюля</w:t>
            </w:r>
            <w:proofErr w:type="spellEnd"/>
            <w:r w:rsidRPr="0084344B">
              <w:t xml:space="preserve"> 5 л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32,00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31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11130032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вага для новонароджених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600,00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32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11130033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 xml:space="preserve">столик </w:t>
            </w:r>
            <w:proofErr w:type="spellStart"/>
            <w:r w:rsidRPr="0084344B">
              <w:t>пеленальний</w:t>
            </w:r>
            <w:proofErr w:type="spellEnd"/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626,00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33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11130034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Шприц Жане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190,00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34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11130035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лінолеум</w:t>
            </w:r>
          </w:p>
        </w:tc>
        <w:tc>
          <w:tcPr>
            <w:tcW w:w="1351" w:type="dxa"/>
          </w:tcPr>
          <w:p w:rsidR="006779B2" w:rsidRPr="0084344B" w:rsidRDefault="006779B2" w:rsidP="00A51FA7">
            <w:r w:rsidRPr="0084344B">
              <w:t>м</w:t>
            </w:r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16,25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453,38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</w:tcPr>
          <w:p w:rsidR="006779B2" w:rsidRPr="0084344B" w:rsidRDefault="006779B2" w:rsidP="00A51FA7">
            <w:r w:rsidRPr="0084344B">
              <w:t>35</w:t>
            </w:r>
          </w:p>
        </w:tc>
        <w:tc>
          <w:tcPr>
            <w:tcW w:w="1793" w:type="dxa"/>
          </w:tcPr>
          <w:p w:rsidR="006779B2" w:rsidRPr="0084344B" w:rsidRDefault="006779B2" w:rsidP="00A51FA7">
            <w:r w:rsidRPr="0084344B">
              <w:t>11130036</w:t>
            </w:r>
          </w:p>
        </w:tc>
        <w:tc>
          <w:tcPr>
            <w:tcW w:w="2741" w:type="dxa"/>
          </w:tcPr>
          <w:p w:rsidR="006779B2" w:rsidRPr="0084344B" w:rsidRDefault="006779B2" w:rsidP="00A51FA7">
            <w:r w:rsidRPr="0084344B">
              <w:t>вивіска</w:t>
            </w:r>
          </w:p>
        </w:tc>
        <w:tc>
          <w:tcPr>
            <w:tcW w:w="1351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140,00</w:t>
            </w:r>
          </w:p>
        </w:tc>
        <w:tc>
          <w:tcPr>
            <w:tcW w:w="2854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271"/>
        </w:trPr>
        <w:tc>
          <w:tcPr>
            <w:tcW w:w="465" w:type="dxa"/>
            <w:tcBorders>
              <w:bottom w:val="single" w:sz="4" w:space="0" w:color="auto"/>
            </w:tcBorders>
          </w:tcPr>
          <w:p w:rsidR="006779B2" w:rsidRPr="0084344B" w:rsidRDefault="006779B2" w:rsidP="00A51FA7"/>
        </w:tc>
        <w:tc>
          <w:tcPr>
            <w:tcW w:w="5885" w:type="dxa"/>
            <w:gridSpan w:val="3"/>
          </w:tcPr>
          <w:p w:rsidR="006779B2" w:rsidRPr="0084344B" w:rsidRDefault="006779B2" w:rsidP="00A51FA7">
            <w:r w:rsidRPr="0084344B">
              <w:t xml:space="preserve"> Всього по фельдшерсько-акушерському пункті с.  </w:t>
            </w:r>
            <w:proofErr w:type="spellStart"/>
            <w:r w:rsidRPr="0084344B">
              <w:t>Яворівка</w:t>
            </w:r>
            <w:proofErr w:type="spellEnd"/>
          </w:p>
        </w:tc>
        <w:tc>
          <w:tcPr>
            <w:tcW w:w="1357" w:type="dxa"/>
          </w:tcPr>
          <w:p w:rsidR="006779B2" w:rsidRPr="0084344B" w:rsidRDefault="006779B2" w:rsidP="00A51FA7">
            <w:r w:rsidRPr="0084344B">
              <w:t>54,25</w:t>
            </w:r>
          </w:p>
        </w:tc>
        <w:tc>
          <w:tcPr>
            <w:tcW w:w="2904" w:type="dxa"/>
          </w:tcPr>
          <w:p w:rsidR="006779B2" w:rsidRPr="0084344B" w:rsidRDefault="006779B2" w:rsidP="00A51FA7">
            <w:r w:rsidRPr="0084344B">
              <w:t>5396,08</w:t>
            </w:r>
          </w:p>
          <w:p w:rsidR="006779B2" w:rsidRPr="0084344B" w:rsidRDefault="006779B2" w:rsidP="00A51FA7"/>
        </w:tc>
        <w:tc>
          <w:tcPr>
            <w:tcW w:w="2854" w:type="dxa"/>
          </w:tcPr>
          <w:p w:rsidR="006779B2" w:rsidRPr="0084344B" w:rsidRDefault="006779B2" w:rsidP="00A51FA7"/>
        </w:tc>
      </w:tr>
    </w:tbl>
    <w:p w:rsidR="006779B2" w:rsidRPr="0084344B" w:rsidRDefault="006779B2" w:rsidP="006779B2">
      <w:pPr>
        <w:rPr>
          <w:b/>
          <w:bCs/>
          <w:sz w:val="28"/>
          <w:szCs w:val="28"/>
          <w:lang w:eastAsia="uk-UA"/>
        </w:rPr>
      </w:pPr>
    </w:p>
    <w:p w:rsidR="006779B2" w:rsidRPr="0084344B" w:rsidRDefault="006779B2" w:rsidP="006779B2">
      <w:pPr>
        <w:rPr>
          <w:b/>
          <w:bCs/>
          <w:sz w:val="28"/>
          <w:szCs w:val="28"/>
          <w:lang w:eastAsia="uk-UA"/>
        </w:rPr>
      </w:pPr>
      <w:r w:rsidRPr="0084344B">
        <w:rPr>
          <w:b/>
          <w:bCs/>
          <w:sz w:val="28"/>
          <w:szCs w:val="28"/>
          <w:lang w:eastAsia="uk-UA"/>
        </w:rPr>
        <w:t xml:space="preserve">Фельдшерсько-акушерський пункт с.  </w:t>
      </w:r>
      <w:proofErr w:type="spellStart"/>
      <w:r w:rsidRPr="0084344B">
        <w:rPr>
          <w:b/>
          <w:bCs/>
          <w:sz w:val="28"/>
          <w:szCs w:val="28"/>
          <w:lang w:eastAsia="uk-UA"/>
        </w:rPr>
        <w:t>Ріп’янка</w:t>
      </w:r>
      <w:proofErr w:type="spellEnd"/>
    </w:p>
    <w:tbl>
      <w:tblPr>
        <w:tblW w:w="13304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1734"/>
        <w:gridCol w:w="2852"/>
        <w:gridCol w:w="1452"/>
        <w:gridCol w:w="1404"/>
        <w:gridCol w:w="2543"/>
        <w:gridCol w:w="2835"/>
      </w:tblGrid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1</w:t>
            </w:r>
          </w:p>
        </w:tc>
        <w:tc>
          <w:tcPr>
            <w:tcW w:w="1734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2</w:t>
            </w:r>
          </w:p>
        </w:tc>
        <w:tc>
          <w:tcPr>
            <w:tcW w:w="2852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3</w:t>
            </w:r>
          </w:p>
        </w:tc>
        <w:tc>
          <w:tcPr>
            <w:tcW w:w="1452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4</w:t>
            </w:r>
          </w:p>
        </w:tc>
        <w:tc>
          <w:tcPr>
            <w:tcW w:w="1404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5</w:t>
            </w:r>
          </w:p>
        </w:tc>
        <w:tc>
          <w:tcPr>
            <w:tcW w:w="2543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6</w:t>
            </w:r>
          </w:p>
        </w:tc>
        <w:tc>
          <w:tcPr>
            <w:tcW w:w="2835" w:type="dxa"/>
          </w:tcPr>
          <w:p w:rsidR="006779B2" w:rsidRPr="007F3E83" w:rsidRDefault="006779B2" w:rsidP="00A51FA7">
            <w:pPr>
              <w:rPr>
                <w:b/>
              </w:rPr>
            </w:pPr>
            <w:r w:rsidRPr="007F3E83">
              <w:rPr>
                <w:b/>
              </w:rPr>
              <w:t>7</w:t>
            </w:r>
          </w:p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10140001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холодильник Дніпро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1264,00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10160001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шафа двох дверна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57,00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3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10160002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шафа двох дверна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57,00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4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10160003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шафа офісна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775,00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5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10160004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стіл офісний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517,00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6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10160005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вішак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269,00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7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11130001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кушетка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26,00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8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11130002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 xml:space="preserve">крісло </w:t>
            </w:r>
            <w:proofErr w:type="spellStart"/>
            <w:r w:rsidRPr="0084344B">
              <w:t>Рахм</w:t>
            </w:r>
            <w:proofErr w:type="spellEnd"/>
            <w:r w:rsidRPr="0084344B">
              <w:t>.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24,00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9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11130003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вішалка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9,00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10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11130004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тумбочка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16,00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lastRenderedPageBreak/>
              <w:t>11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11130005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табуретка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3,00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12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11130006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шафа для медикаментів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46,00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13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11130007-11130011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крісла п/м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5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60,00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14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11130012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стіл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15,00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15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11130013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джгут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1,89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16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11130014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дзеркало гінекологічне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43,68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17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11130015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дзеркало гінекологічне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46,17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18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11130016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сумка холодильник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150,00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19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11130017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чайник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70,00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20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11130018-11130021</w:t>
            </w:r>
          </w:p>
        </w:tc>
        <w:tc>
          <w:tcPr>
            <w:tcW w:w="2852" w:type="dxa"/>
          </w:tcPr>
          <w:p w:rsidR="006779B2" w:rsidRPr="0084344B" w:rsidRDefault="006779B2" w:rsidP="00A51FA7">
            <w:proofErr w:type="spellStart"/>
            <w:r w:rsidRPr="0084344B">
              <w:t>простині</w:t>
            </w:r>
            <w:proofErr w:type="spellEnd"/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4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56,00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21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11130022-11130023</w:t>
            </w:r>
          </w:p>
        </w:tc>
        <w:tc>
          <w:tcPr>
            <w:tcW w:w="2852" w:type="dxa"/>
          </w:tcPr>
          <w:p w:rsidR="006779B2" w:rsidRPr="0084344B" w:rsidRDefault="006779B2" w:rsidP="00A51FA7">
            <w:proofErr w:type="spellStart"/>
            <w:r w:rsidRPr="0084344B">
              <w:t>пеленка</w:t>
            </w:r>
            <w:proofErr w:type="spellEnd"/>
            <w:r w:rsidRPr="0084344B">
              <w:t xml:space="preserve"> біла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7,20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22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11130024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лінолеум</w:t>
            </w:r>
          </w:p>
        </w:tc>
        <w:tc>
          <w:tcPr>
            <w:tcW w:w="1452" w:type="dxa"/>
          </w:tcPr>
          <w:p w:rsidR="006779B2" w:rsidRPr="0084344B" w:rsidRDefault="006779B2" w:rsidP="00A51FA7">
            <w:r w:rsidRPr="0084344B">
              <w:t>м</w:t>
            </w:r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10,96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242,22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23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11130025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вага для новонароджених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600,00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24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11130026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кушетка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800,00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25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11130027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 xml:space="preserve">столик </w:t>
            </w:r>
            <w:proofErr w:type="spellStart"/>
            <w:r w:rsidRPr="0084344B">
              <w:t>пеленальний</w:t>
            </w:r>
            <w:proofErr w:type="spellEnd"/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620,00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26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11130028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Шприц Жане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190,00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27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11130029</w:t>
            </w:r>
          </w:p>
        </w:tc>
        <w:tc>
          <w:tcPr>
            <w:tcW w:w="2852" w:type="dxa"/>
          </w:tcPr>
          <w:p w:rsidR="006779B2" w:rsidRPr="0084344B" w:rsidRDefault="006779B2" w:rsidP="00A51FA7">
            <w:proofErr w:type="spellStart"/>
            <w:r w:rsidRPr="0084344B">
              <w:t>електронагрівач</w:t>
            </w:r>
            <w:proofErr w:type="spellEnd"/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128,50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28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11130030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ростомір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25,00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29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11130031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столик медичний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1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15,00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30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11130032-11130035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штори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4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120,00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31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11130036-11130037</w:t>
            </w:r>
          </w:p>
        </w:tc>
        <w:tc>
          <w:tcPr>
            <w:tcW w:w="2852" w:type="dxa"/>
          </w:tcPr>
          <w:p w:rsidR="006779B2" w:rsidRPr="0084344B" w:rsidRDefault="006779B2" w:rsidP="00A51FA7">
            <w:r w:rsidRPr="0084344B">
              <w:t>тюль</w:t>
            </w:r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60,00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96"/>
        </w:trPr>
        <w:tc>
          <w:tcPr>
            <w:tcW w:w="484" w:type="dxa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>32</w:t>
            </w:r>
          </w:p>
        </w:tc>
        <w:tc>
          <w:tcPr>
            <w:tcW w:w="1734" w:type="dxa"/>
          </w:tcPr>
          <w:p w:rsidR="006779B2" w:rsidRPr="0084344B" w:rsidRDefault="006779B2" w:rsidP="00A51FA7">
            <w:r w:rsidRPr="0084344B">
              <w:t>11130038-11130039</w:t>
            </w:r>
          </w:p>
        </w:tc>
        <w:tc>
          <w:tcPr>
            <w:tcW w:w="2852" w:type="dxa"/>
          </w:tcPr>
          <w:p w:rsidR="006779B2" w:rsidRPr="0084344B" w:rsidRDefault="006779B2" w:rsidP="00A51FA7">
            <w:proofErr w:type="spellStart"/>
            <w:r w:rsidRPr="0084344B">
              <w:t>карнізи</w:t>
            </w:r>
            <w:proofErr w:type="spellEnd"/>
          </w:p>
        </w:tc>
        <w:tc>
          <w:tcPr>
            <w:tcW w:w="1452" w:type="dxa"/>
          </w:tcPr>
          <w:p w:rsidR="006779B2" w:rsidRPr="0084344B" w:rsidRDefault="006779B2" w:rsidP="00A51FA7">
            <w:proofErr w:type="spellStart"/>
            <w:r w:rsidRPr="0084344B">
              <w:t>шт</w:t>
            </w:r>
            <w:proofErr w:type="spellEnd"/>
          </w:p>
        </w:tc>
        <w:tc>
          <w:tcPr>
            <w:tcW w:w="1404" w:type="dxa"/>
          </w:tcPr>
          <w:p w:rsidR="006779B2" w:rsidRPr="0084344B" w:rsidRDefault="006779B2" w:rsidP="00A51FA7">
            <w:r w:rsidRPr="0084344B">
              <w:t>2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70,00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  <w:tr w:rsidR="006779B2" w:rsidRPr="0084344B" w:rsidTr="00A51FA7">
        <w:trPr>
          <w:trHeight w:val="1110"/>
        </w:trPr>
        <w:tc>
          <w:tcPr>
            <w:tcW w:w="5070" w:type="dxa"/>
            <w:gridSpan w:val="3"/>
            <w:tcBorders>
              <w:left w:val="single" w:sz="4" w:space="0" w:color="auto"/>
            </w:tcBorders>
          </w:tcPr>
          <w:p w:rsidR="006779B2" w:rsidRPr="0084344B" w:rsidRDefault="006779B2" w:rsidP="00A51FA7">
            <w:r w:rsidRPr="0084344B">
              <w:t xml:space="preserve"> Всього по фельдшерсько-акушерському пункті с.  </w:t>
            </w:r>
            <w:proofErr w:type="spellStart"/>
            <w:r w:rsidRPr="0084344B">
              <w:t>Ріп’янка</w:t>
            </w:r>
            <w:proofErr w:type="spellEnd"/>
          </w:p>
        </w:tc>
        <w:tc>
          <w:tcPr>
            <w:tcW w:w="1452" w:type="dxa"/>
          </w:tcPr>
          <w:p w:rsidR="006779B2" w:rsidRPr="0084344B" w:rsidRDefault="006779B2" w:rsidP="00A51FA7"/>
        </w:tc>
        <w:tc>
          <w:tcPr>
            <w:tcW w:w="1404" w:type="dxa"/>
          </w:tcPr>
          <w:p w:rsidR="006779B2" w:rsidRPr="0084344B" w:rsidRDefault="006779B2" w:rsidP="00A51FA7">
            <w:r w:rsidRPr="0084344B">
              <w:t>54,96</w:t>
            </w:r>
          </w:p>
        </w:tc>
        <w:tc>
          <w:tcPr>
            <w:tcW w:w="2543" w:type="dxa"/>
          </w:tcPr>
          <w:p w:rsidR="006779B2" w:rsidRPr="0084344B" w:rsidRDefault="006779B2" w:rsidP="00A51FA7">
            <w:r w:rsidRPr="0084344B">
              <w:t>6383,66</w:t>
            </w:r>
          </w:p>
        </w:tc>
        <w:tc>
          <w:tcPr>
            <w:tcW w:w="2835" w:type="dxa"/>
          </w:tcPr>
          <w:p w:rsidR="006779B2" w:rsidRPr="0084344B" w:rsidRDefault="006779B2" w:rsidP="00A51FA7"/>
        </w:tc>
      </w:tr>
    </w:tbl>
    <w:p w:rsidR="006779B2" w:rsidRDefault="006779B2" w:rsidP="006779B2">
      <w:pPr>
        <w:rPr>
          <w:b/>
          <w:sz w:val="28"/>
          <w:szCs w:val="28"/>
        </w:rPr>
      </w:pPr>
    </w:p>
    <w:p w:rsidR="006779B2" w:rsidRDefault="006779B2" w:rsidP="006779B2">
      <w:pPr>
        <w:rPr>
          <w:b/>
          <w:sz w:val="28"/>
          <w:szCs w:val="28"/>
        </w:rPr>
      </w:pPr>
    </w:p>
    <w:p w:rsidR="006779B2" w:rsidRDefault="006779B2" w:rsidP="006779B2">
      <w:pPr>
        <w:rPr>
          <w:b/>
          <w:sz w:val="28"/>
          <w:szCs w:val="28"/>
        </w:rPr>
      </w:pPr>
    </w:p>
    <w:p w:rsidR="006779B2" w:rsidRPr="00441296" w:rsidRDefault="006779B2" w:rsidP="006779B2">
      <w:pPr>
        <w:rPr>
          <w:b/>
          <w:sz w:val="28"/>
          <w:lang w:val="ru-RU"/>
        </w:rPr>
      </w:pPr>
      <w:proofErr w:type="spellStart"/>
      <w:r w:rsidRPr="00441296">
        <w:rPr>
          <w:b/>
          <w:sz w:val="28"/>
          <w:lang w:val="ru-RU"/>
        </w:rPr>
        <w:t>Керуючий</w:t>
      </w:r>
      <w:proofErr w:type="spellEnd"/>
      <w:r w:rsidRPr="00441296">
        <w:rPr>
          <w:b/>
          <w:sz w:val="28"/>
          <w:lang w:val="ru-RU"/>
        </w:rPr>
        <w:t xml:space="preserve"> справами </w:t>
      </w:r>
      <w:proofErr w:type="spellStart"/>
      <w:r w:rsidRPr="00441296">
        <w:rPr>
          <w:b/>
          <w:sz w:val="28"/>
          <w:lang w:val="ru-RU"/>
        </w:rPr>
        <w:t>виконкому</w:t>
      </w:r>
      <w:proofErr w:type="spellEnd"/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 w:rsidRPr="00441296">
        <w:rPr>
          <w:b/>
          <w:sz w:val="28"/>
          <w:lang w:val="ru-RU"/>
        </w:rPr>
        <w:tab/>
      </w:r>
      <w:r>
        <w:rPr>
          <w:b/>
          <w:sz w:val="28"/>
          <w:lang w:val="ru-RU"/>
        </w:rPr>
        <w:t xml:space="preserve">       </w:t>
      </w:r>
      <w:r w:rsidRPr="00441296">
        <w:rPr>
          <w:b/>
          <w:sz w:val="28"/>
          <w:lang w:val="ru-RU"/>
        </w:rPr>
        <w:t>Олег Савка</w:t>
      </w:r>
    </w:p>
    <w:p w:rsidR="006779B2" w:rsidRPr="00F75F6E" w:rsidRDefault="006779B2" w:rsidP="006779B2">
      <w:pPr>
        <w:rPr>
          <w:b/>
          <w:sz w:val="28"/>
          <w:szCs w:val="28"/>
        </w:rPr>
      </w:pPr>
      <w:bookmarkStart w:id="0" w:name="_GoBack"/>
      <w:bookmarkEnd w:id="0"/>
    </w:p>
    <w:sectPr w:rsidR="006779B2" w:rsidRPr="00F75F6E" w:rsidSect="006C25BE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570FF"/>
    <w:rsid w:val="002570FF"/>
    <w:rsid w:val="005A7F5F"/>
    <w:rsid w:val="0061557E"/>
    <w:rsid w:val="00620961"/>
    <w:rsid w:val="006779B2"/>
    <w:rsid w:val="006C25BE"/>
    <w:rsid w:val="007A516F"/>
    <w:rsid w:val="007C0ED2"/>
    <w:rsid w:val="00846B1B"/>
    <w:rsid w:val="008C402E"/>
    <w:rsid w:val="009032A0"/>
    <w:rsid w:val="00A44D6D"/>
    <w:rsid w:val="00B02683"/>
    <w:rsid w:val="00B21E51"/>
    <w:rsid w:val="00C026EF"/>
    <w:rsid w:val="00CD2BEC"/>
    <w:rsid w:val="00D12260"/>
    <w:rsid w:val="00D33045"/>
    <w:rsid w:val="00E860BC"/>
    <w:rsid w:val="00F75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4C76"/>
  <w15:docId w15:val="{A840CD9D-27E9-467A-83DE-4882790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5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9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779B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79B2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D34D7-569F-4688-9579-5A25D50F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2021-01-26T14:40:00Z</cp:lastPrinted>
  <dcterms:created xsi:type="dcterms:W3CDTF">2021-01-05T10:18:00Z</dcterms:created>
  <dcterms:modified xsi:type="dcterms:W3CDTF">2021-01-26T14:40:00Z</dcterms:modified>
</cp:coreProperties>
</file>