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FF" w:rsidRPr="00206905" w:rsidRDefault="00AF1CFF" w:rsidP="00AF1CFF">
      <w:pPr>
        <w:jc w:val="right"/>
        <w:rPr>
          <w:szCs w:val="28"/>
        </w:rPr>
      </w:pPr>
      <w:r>
        <w:rPr>
          <w:sz w:val="28"/>
          <w:lang w:eastAsia="uk-UA"/>
        </w:rPr>
        <w:t xml:space="preserve"> </w:t>
      </w:r>
      <w:r>
        <w:rPr>
          <w:lang w:val="ru-RU"/>
        </w:rPr>
        <w:tab/>
      </w:r>
      <w:r w:rsidRPr="00206905">
        <w:rPr>
          <w:szCs w:val="28"/>
        </w:rPr>
        <w:t xml:space="preserve">Додаток </w:t>
      </w:r>
      <w:r>
        <w:rPr>
          <w:szCs w:val="28"/>
        </w:rPr>
        <w:t>3</w:t>
      </w:r>
    </w:p>
    <w:p w:rsidR="00AF1CFF" w:rsidRPr="00206905" w:rsidRDefault="00AF1CFF" w:rsidP="00AF1CFF">
      <w:pPr>
        <w:jc w:val="right"/>
        <w:rPr>
          <w:szCs w:val="28"/>
        </w:rPr>
      </w:pPr>
      <w:r w:rsidRPr="00206905">
        <w:rPr>
          <w:szCs w:val="28"/>
        </w:rPr>
        <w:t>до рішення виконавчого комітету</w:t>
      </w:r>
    </w:p>
    <w:p w:rsidR="00AF1CFF" w:rsidRPr="00206905" w:rsidRDefault="00AF1CFF" w:rsidP="00AF1CFF">
      <w:pPr>
        <w:tabs>
          <w:tab w:val="left" w:pos="6945"/>
        </w:tabs>
        <w:jc w:val="right"/>
        <w:rPr>
          <w:szCs w:val="28"/>
        </w:rPr>
      </w:pPr>
      <w:r w:rsidRPr="00206905">
        <w:rPr>
          <w:szCs w:val="28"/>
        </w:rPr>
        <w:t>міської ради</w:t>
      </w:r>
    </w:p>
    <w:p w:rsidR="00AF1CFF" w:rsidRPr="00206905" w:rsidRDefault="00AF1CFF" w:rsidP="00AF1CFF">
      <w:pPr>
        <w:jc w:val="right"/>
        <w:rPr>
          <w:sz w:val="18"/>
          <w:lang w:val="ru-RU"/>
        </w:rPr>
      </w:pPr>
      <w:r w:rsidRPr="00206905">
        <w:rPr>
          <w:szCs w:val="28"/>
        </w:rPr>
        <w:t>______________2021 №____</w:t>
      </w:r>
    </w:p>
    <w:p w:rsidR="00AF1CFF" w:rsidRDefault="00AF1CFF" w:rsidP="00AF1CFF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  <w:lang w:val="ru-RU"/>
        </w:rPr>
      </w:pPr>
      <w:proofErr w:type="spellStart"/>
      <w:r w:rsidRPr="00206905">
        <w:rPr>
          <w:b/>
          <w:sz w:val="28"/>
          <w:szCs w:val="28"/>
          <w:lang w:val="ru-RU"/>
        </w:rPr>
        <w:t>Перелік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цінностей</w:t>
      </w:r>
      <w:proofErr w:type="spellEnd"/>
      <w:r>
        <w:rPr>
          <w:b/>
          <w:sz w:val="28"/>
          <w:szCs w:val="28"/>
          <w:lang w:val="ru-RU"/>
        </w:rPr>
        <w:t>,</w:t>
      </w:r>
    </w:p>
    <w:p w:rsidR="00AF1CFF" w:rsidRPr="00206905" w:rsidRDefault="00AF1CFF" w:rsidP="00AF1CFF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що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Ріп</w:t>
      </w:r>
      <w:r w:rsidRPr="00AF1CFF">
        <w:rPr>
          <w:b/>
          <w:sz w:val="28"/>
          <w:szCs w:val="28"/>
          <w:lang w:val="ru-RU"/>
        </w:rPr>
        <w:t>’</w:t>
      </w:r>
      <w:r>
        <w:rPr>
          <w:b/>
          <w:sz w:val="28"/>
          <w:szCs w:val="28"/>
          <w:lang w:val="ru-RU"/>
        </w:rPr>
        <w:t>янському</w:t>
      </w:r>
      <w:proofErr w:type="spellEnd"/>
      <w:r w:rsidRPr="002A2247">
        <w:rPr>
          <w:b/>
          <w:color w:val="000000"/>
          <w:sz w:val="28"/>
          <w:szCs w:val="18"/>
          <w:shd w:val="clear" w:color="auto" w:fill="FFFFFF"/>
          <w:lang w:val="ru-RU"/>
        </w:rPr>
        <w:t xml:space="preserve"> </w:t>
      </w:r>
      <w:proofErr w:type="spellStart"/>
      <w:r w:rsidRPr="002A2247">
        <w:rPr>
          <w:b/>
          <w:color w:val="000000"/>
          <w:sz w:val="28"/>
          <w:szCs w:val="18"/>
          <w:shd w:val="clear" w:color="auto" w:fill="FFFFFF"/>
          <w:lang w:val="ru-RU"/>
        </w:rPr>
        <w:t>ліцею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міської</w:t>
      </w:r>
      <w:proofErr w:type="spellEnd"/>
      <w:r w:rsidRPr="00206905">
        <w:rPr>
          <w:b/>
          <w:sz w:val="28"/>
          <w:szCs w:val="28"/>
          <w:lang w:val="ru-RU"/>
        </w:rPr>
        <w:t xml:space="preserve"> ради</w:t>
      </w:r>
      <w:r w:rsidRPr="00206905">
        <w:rPr>
          <w:b/>
          <w:bCs/>
          <w:sz w:val="28"/>
          <w:szCs w:val="28"/>
        </w:rPr>
        <w:t xml:space="preserve"> </w:t>
      </w:r>
    </w:p>
    <w:p w:rsidR="007A516F" w:rsidRDefault="007A516F"/>
    <w:tbl>
      <w:tblPr>
        <w:tblpPr w:leftFromText="180" w:rightFromText="180" w:vertAnchor="text" w:tblpX="71" w:tblpY="1"/>
        <w:tblOverlap w:val="never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2210"/>
        <w:gridCol w:w="2241"/>
        <w:gridCol w:w="26"/>
        <w:gridCol w:w="105"/>
        <w:gridCol w:w="1428"/>
        <w:gridCol w:w="26"/>
        <w:gridCol w:w="108"/>
        <w:gridCol w:w="1142"/>
        <w:gridCol w:w="26"/>
        <w:gridCol w:w="113"/>
        <w:gridCol w:w="2129"/>
        <w:gridCol w:w="13"/>
        <w:gridCol w:w="113"/>
        <w:gridCol w:w="2142"/>
        <w:gridCol w:w="29"/>
      </w:tblGrid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.</w:t>
            </w:r>
          </w:p>
        </w:tc>
        <w:tc>
          <w:tcPr>
            <w:tcW w:w="2210" w:type="dxa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val="ru-RU" w:eastAsia="en-US"/>
              </w:rPr>
              <w:t>Н</w:t>
            </w:r>
            <w:r w:rsidRPr="00620961">
              <w:rPr>
                <w:rFonts w:ascii="Calibri" w:hAnsi="Calibri" w:cs="Calibri"/>
                <w:color w:val="000000"/>
                <w:lang w:val="ru-RU" w:eastAsia="en-US"/>
              </w:rPr>
              <w:t>омер інвентарний (номентклатурний)</w:t>
            </w:r>
          </w:p>
        </w:tc>
        <w:tc>
          <w:tcPr>
            <w:tcW w:w="2267" w:type="dxa"/>
            <w:gridSpan w:val="2"/>
            <w:shd w:val="clear" w:color="auto" w:fill="auto"/>
            <w:vAlign w:val="bottom"/>
          </w:tcPr>
          <w:p w:rsidR="0007027B" w:rsidRPr="00620961" w:rsidRDefault="0007027B" w:rsidP="0007027B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2255" w:type="dxa"/>
            <w:gridSpan w:val="3"/>
            <w:shd w:val="clear" w:color="auto" w:fill="auto"/>
            <w:vAlign w:val="bottom"/>
          </w:tcPr>
          <w:p w:rsidR="0007027B" w:rsidRPr="00950B28" w:rsidRDefault="0007027B" w:rsidP="0007027B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Pr="0007027B" w:rsidRDefault="0007027B" w:rsidP="0007027B">
            <w:pPr>
              <w:tabs>
                <w:tab w:val="left" w:pos="1014"/>
              </w:tabs>
              <w:ind w:left="1298" w:hanging="284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55" w:type="dxa"/>
            <w:gridSpan w:val="3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55" w:type="dxa"/>
            <w:gridSpan w:val="2"/>
          </w:tcPr>
          <w:p w:rsidR="0007027B" w:rsidRPr="0007027B" w:rsidRDefault="0007027B" w:rsidP="0007027B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7</w:t>
            </w: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Pr="00AF1CFF" w:rsidRDefault="0007027B" w:rsidP="00AF1CFF">
            <w:pPr>
              <w:tabs>
                <w:tab w:val="left" w:pos="1014"/>
              </w:tabs>
              <w:jc w:val="both"/>
              <w:rPr>
                <w:sz w:val="24"/>
                <w:szCs w:val="24"/>
              </w:rPr>
            </w:pPr>
            <w:r w:rsidRPr="00AF1CFF">
              <w:rPr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10130001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будинок </w:t>
            </w:r>
            <w:proofErr w:type="spellStart"/>
            <w:r>
              <w:rPr>
                <w:sz w:val="24"/>
                <w:szCs w:val="24"/>
              </w:rPr>
              <w:t>Ріп’янської</w:t>
            </w:r>
            <w:proofErr w:type="spellEnd"/>
            <w:r>
              <w:rPr>
                <w:sz w:val="24"/>
                <w:szCs w:val="24"/>
              </w:rPr>
              <w:t xml:space="preserve"> ЗОШ 1-111 ст.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781638,00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  <w:r w:rsidR="005F5D2A">
              <w:rPr>
                <w:rFonts w:ascii="Calibri" w:hAnsi="Calibri" w:cs="Calibri"/>
                <w:color w:val="000000"/>
                <w:lang w:eastAsia="en-US"/>
              </w:rPr>
              <w:t>179</w:t>
            </w: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10130002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будинок котельні </w:t>
            </w:r>
            <w:proofErr w:type="spellStart"/>
            <w:r>
              <w:rPr>
                <w:sz w:val="24"/>
                <w:szCs w:val="24"/>
              </w:rPr>
              <w:t>Ріп’янської</w:t>
            </w:r>
            <w:proofErr w:type="spellEnd"/>
            <w:r>
              <w:rPr>
                <w:sz w:val="24"/>
                <w:szCs w:val="24"/>
              </w:rPr>
              <w:t xml:space="preserve"> ЗОШ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429105,00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  <w:r w:rsidR="005F5D2A">
              <w:rPr>
                <w:rFonts w:ascii="Calibri" w:hAnsi="Calibri" w:cs="Calibri"/>
                <w:color w:val="000000"/>
                <w:lang w:eastAsia="en-US"/>
              </w:rPr>
              <w:t>179</w:t>
            </w: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10130004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туалет </w:t>
            </w:r>
            <w:proofErr w:type="spellStart"/>
            <w:r>
              <w:rPr>
                <w:sz w:val="24"/>
                <w:szCs w:val="24"/>
              </w:rPr>
              <w:t>Ріп’янської</w:t>
            </w:r>
            <w:proofErr w:type="spellEnd"/>
            <w:r>
              <w:rPr>
                <w:sz w:val="24"/>
                <w:szCs w:val="24"/>
              </w:rPr>
              <w:t xml:space="preserve"> ЗОШ 1-111 ст.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10130005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доріжк</w:t>
            </w:r>
            <w:r w:rsidR="0019265F">
              <w:rPr>
                <w:sz w:val="24"/>
                <w:szCs w:val="24"/>
              </w:rPr>
              <w:t>и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19265F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160737,00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10130006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доріжка гравійна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10140001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кінь гімнастичний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10140002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місток гімнастичний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10140003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кодоскоп</w:t>
            </w:r>
            <w:proofErr w:type="spellEnd"/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10140004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електрична плита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07027B" w:rsidP="00AF1CFF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F1CFF"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10140005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компресор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10140006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верстат слюсарний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1471,00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10140007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набір гіпсових фігур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10140008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електрична плита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10160001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 </w:t>
            </w:r>
            <w:proofErr w:type="spellStart"/>
            <w:r>
              <w:rPr>
                <w:sz w:val="24"/>
                <w:szCs w:val="24"/>
              </w:rPr>
              <w:t>шкафів</w:t>
            </w:r>
            <w:proofErr w:type="spellEnd"/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10160002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свердлильний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10160003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марміт</w:t>
            </w:r>
            <w:proofErr w:type="spellEnd"/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10160004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 залізний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10160005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шкаф</w:t>
            </w:r>
            <w:proofErr w:type="spellEnd"/>
            <w:r>
              <w:rPr>
                <w:sz w:val="24"/>
                <w:szCs w:val="24"/>
              </w:rPr>
              <w:t xml:space="preserve"> витяжний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10160006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демонстраційний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10160007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токарний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10160008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Шевченко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10160009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прилад КЕФ- 10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11130001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11130002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для білизни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11130003-11130007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4365F0">
            <w:pPr>
              <w:tabs>
                <w:tab w:val="left" w:pos="900"/>
              </w:tabs>
              <w:ind w:left="572" w:firstLine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господарський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11130008</w:t>
            </w:r>
            <w:r>
              <w:rPr>
                <w:sz w:val="24"/>
                <w:szCs w:val="24"/>
              </w:rPr>
              <w:lastRenderedPageBreak/>
              <w:t>-11130014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шафа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11130015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металева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11130016-11130018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книжна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11130019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шкаф</w:t>
            </w:r>
            <w:proofErr w:type="spellEnd"/>
            <w:r>
              <w:rPr>
                <w:sz w:val="24"/>
                <w:szCs w:val="24"/>
              </w:rPr>
              <w:t xml:space="preserve"> для лабораторних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11130020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шкаф</w:t>
            </w:r>
            <w:proofErr w:type="spellEnd"/>
            <w:r>
              <w:rPr>
                <w:sz w:val="24"/>
                <w:szCs w:val="24"/>
              </w:rPr>
              <w:t xml:space="preserve"> для унаочнення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11130021-11130026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шкаф</w:t>
            </w:r>
            <w:proofErr w:type="spellEnd"/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11130027-11130031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столи </w:t>
            </w:r>
            <w:proofErr w:type="spellStart"/>
            <w:r>
              <w:rPr>
                <w:sz w:val="24"/>
                <w:szCs w:val="24"/>
              </w:rPr>
              <w:t>роздаточні</w:t>
            </w:r>
            <w:proofErr w:type="spellEnd"/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11130032-11130050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парти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19265F" w:rsidP="0019265F">
            <w:pPr>
              <w:tabs>
                <w:tab w:val="left" w:pos="900"/>
              </w:tabs>
              <w:ind w:left="7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11130051-11130052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валики посудомийні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11130053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гірка стелажна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11130054-11130056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електричні. Дзвінки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11130057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умивальник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11130058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стелажі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RPr="004F6C0A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11130059</w:t>
            </w:r>
          </w:p>
        </w:tc>
        <w:tc>
          <w:tcPr>
            <w:tcW w:w="2267" w:type="dxa"/>
            <w:gridSpan w:val="2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11130060-11130062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11130063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картина»золота осінь»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11130064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картина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07027B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F1CFF">
              <w:rPr>
                <w:sz w:val="24"/>
                <w:szCs w:val="24"/>
              </w:rPr>
              <w:t>3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11130065-11130068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шкаф</w:t>
            </w:r>
            <w:proofErr w:type="spellEnd"/>
            <w:r>
              <w:rPr>
                <w:sz w:val="24"/>
                <w:szCs w:val="24"/>
              </w:rPr>
              <w:t xml:space="preserve"> книжний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11130069</w:t>
            </w:r>
          </w:p>
        </w:tc>
        <w:tc>
          <w:tcPr>
            <w:tcW w:w="2267" w:type="dxa"/>
            <w:gridSpan w:val="2"/>
          </w:tcPr>
          <w:p w:rsidR="0007027B" w:rsidRDefault="006513D3" w:rsidP="006513D3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07027B">
              <w:rPr>
                <w:sz w:val="24"/>
                <w:szCs w:val="24"/>
              </w:rPr>
              <w:t>умивальн</w:t>
            </w:r>
            <w:r>
              <w:rPr>
                <w:sz w:val="24"/>
                <w:szCs w:val="24"/>
              </w:rPr>
              <w:t>ик</w:t>
            </w:r>
            <w:r w:rsidR="0007027B">
              <w:rPr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11130070-11130079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стелажі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19265F">
            <w:pPr>
              <w:tabs>
                <w:tab w:val="left" w:pos="900"/>
              </w:tabs>
              <w:ind w:left="7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11130080-11130082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столи письмові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11130083-11130092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поличка для квітів</w:t>
            </w:r>
          </w:p>
        </w:tc>
        <w:tc>
          <w:tcPr>
            <w:tcW w:w="1559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19265F">
            <w:pPr>
              <w:tabs>
                <w:tab w:val="left" w:pos="900"/>
              </w:tabs>
              <w:ind w:left="7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11130093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таблиці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11130094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Франко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11130095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Шевченко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5920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   школи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11130095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перекладина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11130096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козел гімнастичний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11130097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мостики гімнастичні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11130098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кольца</w:t>
            </w:r>
            <w:proofErr w:type="spellEnd"/>
            <w:r>
              <w:rPr>
                <w:sz w:val="24"/>
                <w:szCs w:val="24"/>
              </w:rPr>
              <w:t xml:space="preserve"> баскетбольні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11130099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стрибкова</w:t>
            </w:r>
          </w:p>
        </w:tc>
        <w:tc>
          <w:tcPr>
            <w:tcW w:w="1559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11130100-11130104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лавки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11130105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планка для стрибків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11130106-11130107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стійки гімнастичні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trHeight w:val="221"/>
        </w:trPr>
        <w:tc>
          <w:tcPr>
            <w:tcW w:w="6051" w:type="dxa"/>
            <w:gridSpan w:val="5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кабінет фізики</w:t>
            </w:r>
          </w:p>
        </w:tc>
        <w:tc>
          <w:tcPr>
            <w:tcW w:w="1562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11130108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реостат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11130109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амперметр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11130110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вольтмет</w:t>
            </w:r>
            <w:r>
              <w:rPr>
                <w:sz w:val="24"/>
                <w:szCs w:val="24"/>
              </w:rPr>
              <w:lastRenderedPageBreak/>
              <w:t>р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11130111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реостат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11130112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терези технічні</w:t>
            </w:r>
          </w:p>
        </w:tc>
        <w:tc>
          <w:tcPr>
            <w:tcW w:w="1559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11130113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амперметр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07027B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F1CFF">
              <w:rPr>
                <w:sz w:val="24"/>
                <w:szCs w:val="24"/>
              </w:rPr>
              <w:t>5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11130144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вольметр</w:t>
            </w:r>
            <w:proofErr w:type="spellEnd"/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6051" w:type="dxa"/>
            <w:gridSpan w:val="5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майстерня </w:t>
            </w:r>
          </w:p>
        </w:tc>
        <w:tc>
          <w:tcPr>
            <w:tcW w:w="1562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11130115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муфельна піч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11130116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</w:t>
            </w:r>
            <w:proofErr w:type="spellEnd"/>
            <w:r>
              <w:rPr>
                <w:sz w:val="24"/>
                <w:szCs w:val="24"/>
              </w:rPr>
              <w:t>. Точило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11130117-11130123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тиски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65,64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11130124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станок фугувальний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7027B">
              <w:rPr>
                <w:sz w:val="24"/>
                <w:szCs w:val="24"/>
              </w:rPr>
              <w:t>0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11130125-11130126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наковальні</w:t>
            </w:r>
            <w:proofErr w:type="spellEnd"/>
          </w:p>
        </w:tc>
        <w:tc>
          <w:tcPr>
            <w:tcW w:w="1559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AF1CFF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7027B">
              <w:rPr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11130127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штангенциркуль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07027B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11130128-11130137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рубанок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19265F">
            <w:pPr>
              <w:tabs>
                <w:tab w:val="left" w:pos="900"/>
              </w:tabs>
              <w:ind w:left="7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07027B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11130138-11130143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киянки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07027B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11130144-11130159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рейсмус</w:t>
            </w:r>
          </w:p>
        </w:tc>
        <w:tc>
          <w:tcPr>
            <w:tcW w:w="1559" w:type="dxa"/>
            <w:gridSpan w:val="3"/>
          </w:tcPr>
          <w:p w:rsidR="0007027B" w:rsidRPr="00D162F1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19265F">
            <w:pPr>
              <w:tabs>
                <w:tab w:val="left" w:pos="900"/>
              </w:tabs>
              <w:ind w:left="7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07027B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11130160-11130163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ножівки </w:t>
            </w:r>
            <w:proofErr w:type="spellStart"/>
            <w:r>
              <w:rPr>
                <w:sz w:val="24"/>
                <w:szCs w:val="24"/>
              </w:rPr>
              <w:t>лучк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07027B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11130164-11130166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бруски </w:t>
            </w:r>
            <w:proofErr w:type="spellStart"/>
            <w:r>
              <w:rPr>
                <w:sz w:val="24"/>
                <w:szCs w:val="24"/>
              </w:rPr>
              <w:t>образивні</w:t>
            </w:r>
            <w:proofErr w:type="spellEnd"/>
          </w:p>
        </w:tc>
        <w:tc>
          <w:tcPr>
            <w:tcW w:w="1559" w:type="dxa"/>
            <w:gridSpan w:val="3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  <w:tr w:rsidR="0007027B" w:rsidTr="004365F0">
        <w:trPr>
          <w:gridAfter w:val="1"/>
          <w:wAfter w:w="29" w:type="dxa"/>
          <w:trHeight w:val="221"/>
        </w:trPr>
        <w:tc>
          <w:tcPr>
            <w:tcW w:w="1469" w:type="dxa"/>
          </w:tcPr>
          <w:p w:rsidR="0007027B" w:rsidRDefault="0007027B" w:rsidP="00AF1CF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210" w:type="dxa"/>
          </w:tcPr>
          <w:p w:rsidR="0007027B" w:rsidRPr="004F6C0A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11130167-11130175</w:t>
            </w:r>
          </w:p>
        </w:tc>
        <w:tc>
          <w:tcPr>
            <w:tcW w:w="2267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столярні верстати</w:t>
            </w:r>
          </w:p>
        </w:tc>
        <w:tc>
          <w:tcPr>
            <w:tcW w:w="1559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55" w:type="dxa"/>
            <w:gridSpan w:val="3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54,00</w:t>
            </w:r>
          </w:p>
        </w:tc>
        <w:tc>
          <w:tcPr>
            <w:tcW w:w="2255" w:type="dxa"/>
            <w:gridSpan w:val="2"/>
          </w:tcPr>
          <w:p w:rsidR="0007027B" w:rsidRDefault="0007027B" w:rsidP="0007027B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</w:p>
        </w:tc>
      </w:tr>
    </w:tbl>
    <w:p w:rsidR="00AF1CFF" w:rsidRDefault="00AF1CFF"/>
    <w:p w:rsidR="00AF1CFF" w:rsidRPr="00AF1CFF" w:rsidRDefault="00AF1CFF">
      <w:pPr>
        <w:rPr>
          <w:b/>
          <w:sz w:val="24"/>
          <w:szCs w:val="24"/>
        </w:rPr>
      </w:pPr>
      <w:r w:rsidRPr="00AF1CFF">
        <w:rPr>
          <w:b/>
          <w:sz w:val="24"/>
          <w:szCs w:val="24"/>
        </w:rPr>
        <w:t xml:space="preserve">Керуючий справами виконкому                  </w:t>
      </w:r>
      <w:bookmarkStart w:id="0" w:name="_GoBack"/>
      <w:bookmarkEnd w:id="0"/>
      <w:r w:rsidRPr="00AF1CFF">
        <w:rPr>
          <w:b/>
          <w:sz w:val="24"/>
          <w:szCs w:val="24"/>
        </w:rPr>
        <w:t xml:space="preserve">                                                                                                    Олег </w:t>
      </w:r>
      <w:r>
        <w:rPr>
          <w:b/>
          <w:sz w:val="24"/>
          <w:szCs w:val="24"/>
        </w:rPr>
        <w:t>Савка</w:t>
      </w:r>
    </w:p>
    <w:sectPr w:rsidR="00AF1CFF" w:rsidRPr="00AF1CFF" w:rsidSect="0007027B">
      <w:pgSz w:w="15840" w:h="12240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40" w:rsidRDefault="006C1C40" w:rsidP="00AF1CFF">
      <w:r>
        <w:separator/>
      </w:r>
    </w:p>
  </w:endnote>
  <w:endnote w:type="continuationSeparator" w:id="0">
    <w:p w:rsidR="006C1C40" w:rsidRDefault="006C1C40" w:rsidP="00AF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40" w:rsidRDefault="006C1C40" w:rsidP="00AF1CFF">
      <w:r>
        <w:separator/>
      </w:r>
    </w:p>
  </w:footnote>
  <w:footnote w:type="continuationSeparator" w:id="0">
    <w:p w:rsidR="006C1C40" w:rsidRDefault="006C1C40" w:rsidP="00AF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A64"/>
    <w:rsid w:val="0007027B"/>
    <w:rsid w:val="00080047"/>
    <w:rsid w:val="0019265F"/>
    <w:rsid w:val="003E0B80"/>
    <w:rsid w:val="004365F0"/>
    <w:rsid w:val="005F5D2A"/>
    <w:rsid w:val="006513D3"/>
    <w:rsid w:val="006C1C40"/>
    <w:rsid w:val="007A516F"/>
    <w:rsid w:val="007D1EFF"/>
    <w:rsid w:val="00AA0733"/>
    <w:rsid w:val="00AF1CFF"/>
    <w:rsid w:val="00CC66E1"/>
    <w:rsid w:val="00F53013"/>
    <w:rsid w:val="00F61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FD73"/>
  <w15:docId w15:val="{A7995D1A-231F-4332-9F25-2CE84C95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3D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2522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2021-01-26T14:03:00Z</cp:lastPrinted>
  <dcterms:created xsi:type="dcterms:W3CDTF">2021-01-05T10:21:00Z</dcterms:created>
  <dcterms:modified xsi:type="dcterms:W3CDTF">2021-01-26T14:03:00Z</dcterms:modified>
</cp:coreProperties>
</file>