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6D0" w:rsidRPr="006906D0" w:rsidRDefault="006906D0" w:rsidP="006906D0">
      <w:pPr>
        <w:pStyle w:val="a5"/>
        <w:ind w:right="-141"/>
        <w:jc w:val="right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6906D0">
        <w:rPr>
          <w:rFonts w:ascii="Times New Roman" w:hAnsi="Times New Roman"/>
        </w:rPr>
        <w:t xml:space="preserve">       </w:t>
      </w:r>
      <w:proofErr w:type="spellStart"/>
      <w:r w:rsidRPr="006906D0">
        <w:rPr>
          <w:rFonts w:ascii="Times New Roman" w:hAnsi="Times New Roman"/>
          <w:b/>
          <w:bCs/>
          <w:color w:val="000000"/>
          <w:sz w:val="28"/>
          <w:szCs w:val="28"/>
        </w:rPr>
        <w:t>Проєкт</w:t>
      </w:r>
      <w:proofErr w:type="spellEnd"/>
    </w:p>
    <w:p w:rsidR="006906D0" w:rsidRPr="006906D0" w:rsidRDefault="006906D0" w:rsidP="006906D0">
      <w:pPr>
        <w:shd w:val="clear" w:color="auto" w:fill="FFFFFF"/>
        <w:spacing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906D0" w:rsidRPr="006906D0" w:rsidRDefault="006906D0" w:rsidP="006906D0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6906D0">
        <w:rPr>
          <w:rFonts w:ascii="Times New Roman" w:hAnsi="Times New Roman"/>
          <w:b/>
          <w:bCs/>
          <w:color w:val="000000"/>
          <w:sz w:val="28"/>
          <w:szCs w:val="28"/>
        </w:rPr>
        <w:t>УКРАЇНА</w:t>
      </w:r>
    </w:p>
    <w:p w:rsidR="006906D0" w:rsidRPr="006906D0" w:rsidRDefault="006906D0" w:rsidP="006906D0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6906D0">
        <w:rPr>
          <w:rFonts w:ascii="Times New Roman" w:hAnsi="Times New Roman"/>
          <w:b/>
          <w:bCs/>
          <w:color w:val="000000"/>
          <w:sz w:val="28"/>
          <w:szCs w:val="28"/>
        </w:rPr>
        <w:t>КАЛУСЬКА  МІСЬКА</w:t>
      </w:r>
      <w:proofErr w:type="gramEnd"/>
      <w:r w:rsidRPr="006906D0">
        <w:rPr>
          <w:rFonts w:ascii="Times New Roman" w:hAnsi="Times New Roman"/>
          <w:b/>
          <w:bCs/>
          <w:color w:val="000000"/>
          <w:sz w:val="28"/>
          <w:szCs w:val="28"/>
        </w:rPr>
        <w:t>  РАДА</w:t>
      </w:r>
    </w:p>
    <w:p w:rsidR="006906D0" w:rsidRPr="006906D0" w:rsidRDefault="006906D0" w:rsidP="006906D0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6906D0">
        <w:rPr>
          <w:rFonts w:ascii="Times New Roman" w:hAnsi="Times New Roman"/>
          <w:b/>
          <w:bCs/>
          <w:color w:val="000000"/>
          <w:sz w:val="28"/>
          <w:szCs w:val="28"/>
        </w:rPr>
        <w:t>ВИКОНАВЧИЙ  КОМІТЕТ</w:t>
      </w:r>
      <w:proofErr w:type="gramEnd"/>
    </w:p>
    <w:p w:rsidR="006906D0" w:rsidRPr="006906D0" w:rsidRDefault="006906D0" w:rsidP="006906D0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6906D0">
        <w:rPr>
          <w:rFonts w:ascii="Times New Roman" w:hAnsi="Times New Roman"/>
          <w:b/>
          <w:bCs/>
          <w:color w:val="000000"/>
          <w:sz w:val="28"/>
          <w:szCs w:val="28"/>
        </w:rPr>
        <w:t>РІШЕННЯ</w:t>
      </w:r>
    </w:p>
    <w:p w:rsidR="006906D0" w:rsidRPr="006906D0" w:rsidRDefault="006906D0" w:rsidP="006906D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proofErr w:type="spellStart"/>
      <w:r w:rsidRPr="006906D0">
        <w:rPr>
          <w:rFonts w:ascii="Times New Roman" w:hAnsi="Times New Roman"/>
          <w:b/>
          <w:bCs/>
          <w:color w:val="000000"/>
          <w:sz w:val="28"/>
          <w:szCs w:val="28"/>
        </w:rPr>
        <w:t>від</w:t>
      </w:r>
      <w:proofErr w:type="spellEnd"/>
      <w:r w:rsidRPr="006906D0">
        <w:rPr>
          <w:rFonts w:ascii="Times New Roman" w:hAnsi="Times New Roman"/>
          <w:b/>
          <w:bCs/>
          <w:color w:val="000000"/>
          <w:sz w:val="28"/>
          <w:szCs w:val="28"/>
        </w:rPr>
        <w:t>__________№___м. Калуш</w:t>
      </w:r>
    </w:p>
    <w:p w:rsidR="00F87154" w:rsidRPr="00F87154" w:rsidRDefault="00F87154" w:rsidP="00F8715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F87154" w:rsidRPr="00F87154" w:rsidRDefault="00F87154" w:rsidP="00F87154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F87154" w:rsidRPr="00F87154" w:rsidRDefault="00F87154" w:rsidP="00F87154">
      <w:pPr>
        <w:tabs>
          <w:tab w:val="left" w:pos="142"/>
          <w:tab w:val="left" w:pos="3544"/>
          <w:tab w:val="left" w:pos="3969"/>
        </w:tabs>
        <w:spacing w:after="0" w:line="240" w:lineRule="auto"/>
        <w:ind w:right="5385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87154">
        <w:rPr>
          <w:rFonts w:ascii="Times New Roman" w:eastAsia="Times New Roman" w:hAnsi="Times New Roman"/>
          <w:sz w:val="28"/>
          <w:szCs w:val="28"/>
          <w:lang w:val="uk-UA" w:eastAsia="ru-RU"/>
        </w:rPr>
        <w:t>Про надання дозволу на безоплатну передачу матеріальних цінностей</w:t>
      </w:r>
    </w:p>
    <w:p w:rsidR="00F87154" w:rsidRPr="00F87154" w:rsidRDefault="00F87154" w:rsidP="00F87154">
      <w:pPr>
        <w:tabs>
          <w:tab w:val="left" w:pos="142"/>
          <w:tab w:val="left" w:pos="3544"/>
          <w:tab w:val="left" w:pos="3969"/>
        </w:tabs>
        <w:spacing w:after="0" w:line="240" w:lineRule="auto"/>
        <w:ind w:right="5385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87154" w:rsidRPr="00F87154" w:rsidRDefault="00F87154" w:rsidP="00F8715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87154" w:rsidRPr="00F87154" w:rsidRDefault="00F87154" w:rsidP="00F8715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87154" w:rsidRPr="00F87154" w:rsidRDefault="00F87154" w:rsidP="00F8715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8715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Відповідно до Закону України «Про місцеве самоврядування в Україні», на виконання рішення міської ради від 20.12.2019 № 2804 «Про Комплексну Програму профілактики злочинності, співробітництва із силовими структурами та громадськими формуваннями на 2020-2022 роки» (шістдесят восьма сесія сьомого демократичного скликання), розглянувши клопотання начальника  управління  з  питань  надзвичайних  ситуацій  міської  ради Івана </w:t>
      </w:r>
      <w:proofErr w:type="spellStart"/>
      <w:r w:rsidRPr="00F87154">
        <w:rPr>
          <w:rFonts w:ascii="Times New Roman" w:eastAsia="Times New Roman" w:hAnsi="Times New Roman"/>
          <w:sz w:val="28"/>
          <w:szCs w:val="28"/>
          <w:lang w:val="uk-UA" w:eastAsia="ru-RU"/>
        </w:rPr>
        <w:t>Дембича</w:t>
      </w:r>
      <w:proofErr w:type="spellEnd"/>
      <w:r w:rsidRPr="00F8715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від 17.08.2021 року № 01.1-08/636, виконавчий комітет міської ради</w:t>
      </w:r>
    </w:p>
    <w:p w:rsidR="00F87154" w:rsidRPr="00F87154" w:rsidRDefault="00F87154" w:rsidP="00F8715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87154" w:rsidRPr="00F87154" w:rsidRDefault="00F87154" w:rsidP="00F87154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F8715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ВИРІШИВ:</w:t>
      </w:r>
    </w:p>
    <w:p w:rsidR="00F87154" w:rsidRPr="00F87154" w:rsidRDefault="00F87154" w:rsidP="00F8715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8715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1. Надати дозвіл управлінню з питань надзвичайних ситуацій міської ради (Іван </w:t>
      </w:r>
      <w:proofErr w:type="spellStart"/>
      <w:r w:rsidRPr="00F87154">
        <w:rPr>
          <w:rFonts w:ascii="Times New Roman" w:eastAsia="Times New Roman" w:hAnsi="Times New Roman"/>
          <w:sz w:val="28"/>
          <w:szCs w:val="28"/>
          <w:lang w:val="uk-UA" w:eastAsia="ru-RU"/>
        </w:rPr>
        <w:t>Дембич</w:t>
      </w:r>
      <w:proofErr w:type="spellEnd"/>
      <w:r w:rsidRPr="00F87154">
        <w:rPr>
          <w:rFonts w:ascii="Times New Roman" w:eastAsia="Times New Roman" w:hAnsi="Times New Roman"/>
          <w:sz w:val="28"/>
          <w:szCs w:val="28"/>
          <w:lang w:val="uk-UA" w:eastAsia="ru-RU"/>
        </w:rPr>
        <w:t>) на безоплатну передачу матеріальних цінностей:</w:t>
      </w:r>
    </w:p>
    <w:p w:rsidR="00F87154" w:rsidRPr="00F87154" w:rsidRDefault="00F87154" w:rsidP="00F8715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8715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1.1. Калуському районному територіальному центру комплектування та соціальної підтримки (Степан </w:t>
      </w:r>
      <w:proofErr w:type="spellStart"/>
      <w:r w:rsidRPr="00F87154">
        <w:rPr>
          <w:rFonts w:ascii="Times New Roman" w:eastAsia="Times New Roman" w:hAnsi="Times New Roman"/>
          <w:sz w:val="28"/>
          <w:szCs w:val="28"/>
          <w:lang w:val="uk-UA" w:eastAsia="ru-RU"/>
        </w:rPr>
        <w:t>Гриник</w:t>
      </w:r>
      <w:proofErr w:type="spellEnd"/>
      <w:r w:rsidRPr="00F87154">
        <w:rPr>
          <w:rFonts w:ascii="Times New Roman" w:eastAsia="Times New Roman" w:hAnsi="Times New Roman"/>
          <w:sz w:val="28"/>
          <w:szCs w:val="28"/>
          <w:lang w:val="uk-UA" w:eastAsia="ru-RU"/>
        </w:rPr>
        <w:t>) на суму 5324,00 грн (п’ять тисяч триста двадцять чотири грн 00 коп.).</w:t>
      </w:r>
    </w:p>
    <w:p w:rsidR="00F87154" w:rsidRPr="00F87154" w:rsidRDefault="00F87154" w:rsidP="00F87154">
      <w:pPr>
        <w:tabs>
          <w:tab w:val="left" w:pos="308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87154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F87154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1.2. 3-й патрульній роті патрульного батальйону військової частини 1241 Національної гвардії України (Олег Юрків) на суму 1434,00 грн  (одна тисяча чотириста тридцять чотири грн 00 коп.).</w:t>
      </w:r>
    </w:p>
    <w:p w:rsidR="00F87154" w:rsidRPr="00F87154" w:rsidRDefault="00F87154" w:rsidP="00F8715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87154" w:rsidRPr="00F87154" w:rsidRDefault="00F87154" w:rsidP="00F8715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87154">
        <w:rPr>
          <w:rFonts w:ascii="Times New Roman" w:eastAsia="Times New Roman" w:hAnsi="Times New Roman"/>
          <w:sz w:val="28"/>
          <w:szCs w:val="28"/>
          <w:lang w:val="uk-UA" w:eastAsia="ru-RU"/>
        </w:rPr>
        <w:t>2. Передачу оформити відповідно до вимог чинного законодавства.</w:t>
      </w:r>
    </w:p>
    <w:p w:rsidR="00F87154" w:rsidRPr="00F87154" w:rsidRDefault="00F87154" w:rsidP="00F8715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87154" w:rsidRPr="00F87154" w:rsidRDefault="00F87154" w:rsidP="00F8715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87154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3. Контроль за виконанням цього рішення покласти на першого заступника міського голови Мирослава Тихого.</w:t>
      </w:r>
    </w:p>
    <w:p w:rsidR="00F87154" w:rsidRPr="00F87154" w:rsidRDefault="00F87154" w:rsidP="00F8715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87154" w:rsidRPr="00F87154" w:rsidRDefault="00F87154" w:rsidP="00F871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F87154" w:rsidRPr="00F87154" w:rsidRDefault="00F87154" w:rsidP="00F871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F87154" w:rsidRPr="00F87154" w:rsidRDefault="00F87154" w:rsidP="00F8715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87154">
        <w:rPr>
          <w:rFonts w:ascii="Times New Roman" w:eastAsia="Times New Roman" w:hAnsi="Times New Roman"/>
          <w:sz w:val="28"/>
          <w:szCs w:val="28"/>
          <w:lang w:val="uk-UA" w:eastAsia="ru-RU"/>
        </w:rPr>
        <w:t>Міський голова</w:t>
      </w:r>
      <w:r w:rsidRPr="00F87154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F87154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F87154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F87154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F87154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F87154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F87154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F87154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Андрій Найда</w:t>
      </w:r>
      <w:bookmarkStart w:id="0" w:name="_GoBack"/>
      <w:bookmarkEnd w:id="0"/>
    </w:p>
    <w:sectPr w:rsidR="00F87154" w:rsidRPr="00F87154" w:rsidSect="00191837">
      <w:pgSz w:w="11906" w:h="16838"/>
      <w:pgMar w:top="709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515"/>
    <w:rsid w:val="000464CA"/>
    <w:rsid w:val="000567FD"/>
    <w:rsid w:val="000612CA"/>
    <w:rsid w:val="00065D70"/>
    <w:rsid w:val="00095EB4"/>
    <w:rsid w:val="001546B5"/>
    <w:rsid w:val="00191837"/>
    <w:rsid w:val="00195566"/>
    <w:rsid w:val="001F19FF"/>
    <w:rsid w:val="00236727"/>
    <w:rsid w:val="003A72BC"/>
    <w:rsid w:val="003D65DA"/>
    <w:rsid w:val="00426AC7"/>
    <w:rsid w:val="00555DF6"/>
    <w:rsid w:val="00562303"/>
    <w:rsid w:val="00626874"/>
    <w:rsid w:val="0068681E"/>
    <w:rsid w:val="006906D0"/>
    <w:rsid w:val="006E7AC5"/>
    <w:rsid w:val="006F0EDA"/>
    <w:rsid w:val="007039AA"/>
    <w:rsid w:val="00711308"/>
    <w:rsid w:val="00712413"/>
    <w:rsid w:val="007E24E6"/>
    <w:rsid w:val="00846741"/>
    <w:rsid w:val="00855A2C"/>
    <w:rsid w:val="00861A6A"/>
    <w:rsid w:val="00886680"/>
    <w:rsid w:val="009273E5"/>
    <w:rsid w:val="00972ACC"/>
    <w:rsid w:val="00985063"/>
    <w:rsid w:val="00B15D1B"/>
    <w:rsid w:val="00B833C9"/>
    <w:rsid w:val="00B83515"/>
    <w:rsid w:val="00BB7B6C"/>
    <w:rsid w:val="00CF3CFB"/>
    <w:rsid w:val="00D45658"/>
    <w:rsid w:val="00DA4616"/>
    <w:rsid w:val="00E141D8"/>
    <w:rsid w:val="00F1413D"/>
    <w:rsid w:val="00F304B2"/>
    <w:rsid w:val="00F87154"/>
    <w:rsid w:val="00F9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FC953"/>
  <w15:docId w15:val="{7A585FE4-E954-4C12-B478-45D5EFAEA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8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6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6680"/>
    <w:rPr>
      <w:rFonts w:ascii="Tahoma" w:eastAsia="Calibri" w:hAnsi="Tahoma" w:cs="Tahoma"/>
      <w:sz w:val="16"/>
      <w:szCs w:val="16"/>
    </w:rPr>
  </w:style>
  <w:style w:type="paragraph" w:styleId="a5">
    <w:name w:val="Body Text Indent"/>
    <w:basedOn w:val="a"/>
    <w:link w:val="a6"/>
    <w:rsid w:val="006906D0"/>
    <w:pPr>
      <w:spacing w:after="0" w:line="240" w:lineRule="auto"/>
      <w:ind w:firstLine="720"/>
      <w:jc w:val="both"/>
    </w:pPr>
    <w:rPr>
      <w:rFonts w:ascii="Pragmatica" w:eastAsia="Times New Roman" w:hAnsi="Pragmatica"/>
      <w:sz w:val="24"/>
      <w:szCs w:val="20"/>
      <w:lang w:val="uk-UA" w:eastAsia="ru-RU"/>
    </w:rPr>
  </w:style>
  <w:style w:type="character" w:customStyle="1" w:styleId="a6">
    <w:name w:val="Основной текст с отступом Знак"/>
    <w:basedOn w:val="a0"/>
    <w:link w:val="a5"/>
    <w:rsid w:val="006906D0"/>
    <w:rPr>
      <w:rFonts w:ascii="Pragmatica" w:eastAsia="Times New Roman" w:hAnsi="Pragmatica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884</Words>
  <Characters>505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USER123</dc:creator>
  <cp:keywords/>
  <dc:description/>
  <cp:lastModifiedBy>Admin</cp:lastModifiedBy>
  <cp:revision>2</cp:revision>
  <cp:lastPrinted>2021-08-18T08:35:00Z</cp:lastPrinted>
  <dcterms:created xsi:type="dcterms:W3CDTF">2021-08-18T08:38:00Z</dcterms:created>
  <dcterms:modified xsi:type="dcterms:W3CDTF">2021-08-18T08:38:00Z</dcterms:modified>
</cp:coreProperties>
</file>