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7C6" w:rsidRPr="009E5E3C" w:rsidRDefault="001C37C6" w:rsidP="001C37C6">
      <w:pPr>
        <w:tabs>
          <w:tab w:val="left" w:pos="4860"/>
        </w:tabs>
        <w:snapToGrid w:val="0"/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  <w:r w:rsidRPr="009E5E3C"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</w:t>
      </w:r>
      <w:r w:rsidRPr="009E5E3C">
        <w:rPr>
          <w:rFonts w:eastAsia="Calibri"/>
          <w:sz w:val="28"/>
          <w:szCs w:val="28"/>
          <w:lang w:val="uk-UA" w:eastAsia="en-US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3.25pt" o:ole="" fillcolor="window">
            <v:imagedata r:id="rId5" o:title=""/>
          </v:shape>
          <o:OLEObject Type="Embed" ProgID="Word.Picture.8" ShapeID="_x0000_i1025" DrawAspect="Content" ObjectID="_1687776038" r:id="rId6"/>
        </w:object>
      </w:r>
    </w:p>
    <w:p w:rsidR="001C37C6" w:rsidRPr="009E5E3C" w:rsidRDefault="001C37C6" w:rsidP="001C37C6">
      <w:pPr>
        <w:tabs>
          <w:tab w:val="left" w:pos="4253"/>
        </w:tabs>
        <w:snapToGrid w:val="0"/>
        <w:spacing w:line="276" w:lineRule="auto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                                               </w:t>
      </w:r>
      <w:r w:rsidRPr="009E5E3C">
        <w:rPr>
          <w:rFonts w:eastAsia="Calibri"/>
          <w:b/>
          <w:sz w:val="28"/>
          <w:szCs w:val="28"/>
          <w:lang w:val="uk-UA" w:eastAsia="en-US"/>
        </w:rPr>
        <w:t>УКРАЇНА</w:t>
      </w:r>
    </w:p>
    <w:p w:rsidR="001C37C6" w:rsidRPr="009E5E3C" w:rsidRDefault="001C37C6" w:rsidP="001C37C6">
      <w:pPr>
        <w:snapToGrid w:val="0"/>
        <w:spacing w:line="276" w:lineRule="auto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                                </w:t>
      </w:r>
      <w:r w:rsidRPr="009E5E3C">
        <w:rPr>
          <w:rFonts w:eastAsia="Calibri"/>
          <w:b/>
          <w:sz w:val="28"/>
          <w:szCs w:val="28"/>
          <w:lang w:val="uk-UA" w:eastAsia="en-US"/>
        </w:rPr>
        <w:t>КАЛУСЬКА МІСЬКА РАДА</w:t>
      </w:r>
    </w:p>
    <w:p w:rsidR="001C37C6" w:rsidRPr="009E5E3C" w:rsidRDefault="001C37C6" w:rsidP="001C37C6">
      <w:pPr>
        <w:snapToGrid w:val="0"/>
        <w:spacing w:line="276" w:lineRule="auto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                       </w:t>
      </w:r>
      <w:r w:rsidRPr="009E5E3C">
        <w:rPr>
          <w:rFonts w:eastAsia="Calibri"/>
          <w:b/>
          <w:sz w:val="28"/>
          <w:szCs w:val="28"/>
          <w:lang w:val="uk-UA" w:eastAsia="en-US"/>
        </w:rPr>
        <w:t>ІВАНО-ФРАНКІВСЬКОЇ ОБЛАСТІ</w:t>
      </w:r>
    </w:p>
    <w:p w:rsidR="001C37C6" w:rsidRPr="009E5E3C" w:rsidRDefault="001C37C6" w:rsidP="001C37C6">
      <w:pPr>
        <w:spacing w:line="276" w:lineRule="auto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                            </w:t>
      </w:r>
      <w:r w:rsidRPr="009E5E3C">
        <w:rPr>
          <w:rFonts w:eastAsia="Calibri"/>
          <w:b/>
          <w:sz w:val="28"/>
          <w:szCs w:val="28"/>
          <w:lang w:val="uk-UA" w:eastAsia="en-US"/>
        </w:rPr>
        <w:t>ВИКОНАВЧИЙ  КОМІТЕТ</w:t>
      </w:r>
    </w:p>
    <w:p w:rsidR="001C37C6" w:rsidRPr="009E5E3C" w:rsidRDefault="001C37C6" w:rsidP="001C37C6">
      <w:pPr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  <w:r w:rsidRPr="009E5E3C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100965</wp:posOffset>
                </wp:positionV>
                <wp:extent cx="6134100" cy="0"/>
                <wp:effectExtent l="28575" t="36830" r="28575" b="298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1F20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1C37C6" w:rsidRPr="009E5E3C" w:rsidRDefault="001C37C6" w:rsidP="001C37C6">
      <w:pPr>
        <w:spacing w:line="276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9E5E3C">
        <w:rPr>
          <w:rFonts w:eastAsia="Calibri"/>
          <w:b/>
          <w:sz w:val="28"/>
          <w:szCs w:val="28"/>
          <w:lang w:val="uk-UA" w:eastAsia="en-US"/>
        </w:rPr>
        <w:t>РОЗПОРЯДЖЕННЯ МІСЬКОГО ГОЛОВИ</w:t>
      </w:r>
    </w:p>
    <w:p w:rsidR="001C37C6" w:rsidRPr="009E5E3C" w:rsidRDefault="001C37C6" w:rsidP="001C37C6">
      <w:pPr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  <w:r w:rsidRPr="009E5E3C">
        <w:rPr>
          <w:rFonts w:eastAsia="Calibri"/>
          <w:sz w:val="28"/>
          <w:szCs w:val="28"/>
          <w:lang w:val="uk-UA" w:eastAsia="en-US"/>
        </w:rPr>
        <w:t xml:space="preserve">  </w:t>
      </w:r>
      <w:r>
        <w:rPr>
          <w:rFonts w:eastAsia="Calibri"/>
          <w:sz w:val="28"/>
          <w:szCs w:val="28"/>
          <w:lang w:val="uk-UA" w:eastAsia="en-US"/>
        </w:rPr>
        <w:t xml:space="preserve">06.07.2021      </w:t>
      </w:r>
      <w:r w:rsidRPr="009E5E3C">
        <w:rPr>
          <w:rFonts w:eastAsia="Calibri"/>
          <w:sz w:val="28"/>
          <w:szCs w:val="28"/>
          <w:lang w:val="uk-UA" w:eastAsia="en-US"/>
        </w:rPr>
        <w:t xml:space="preserve">                            м. Калуш                  </w:t>
      </w:r>
      <w:r>
        <w:rPr>
          <w:rFonts w:eastAsia="Calibri"/>
          <w:sz w:val="28"/>
          <w:szCs w:val="28"/>
          <w:lang w:val="uk-UA" w:eastAsia="en-US"/>
        </w:rPr>
        <w:t xml:space="preserve">              </w:t>
      </w:r>
      <w:r w:rsidRPr="009E5E3C">
        <w:rPr>
          <w:rFonts w:eastAsia="Calibri"/>
          <w:sz w:val="28"/>
          <w:szCs w:val="28"/>
          <w:lang w:val="uk-UA" w:eastAsia="en-US"/>
        </w:rPr>
        <w:t xml:space="preserve">№ </w:t>
      </w:r>
      <w:r>
        <w:rPr>
          <w:rFonts w:eastAsia="Calibri"/>
          <w:sz w:val="28"/>
          <w:szCs w:val="28"/>
          <w:lang w:val="uk-UA" w:eastAsia="en-US"/>
        </w:rPr>
        <w:t>217-р</w:t>
      </w:r>
    </w:p>
    <w:p w:rsidR="001C37C6" w:rsidRDefault="001C37C6" w:rsidP="001C37C6">
      <w:pPr>
        <w:jc w:val="both"/>
        <w:rPr>
          <w:rFonts w:ascii="Arial" w:hAnsi="Arial"/>
          <w:sz w:val="24"/>
          <w:lang w:val="uk-UA"/>
        </w:rPr>
      </w:pPr>
    </w:p>
    <w:p w:rsidR="001C37C6" w:rsidRDefault="001C37C6" w:rsidP="001C37C6">
      <w:pPr>
        <w:jc w:val="both"/>
        <w:rPr>
          <w:rFonts w:ascii="Arial" w:hAnsi="Arial"/>
          <w:sz w:val="24"/>
          <w:lang w:val="uk-UA"/>
        </w:rPr>
      </w:pPr>
    </w:p>
    <w:p w:rsidR="001C37C6" w:rsidRDefault="001C37C6" w:rsidP="001C37C6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1C37C6" w:rsidRDefault="001C37C6" w:rsidP="001C37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1C37C6" w:rsidRDefault="001C37C6" w:rsidP="001C37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1C37C6" w:rsidRPr="00EF0C2F" w:rsidRDefault="001C37C6" w:rsidP="001C37C6">
      <w:pPr>
        <w:jc w:val="both"/>
        <w:rPr>
          <w:color w:val="000000"/>
          <w:sz w:val="28"/>
          <w:szCs w:val="28"/>
          <w:lang w:val="uk-UA"/>
        </w:rPr>
      </w:pPr>
    </w:p>
    <w:p w:rsidR="001C37C6" w:rsidRPr="00EF0C2F" w:rsidRDefault="001C37C6" w:rsidP="001C37C6">
      <w:pPr>
        <w:jc w:val="both"/>
        <w:rPr>
          <w:color w:val="000000"/>
          <w:sz w:val="28"/>
          <w:szCs w:val="28"/>
          <w:lang w:val="uk-UA"/>
        </w:rPr>
      </w:pPr>
    </w:p>
    <w:p w:rsidR="001C37C6" w:rsidRPr="00EF0C2F" w:rsidRDefault="001C37C6" w:rsidP="001C37C6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  <w:t xml:space="preserve"> </w:t>
      </w:r>
      <w:r>
        <w:rPr>
          <w:color w:val="000000"/>
          <w:sz w:val="28"/>
          <w:szCs w:val="28"/>
          <w:lang w:val="uk-UA"/>
        </w:rPr>
        <w:t>К</w:t>
      </w:r>
      <w:r w:rsidRPr="00EF0C2F">
        <w:rPr>
          <w:color w:val="000000"/>
          <w:sz w:val="28"/>
          <w:szCs w:val="28"/>
          <w:lang w:val="uk-UA"/>
        </w:rPr>
        <w:t>еруючись Законом України „Про місцеве самоврядування в Україні”</w:t>
      </w:r>
      <w:r>
        <w:rPr>
          <w:color w:val="000000"/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Pr="009A6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20.12.2019 № 2791,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30.01.2017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706</w:t>
      </w:r>
      <w:r w:rsidRPr="00EF0C2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1C37C6" w:rsidRPr="00EF0C2F" w:rsidRDefault="001C37C6" w:rsidP="001C37C6">
      <w:pPr>
        <w:jc w:val="both"/>
        <w:rPr>
          <w:color w:val="000000"/>
          <w:sz w:val="28"/>
          <w:szCs w:val="28"/>
          <w:lang w:val="uk-UA"/>
        </w:rPr>
      </w:pPr>
    </w:p>
    <w:p w:rsidR="001C37C6" w:rsidRPr="00EF0C2F" w:rsidRDefault="001C37C6" w:rsidP="001C37C6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сумі</w:t>
      </w:r>
      <w:r>
        <w:rPr>
          <w:b/>
          <w:color w:val="000000"/>
          <w:sz w:val="28"/>
          <w:szCs w:val="28"/>
          <w:lang w:val="uk-UA"/>
        </w:rPr>
        <w:t xml:space="preserve"> 48 000,00 </w:t>
      </w:r>
      <w:r>
        <w:rPr>
          <w:color w:val="000000"/>
          <w:sz w:val="28"/>
          <w:szCs w:val="28"/>
          <w:lang w:val="uk-UA"/>
        </w:rPr>
        <w:t>грн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1C37C6" w:rsidRPr="00EF0C2F" w:rsidRDefault="001C37C6" w:rsidP="001C37C6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1C37C6" w:rsidRPr="00EF0C2F" w:rsidRDefault="001C37C6" w:rsidP="001C37C6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1C37C6" w:rsidRPr="00EF0C2F" w:rsidRDefault="001C37C6" w:rsidP="001C37C6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1C37C6" w:rsidRPr="00EF0C2F" w:rsidRDefault="001C37C6" w:rsidP="001C37C6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 xml:space="preserve">керуючого справами виконкому </w:t>
      </w:r>
      <w:r>
        <w:rPr>
          <w:color w:val="000000"/>
          <w:sz w:val="28"/>
          <w:szCs w:val="28"/>
          <w:lang w:val="uk-UA"/>
        </w:rPr>
        <w:t>Олегу Савку</w:t>
      </w:r>
      <w:r w:rsidRPr="00EF0C2F">
        <w:rPr>
          <w:sz w:val="28"/>
          <w:szCs w:val="28"/>
          <w:lang w:val="uk-UA"/>
        </w:rPr>
        <w:t>.</w:t>
      </w:r>
    </w:p>
    <w:p w:rsidR="001C37C6" w:rsidRPr="00EF0C2F" w:rsidRDefault="001C37C6" w:rsidP="001C37C6">
      <w:pPr>
        <w:jc w:val="both"/>
        <w:rPr>
          <w:sz w:val="28"/>
          <w:szCs w:val="28"/>
          <w:lang w:val="uk-UA"/>
        </w:rPr>
      </w:pPr>
    </w:p>
    <w:p w:rsidR="001C37C6" w:rsidRPr="00EF0C2F" w:rsidRDefault="001C37C6" w:rsidP="001C37C6">
      <w:pPr>
        <w:jc w:val="both"/>
        <w:rPr>
          <w:color w:val="000000"/>
          <w:sz w:val="28"/>
          <w:szCs w:val="28"/>
          <w:lang w:val="uk-UA"/>
        </w:rPr>
      </w:pPr>
    </w:p>
    <w:p w:rsidR="001C37C6" w:rsidRPr="00EF0C2F" w:rsidRDefault="001C37C6" w:rsidP="001C37C6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Андрій Найда</w:t>
      </w:r>
    </w:p>
    <w:p w:rsidR="001C37C6" w:rsidRPr="00EF0C2F" w:rsidRDefault="001C37C6" w:rsidP="001C37C6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1C37C6" w:rsidRPr="00EF0C2F" w:rsidRDefault="001C37C6" w:rsidP="001C37C6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D53B7F" w:rsidRDefault="00D53B7F">
      <w:bookmarkStart w:id="0" w:name="_GoBack"/>
      <w:bookmarkEnd w:id="0"/>
    </w:p>
    <w:sectPr w:rsidR="00D53B7F" w:rsidSect="001C37C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7C6"/>
    <w:rsid w:val="001C37C6"/>
    <w:rsid w:val="00D5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4927E4-52BB-45A6-883C-E5CCD5E5C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2021-07-14T10:53:00Z</dcterms:created>
  <dcterms:modified xsi:type="dcterms:W3CDTF">2021-07-14T10:54:00Z</dcterms:modified>
</cp:coreProperties>
</file>