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1" w:rsidRPr="00944219" w:rsidRDefault="00294181" w:rsidP="003D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3D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D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57F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жовтень</w:t>
      </w:r>
      <w:r w:rsidR="003A1D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</w:p>
    <w:p w:rsidR="00412D35" w:rsidRPr="00430CA3" w:rsidRDefault="00412D35" w:rsidP="003D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3D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79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п’ять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3D4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405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1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засідань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</w:t>
            </w:r>
            <w:r w:rsidR="00936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82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розіслано виконавцям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D1FC8" w:rsidRPr="00735C43" w:rsidTr="006603F0">
        <w:tc>
          <w:tcPr>
            <w:tcW w:w="851" w:type="dxa"/>
            <w:shd w:val="clear" w:color="auto" w:fill="auto"/>
          </w:tcPr>
          <w:p w:rsidR="00DD1FC8" w:rsidRPr="00944219" w:rsidRDefault="00DD1FC8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D1FC8" w:rsidRDefault="00DD1FC8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</w:t>
            </w:r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тактико-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спеціально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навчанн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темою «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антитерористичної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важливому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об’єкті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Калуський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>міськрайонний</w:t>
            </w:r>
            <w:proofErr w:type="spellEnd"/>
            <w:r w:rsidRPr="007B41C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D1FC8" w:rsidRPr="00944219" w:rsidRDefault="00DD1FC8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DD244C" w:rsidTr="006603F0">
        <w:tc>
          <w:tcPr>
            <w:tcW w:w="851" w:type="dxa"/>
            <w:shd w:val="clear" w:color="auto" w:fill="auto"/>
          </w:tcPr>
          <w:p w:rsidR="00086272" w:rsidRPr="00944219" w:rsidRDefault="00086272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43C9" w:rsidRDefault="00E643C9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інформацію:</w:t>
            </w:r>
          </w:p>
          <w:p w:rsidR="00D57FFA" w:rsidRDefault="00FA244B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E2DA1" w:rsidRP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виконання протоколу № 16</w:t>
            </w:r>
            <w:r w:rsidR="00DD2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№ 17 </w:t>
            </w:r>
            <w:r w:rsidR="007E2DA1" w:rsidRP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позачергового засідання регіональної комісії з питань ТЕБ та НС від 11.10.2021 року</w:t>
            </w:r>
            <w:r w:rsid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B2A64" w:rsidRDefault="007E2DA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1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</w:t>
            </w:r>
            <w:r w:rsidR="00DD244C" w:rsidRPr="00DD2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протоколу № 10 чергового засідання Державної комісії з питань ТЕБ та НС по питанню недопущення виникнення пожеж прот</w:t>
            </w:r>
            <w:r w:rsidR="00DD2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ягом пожежонебезпечного періоду;</w:t>
            </w:r>
          </w:p>
          <w:p w:rsidR="0057065F" w:rsidRDefault="0057065F" w:rsidP="00570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звіти згідно табеля термінових та строкових донесень 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1-ВПЦЗ про стан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об’єктових навчань та тренувань;</w:t>
            </w:r>
          </w:p>
          <w:p w:rsidR="00DD1FC8" w:rsidRDefault="0057065F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плану першочергових невідкладних запобіжних заходів і робіт на о</w:t>
            </w:r>
            <w:r w:rsidR="00DD1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б’єктах з ризиком виникнення НС</w:t>
            </w:r>
          </w:p>
          <w:p w:rsidR="00F15D9F" w:rsidRDefault="00F15D9F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244E9D" w:rsidTr="006603F0">
        <w:tc>
          <w:tcPr>
            <w:tcW w:w="851" w:type="dxa"/>
            <w:shd w:val="clear" w:color="auto" w:fill="auto"/>
          </w:tcPr>
          <w:p w:rsidR="008E5306" w:rsidRPr="00944219" w:rsidRDefault="008E5306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D25B7" w:rsidRDefault="00531545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рішення міської ради</w:t>
            </w:r>
            <w:r w:rsidR="00F03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5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внесення 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охорони навколишнього природного середовища на 2020-2022 роки»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765D7" w:rsidRPr="007934D6" w:rsidTr="006603F0">
        <w:tc>
          <w:tcPr>
            <w:tcW w:w="851" w:type="dxa"/>
            <w:shd w:val="clear" w:color="auto" w:fill="auto"/>
          </w:tcPr>
          <w:p w:rsidR="002765D7" w:rsidRPr="00944219" w:rsidRDefault="002765D7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B41C2" w:rsidRDefault="002765D7" w:rsidP="007B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розпорядження міського голови</w:t>
            </w:r>
            <w:r w:rsid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765D7" w:rsidRDefault="007B41C2" w:rsidP="007B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76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</w:t>
            </w:r>
            <w:r w:rsidR="002765D7" w:rsidRPr="00276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визначення місць знищення вибухонебезпечних предметів на території Калуської </w:t>
            </w:r>
            <w:r w:rsidR="00276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41C2" w:rsidRDefault="007B41C2" w:rsidP="007B41C2">
            <w:pPr>
              <w:spacing w:after="0" w:line="240" w:lineRule="auto"/>
              <w:jc w:val="both"/>
              <w:rPr>
                <w:rStyle w:val="rvts15"/>
                <w:rFonts w:ascii="Times New Roman" w:hAnsi="Times New Roman"/>
                <w:sz w:val="28"/>
                <w:szCs w:val="28"/>
                <w:lang w:val="uk-UA"/>
              </w:rPr>
            </w:pPr>
            <w:r w:rsidRP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41C2">
              <w:rPr>
                <w:rStyle w:val="rvts15"/>
                <w:rFonts w:ascii="Times New Roman" w:hAnsi="Times New Roman"/>
                <w:sz w:val="28"/>
                <w:szCs w:val="28"/>
                <w:lang w:val="uk-UA"/>
              </w:rPr>
              <w:t>«Про підвищення рівня готовності органів управління і сил цивільного захисту Калуської міської територіальної громади до дій в умовах можливих надзвичайних ситуацій осінньо-зимового періоду»</w:t>
            </w:r>
          </w:p>
          <w:p w:rsidR="00DD1FC8" w:rsidRPr="007B41C2" w:rsidRDefault="00DD1FC8" w:rsidP="007B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765D7" w:rsidRPr="00944219" w:rsidRDefault="002765D7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4D8A" w:rsidRPr="007934D6" w:rsidTr="003D4868">
        <w:trPr>
          <w:trHeight w:val="1846"/>
        </w:trPr>
        <w:tc>
          <w:tcPr>
            <w:tcW w:w="851" w:type="dxa"/>
            <w:shd w:val="clear" w:color="auto" w:fill="auto"/>
          </w:tcPr>
          <w:p w:rsidR="00DA4D8A" w:rsidRPr="00944219" w:rsidRDefault="00DA4D8A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57762" w:rsidRDefault="007412DD" w:rsidP="007B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виїзній нараді щодо обстеження берегів та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русел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річок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Лімниця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Чечва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Луква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Пійлівського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округів, де необхідно проводити </w:t>
            </w:r>
            <w:proofErr w:type="spellStart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руслорегулюючі</w:t>
            </w:r>
            <w:proofErr w:type="spellEnd"/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та берегоукріплення</w:t>
            </w:r>
            <w:r w:rsid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  <w:r w:rsidR="00B66272"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акти обстежен</w:t>
            </w:r>
            <w:r w:rsidR="00F1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417" w:type="dxa"/>
            <w:shd w:val="clear" w:color="auto" w:fill="auto"/>
          </w:tcPr>
          <w:p w:rsidR="00DA4D8A" w:rsidRPr="00944219" w:rsidRDefault="00DA4D8A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14217" w:rsidRPr="00DD244C" w:rsidTr="00014217">
        <w:trPr>
          <w:trHeight w:val="729"/>
        </w:trPr>
        <w:tc>
          <w:tcPr>
            <w:tcW w:w="851" w:type="dxa"/>
            <w:shd w:val="clear" w:color="auto" w:fill="auto"/>
          </w:tcPr>
          <w:p w:rsidR="00014217" w:rsidRPr="00944219" w:rsidRDefault="00014217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14217" w:rsidRDefault="00014217" w:rsidP="0001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14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на вул. Могиль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ницького щодо прочищення річки Млинівка</w:t>
            </w:r>
          </w:p>
          <w:p w:rsidR="00C20F5A" w:rsidRDefault="00C20F5A" w:rsidP="0001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58B1" w:rsidRDefault="006158B1" w:rsidP="0001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14217" w:rsidRPr="00944219" w:rsidRDefault="00014217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7934D6" w:rsidTr="006603F0">
        <w:tc>
          <w:tcPr>
            <w:tcW w:w="851" w:type="dxa"/>
            <w:shd w:val="clear" w:color="auto" w:fill="auto"/>
          </w:tcPr>
          <w:p w:rsidR="0012597A" w:rsidRPr="00944219" w:rsidRDefault="0012597A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5D9F" w:rsidRDefault="00B66272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в Дністровське басейнове управління водних ресурсів щодо включення до переліку об’єктів відповідно до Порядку проведення заходів з ліквідації наслідків та запобігання виникненню надзвичайних ситуацій, пов’язаних із шкідливою дією вод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B66272" w:rsidTr="006603F0">
        <w:tc>
          <w:tcPr>
            <w:tcW w:w="851" w:type="dxa"/>
            <w:shd w:val="clear" w:color="auto" w:fill="auto"/>
          </w:tcPr>
          <w:p w:rsidR="0012597A" w:rsidRPr="00944219" w:rsidRDefault="0012597A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B66272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відповідь на інформаційний запит гр. І. </w:t>
            </w:r>
            <w:proofErr w:type="spellStart"/>
            <w:r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Левінського</w:t>
            </w:r>
            <w:proofErr w:type="spellEnd"/>
            <w:r w:rsidRPr="00B6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відновлення заїзду до гаражів по вул. Фінська-Кармелюка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7934D6" w:rsidTr="006603F0">
        <w:tc>
          <w:tcPr>
            <w:tcW w:w="851" w:type="dxa"/>
            <w:shd w:val="clear" w:color="auto" w:fill="auto"/>
          </w:tcPr>
          <w:p w:rsidR="00AE2A56" w:rsidRPr="00944219" w:rsidRDefault="00AE2A56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DD1FC8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E2823"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звернення до голови Івано-Франківської ОДА щодо надзвичайної ситуації у зв’язку з відсутністю постачання природного газу бюджетним установам на осінньо-зимовий період 2021-202</w:t>
            </w:r>
            <w:r w:rsidR="00936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років, надзвичайною ситуацією</w:t>
            </w:r>
          </w:p>
          <w:p w:rsidR="006158B1" w:rsidRDefault="006158B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B66272" w:rsidTr="006603F0">
        <w:tc>
          <w:tcPr>
            <w:tcW w:w="851" w:type="dxa"/>
            <w:shd w:val="clear" w:color="auto" w:fill="auto"/>
          </w:tcPr>
          <w:p w:rsidR="00410966" w:rsidRPr="00944219" w:rsidRDefault="00410966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AE2823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 листа в Калуську районну державну адміністрацію</w:t>
            </w:r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надзвичайної ситуації у зв’язку з відсутністю постачання природного газу бюджетним установам на осінньо-зимовий період 2021-2022 років</w:t>
            </w:r>
          </w:p>
          <w:p w:rsidR="006158B1" w:rsidRDefault="006158B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A1" w:rsidRPr="007934D6" w:rsidTr="006603F0">
        <w:tc>
          <w:tcPr>
            <w:tcW w:w="851" w:type="dxa"/>
            <w:shd w:val="clear" w:color="auto" w:fill="auto"/>
          </w:tcPr>
          <w:p w:rsidR="007E2DA1" w:rsidRPr="00944219" w:rsidRDefault="007E2DA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E2DA1" w:rsidRDefault="007E2DA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7E2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цивільного захисту Івано-Франківської щодо позачергового засідання міської комісії з питань ТЕБ та НС на якому розглянуто питання «Про виникнення надзвичайної ситуації на території Калуської міської територіальної громади пов’язаної з відсутністю постачання природного газу бюджетним установам на осінньо-зимовий період 2021-20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років»</w:t>
            </w:r>
          </w:p>
          <w:p w:rsidR="006158B1" w:rsidRDefault="006158B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E2DA1" w:rsidRPr="00944219" w:rsidRDefault="007E2DA1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25CD1" w:rsidRPr="007934D6" w:rsidTr="006603F0">
        <w:tc>
          <w:tcPr>
            <w:tcW w:w="851" w:type="dxa"/>
            <w:shd w:val="clear" w:color="auto" w:fill="auto"/>
          </w:tcPr>
          <w:p w:rsidR="00D25CD1" w:rsidRPr="00944219" w:rsidRDefault="00D25CD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25CD1" w:rsidRPr="007E2DA1" w:rsidRDefault="00D25CD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2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D2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звернення до голови Івано-Франківської ОДА щодо можли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зриву опалювального періоду </w:t>
            </w:r>
            <w:r w:rsidRPr="00D2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нездійснення подачі теплоносія ДП «Калуська ТЕЦ-НОВА» на об’єкти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D25CD1" w:rsidRPr="00944219" w:rsidRDefault="00D25CD1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B66272" w:rsidTr="006603F0">
        <w:tc>
          <w:tcPr>
            <w:tcW w:w="851" w:type="dxa"/>
            <w:shd w:val="clear" w:color="auto" w:fill="auto"/>
          </w:tcPr>
          <w:p w:rsidR="00410966" w:rsidRPr="00944219" w:rsidRDefault="00410966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D25CD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</w:t>
            </w:r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ьно з представником Калуського РУ ГУ ДСНС України в Івано-Франківській області, старостою </w:t>
            </w:r>
            <w:proofErr w:type="spellStart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та заступником начальника управління з питань надзвичайних проведено обстеження лісового масиву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Студінка</w:t>
            </w:r>
            <w:proofErr w:type="spellEnd"/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визначення можливості використа</w:t>
            </w:r>
            <w:r w:rsidR="00F1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 колишнього старого кар’єру</w:t>
            </w:r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місця знешкодження ВНП та підготовле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  акт обстеження даного місця</w:t>
            </w:r>
          </w:p>
          <w:p w:rsidR="006158B1" w:rsidRDefault="006158B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10966" w:rsidRPr="00B66272" w:rsidTr="006603F0">
        <w:tc>
          <w:tcPr>
            <w:tcW w:w="851" w:type="dxa"/>
            <w:shd w:val="clear" w:color="auto" w:fill="auto"/>
          </w:tcPr>
          <w:p w:rsidR="00410966" w:rsidRPr="00944219" w:rsidRDefault="00410966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6940" w:rsidRDefault="007B41C2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B4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дійснено перевірку централізованої системи оповіщення цивільного захисту з коро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ткочасним запуском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електросирен</w:t>
            </w:r>
            <w:proofErr w:type="spellEnd"/>
          </w:p>
          <w:p w:rsidR="006158B1" w:rsidRPr="007B41C2" w:rsidRDefault="006158B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10966" w:rsidRPr="00944219" w:rsidRDefault="00410966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7065F" w:rsidRPr="007934D6" w:rsidTr="006603F0">
        <w:tc>
          <w:tcPr>
            <w:tcW w:w="851" w:type="dxa"/>
            <w:shd w:val="clear" w:color="auto" w:fill="auto"/>
          </w:tcPr>
          <w:p w:rsidR="0057065F" w:rsidRPr="00944219" w:rsidRDefault="0057065F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065F" w:rsidRDefault="0057065F" w:rsidP="001A3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регламенту інформаційного обміну в межах територіальної підсистеми єдиної державної системи цивільного захисту підготовлено та надано оперативну інформацію </w:t>
            </w:r>
            <w:r w:rsidR="001A3234"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управління з питань цивільного захисту Івано-Фр</w:t>
            </w:r>
            <w:r w:rsidR="001A3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анківської облдержадміністрації</w:t>
            </w:r>
            <w:r w:rsidR="001A3234"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масове отруєння в закладі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громадського харчування /</w:t>
            </w:r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 швидкого харчування «</w:t>
            </w:r>
            <w:proofErr w:type="spellStart"/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Crispy</w:t>
            </w:r>
            <w:proofErr w:type="spellEnd"/>
            <w:r w:rsidRPr="00570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</w:p>
          <w:p w:rsidR="006158B1" w:rsidRPr="007B41C2" w:rsidRDefault="006158B1" w:rsidP="001A3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7065F" w:rsidRPr="00944219" w:rsidRDefault="0057065F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F0F2D" w:rsidRPr="007B41C2" w:rsidTr="006603F0">
        <w:tc>
          <w:tcPr>
            <w:tcW w:w="851" w:type="dxa"/>
            <w:shd w:val="clear" w:color="auto" w:fill="auto"/>
          </w:tcPr>
          <w:p w:rsidR="00CF0F2D" w:rsidRPr="00944219" w:rsidRDefault="00CF0F2D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20F5A" w:rsidRPr="0057065F" w:rsidRDefault="00CF0F2D" w:rsidP="007B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на направлено інформацію в сектор оборонної  роботи облдержадміністрації щодо призову </w:t>
            </w:r>
            <w:r w:rsidR="00743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DD1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службу за контрактом</w:t>
            </w:r>
          </w:p>
        </w:tc>
        <w:tc>
          <w:tcPr>
            <w:tcW w:w="1417" w:type="dxa"/>
            <w:shd w:val="clear" w:color="auto" w:fill="auto"/>
          </w:tcPr>
          <w:p w:rsidR="00CF0F2D" w:rsidRPr="00944219" w:rsidRDefault="00CF0F2D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Default="00DD1FC8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652C61"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</w:p>
          <w:p w:rsidR="00DD1FC8" w:rsidRDefault="00DD1FC8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бензину</w:t>
            </w:r>
          </w:p>
          <w:p w:rsidR="00652C61" w:rsidRDefault="00652C6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</w:t>
            </w:r>
            <w:r w:rsidR="005A7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онвертів</w:t>
            </w:r>
          </w:p>
          <w:p w:rsidR="00222D37" w:rsidRPr="00851C15" w:rsidRDefault="00222D37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652C61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7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316940" w:rsidRDefault="005A79D0" w:rsidP="00DD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4855,00</w:t>
            </w:r>
          </w:p>
          <w:p w:rsidR="005A79D0" w:rsidRDefault="005A79D0" w:rsidP="00DD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2658,00</w:t>
            </w:r>
          </w:p>
          <w:p w:rsidR="005A79D0" w:rsidRPr="002A73F0" w:rsidRDefault="005A79D0" w:rsidP="00DD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2730,00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2A73F0" w:rsidRDefault="005A79D0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10243</w:t>
            </w:r>
            <w:r w:rsidR="00222D37"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F129A9" w:rsidRPr="002A73F0" w:rsidRDefault="00F129A9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C240E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C240E" w:rsidRPr="00944219" w:rsidRDefault="008C240E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597058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</w:t>
            </w:r>
            <w:r w:rsidR="008C2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програми</w:t>
            </w:r>
            <w:r w:rsidR="000E0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цивільного захисту:</w:t>
            </w:r>
          </w:p>
          <w:p w:rsidR="00222D37" w:rsidRPr="00597058" w:rsidRDefault="005A79D0" w:rsidP="005A79D0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108" w:firstLine="284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оплата оренди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40E" w:rsidRPr="002A73F0" w:rsidRDefault="008C240E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222D37" w:rsidRDefault="005A79D0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6643</w:t>
            </w:r>
            <w:r w:rsidR="00222D37"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0E0B7B" w:rsidRPr="002A73F0" w:rsidRDefault="000E0B7B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2D37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222D37" w:rsidRPr="00944219" w:rsidRDefault="00222D37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222D37" w:rsidRDefault="00222D37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8E1B4A" w:rsidRDefault="008E1B4A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A79D0" w:rsidRDefault="005A79D0" w:rsidP="005A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6643</w:t>
            </w:r>
            <w:r w:rsidRPr="002A7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222D37" w:rsidRPr="002A73F0" w:rsidRDefault="00222D37" w:rsidP="003D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3D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316940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5A79D0" w:rsidRDefault="005A79D0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покращення матеріального  стану районного відділу СБУ</w:t>
            </w:r>
          </w:p>
          <w:p w:rsidR="008C240E" w:rsidRDefault="00316940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</w:t>
            </w:r>
            <w:r w:rsidR="005A7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спортні послуги для Калуського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ОМВК</w:t>
            </w:r>
          </w:p>
          <w:p w:rsidR="008B0342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5A79D0" w:rsidRDefault="005A79D0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виготовлення  кошторисної документації на капітальний ремонт       3-ї патрульної роти</w:t>
            </w:r>
          </w:p>
          <w:p w:rsidR="005A79D0" w:rsidRDefault="005A79D0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повірка електролічильника  3-ї патрульної  роти</w:t>
            </w:r>
          </w:p>
          <w:p w:rsidR="00316940" w:rsidRPr="002C71EB" w:rsidRDefault="00316940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B0342" w:rsidRPr="002A73F0" w:rsidRDefault="008B0342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Pr="002A73F0" w:rsidRDefault="008C240E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47DEF" w:rsidRDefault="000E7B0A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12955,00</w:t>
            </w:r>
          </w:p>
          <w:p w:rsidR="005A79D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38251,00</w:t>
            </w:r>
          </w:p>
          <w:p w:rsidR="005A79D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3620,00</w:t>
            </w:r>
          </w:p>
          <w:p w:rsidR="005A79D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2468,00</w:t>
            </w:r>
          </w:p>
          <w:p w:rsidR="005A79D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40000,00</w:t>
            </w:r>
          </w:p>
          <w:p w:rsidR="005A79D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A79D0" w:rsidRPr="002A73F0" w:rsidRDefault="005A79D0" w:rsidP="005A7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995,00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652C61" w:rsidRDefault="000E7B0A" w:rsidP="003D48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98289</w:t>
            </w:r>
            <w:r w:rsidR="00222D37" w:rsidRPr="002A73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547DEF" w:rsidRPr="002A73F0" w:rsidRDefault="00547DEF" w:rsidP="003D48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586634" w:rsidRDefault="00652C61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  <w:p w:rsidR="000E0B7B" w:rsidRDefault="000E0B7B" w:rsidP="003D486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2A73F0" w:rsidRDefault="000E7B0A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115175,00</w:t>
            </w:r>
          </w:p>
        </w:tc>
      </w:tr>
      <w:tr w:rsidR="00652C61" w:rsidRPr="002B3459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3D48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3D4868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8E1B4A" w:rsidRPr="0027107E" w:rsidRDefault="008E1B4A" w:rsidP="003D4868">
            <w:pPr>
              <w:spacing w:after="0" w:line="240" w:lineRule="auto"/>
              <w:rPr>
                <w:sz w:val="16"/>
                <w:szCs w:val="16"/>
                <w:lang w:val="uk-UA" w:eastAsia="ru-RU"/>
              </w:rPr>
            </w:pPr>
          </w:p>
          <w:p w:rsidR="007C141C" w:rsidRDefault="00652C6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AE282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 проведення позачергового засідання міської комісії з питань техногенно-екологічної безпеки та надзвичайних ситуацій;</w:t>
            </w:r>
          </w:p>
          <w:p w:rsidR="00AE2823" w:rsidRDefault="00AE2823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  <w:t xml:space="preserve">- </w:t>
            </w:r>
            <w:r w:rsidR="00D25CD1"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заборону спалювання залишків с</w:t>
            </w:r>
            <w:r w:rsidR="00D2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ухої рослинності:</w:t>
            </w:r>
          </w:p>
          <w:p w:rsidR="00D25CD1" w:rsidRDefault="00D25CD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  <w:t xml:space="preserve">- </w:t>
            </w:r>
            <w:r w:rsidRPr="00AE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адміністративну та кримінальну відповідальність за спалюв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залишків сухої рослинності;</w:t>
            </w:r>
          </w:p>
          <w:p w:rsidR="00D25CD1" w:rsidRDefault="00D25CD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D6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запровадження «червоного» рівня епідемічної небезпеки поширення </w:t>
            </w:r>
            <w:r w:rsidR="002D6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2D681E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2D6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01540" w:rsidRPr="00B01540" w:rsidRDefault="00B01540" w:rsidP="00B01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0154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стан атмосферного повітря в СЗЗ ТОВ «</w:t>
            </w:r>
            <w:proofErr w:type="spellStart"/>
            <w:r w:rsidRPr="00B0154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Карпат</w:t>
            </w:r>
            <w:r w:rsidR="0012621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="0012621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та стан зворотних вод.</w:t>
            </w:r>
          </w:p>
          <w:p w:rsidR="00FB73D1" w:rsidRPr="0012621D" w:rsidRDefault="00FB73D1" w:rsidP="003D4868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3D4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3D4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3D4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3D4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07598" w:rsidRDefault="00261FC6" w:rsidP="003D4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 w:rsidR="008577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</w:t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льник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управління </w:t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2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141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Іван ДЕМБИЧ</w:t>
      </w:r>
    </w:p>
    <w:p w:rsidR="0012621D" w:rsidRDefault="0012621D" w:rsidP="003D4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12621D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1C1"/>
    <w:multiLevelType w:val="hybridMultilevel"/>
    <w:tmpl w:val="2E200E56"/>
    <w:lvl w:ilvl="0" w:tplc="7402CE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62"/>
    <w:rsid w:val="00005810"/>
    <w:rsid w:val="00007E40"/>
    <w:rsid w:val="0001056A"/>
    <w:rsid w:val="00010D22"/>
    <w:rsid w:val="000129D9"/>
    <w:rsid w:val="00013C16"/>
    <w:rsid w:val="00014217"/>
    <w:rsid w:val="00014E71"/>
    <w:rsid w:val="00015B6F"/>
    <w:rsid w:val="00017ED2"/>
    <w:rsid w:val="000208C6"/>
    <w:rsid w:val="00022BB0"/>
    <w:rsid w:val="00024B3B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06AF"/>
    <w:rsid w:val="00052931"/>
    <w:rsid w:val="00055A64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486"/>
    <w:rsid w:val="000C055E"/>
    <w:rsid w:val="000C1C8B"/>
    <w:rsid w:val="000C22C1"/>
    <w:rsid w:val="000C4175"/>
    <w:rsid w:val="000D053A"/>
    <w:rsid w:val="000D25B7"/>
    <w:rsid w:val="000D35A4"/>
    <w:rsid w:val="000D440E"/>
    <w:rsid w:val="000E0648"/>
    <w:rsid w:val="000E0B7B"/>
    <w:rsid w:val="000E19C0"/>
    <w:rsid w:val="000E4A91"/>
    <w:rsid w:val="000E56B1"/>
    <w:rsid w:val="000E7B0A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621D"/>
    <w:rsid w:val="00127150"/>
    <w:rsid w:val="00127634"/>
    <w:rsid w:val="00130C16"/>
    <w:rsid w:val="00133AF8"/>
    <w:rsid w:val="00137978"/>
    <w:rsid w:val="00137DC3"/>
    <w:rsid w:val="00140D65"/>
    <w:rsid w:val="001433C9"/>
    <w:rsid w:val="001442E0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859"/>
    <w:rsid w:val="00172A66"/>
    <w:rsid w:val="00172FF8"/>
    <w:rsid w:val="001749FC"/>
    <w:rsid w:val="00177517"/>
    <w:rsid w:val="0018382D"/>
    <w:rsid w:val="00185B15"/>
    <w:rsid w:val="00192398"/>
    <w:rsid w:val="00192DA4"/>
    <w:rsid w:val="00195170"/>
    <w:rsid w:val="00197986"/>
    <w:rsid w:val="001A0DB1"/>
    <w:rsid w:val="001A1DE3"/>
    <w:rsid w:val="001A3234"/>
    <w:rsid w:val="001A3697"/>
    <w:rsid w:val="001A6B24"/>
    <w:rsid w:val="001B03A4"/>
    <w:rsid w:val="001B2AF0"/>
    <w:rsid w:val="001B3019"/>
    <w:rsid w:val="001B6A40"/>
    <w:rsid w:val="001B7F5B"/>
    <w:rsid w:val="001C14AD"/>
    <w:rsid w:val="001C4461"/>
    <w:rsid w:val="001C69E3"/>
    <w:rsid w:val="001D0127"/>
    <w:rsid w:val="001D017F"/>
    <w:rsid w:val="001D0FBF"/>
    <w:rsid w:val="001D3595"/>
    <w:rsid w:val="001D4D2B"/>
    <w:rsid w:val="001D4D92"/>
    <w:rsid w:val="001D5933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22D37"/>
    <w:rsid w:val="00230755"/>
    <w:rsid w:val="00231B94"/>
    <w:rsid w:val="00232FF1"/>
    <w:rsid w:val="002348A1"/>
    <w:rsid w:val="00234D87"/>
    <w:rsid w:val="00237160"/>
    <w:rsid w:val="002373E3"/>
    <w:rsid w:val="002374B8"/>
    <w:rsid w:val="002378BC"/>
    <w:rsid w:val="00241107"/>
    <w:rsid w:val="00241FDE"/>
    <w:rsid w:val="00243209"/>
    <w:rsid w:val="00244E9D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1FC6"/>
    <w:rsid w:val="002628F6"/>
    <w:rsid w:val="00263BF4"/>
    <w:rsid w:val="00270B5A"/>
    <w:rsid w:val="0027107E"/>
    <w:rsid w:val="00273592"/>
    <w:rsid w:val="0027533C"/>
    <w:rsid w:val="002761DF"/>
    <w:rsid w:val="002765D7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A73F0"/>
    <w:rsid w:val="002B04B6"/>
    <w:rsid w:val="002B141C"/>
    <w:rsid w:val="002B3459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D681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6940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97DAE"/>
    <w:rsid w:val="003A0B2F"/>
    <w:rsid w:val="003A1DAB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868"/>
    <w:rsid w:val="003D4AC3"/>
    <w:rsid w:val="003D6054"/>
    <w:rsid w:val="003D6D83"/>
    <w:rsid w:val="003E0F02"/>
    <w:rsid w:val="003E276B"/>
    <w:rsid w:val="003E2DB7"/>
    <w:rsid w:val="003E3E3C"/>
    <w:rsid w:val="003E5232"/>
    <w:rsid w:val="003E7224"/>
    <w:rsid w:val="003E751E"/>
    <w:rsid w:val="003F128A"/>
    <w:rsid w:val="003F2FDB"/>
    <w:rsid w:val="003F51FF"/>
    <w:rsid w:val="003F7D31"/>
    <w:rsid w:val="00401A12"/>
    <w:rsid w:val="00401F53"/>
    <w:rsid w:val="00402C21"/>
    <w:rsid w:val="004033CB"/>
    <w:rsid w:val="00405486"/>
    <w:rsid w:val="0040568E"/>
    <w:rsid w:val="004103E9"/>
    <w:rsid w:val="00410966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5A7E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854"/>
    <w:rsid w:val="004B6BEE"/>
    <w:rsid w:val="004B7847"/>
    <w:rsid w:val="004C134C"/>
    <w:rsid w:val="004C1BF5"/>
    <w:rsid w:val="004C48F0"/>
    <w:rsid w:val="004C4C20"/>
    <w:rsid w:val="004C5DB4"/>
    <w:rsid w:val="004C6648"/>
    <w:rsid w:val="004C675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1545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47DEF"/>
    <w:rsid w:val="005507A3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065F"/>
    <w:rsid w:val="005743EE"/>
    <w:rsid w:val="0057466F"/>
    <w:rsid w:val="005754C0"/>
    <w:rsid w:val="00577EA5"/>
    <w:rsid w:val="00580076"/>
    <w:rsid w:val="005801D0"/>
    <w:rsid w:val="005828DD"/>
    <w:rsid w:val="00582A1A"/>
    <w:rsid w:val="005846D3"/>
    <w:rsid w:val="00585F60"/>
    <w:rsid w:val="00586634"/>
    <w:rsid w:val="00586F26"/>
    <w:rsid w:val="00590B3F"/>
    <w:rsid w:val="005911AE"/>
    <w:rsid w:val="0059432D"/>
    <w:rsid w:val="005948E2"/>
    <w:rsid w:val="005963B0"/>
    <w:rsid w:val="00597058"/>
    <w:rsid w:val="005A2971"/>
    <w:rsid w:val="005A3B0C"/>
    <w:rsid w:val="005A5117"/>
    <w:rsid w:val="005A79D0"/>
    <w:rsid w:val="005A7CA5"/>
    <w:rsid w:val="005B124C"/>
    <w:rsid w:val="005B1EFC"/>
    <w:rsid w:val="005B3C3A"/>
    <w:rsid w:val="005B43CB"/>
    <w:rsid w:val="005B4B61"/>
    <w:rsid w:val="005B51B1"/>
    <w:rsid w:val="005C1F3B"/>
    <w:rsid w:val="005C2731"/>
    <w:rsid w:val="005C32E2"/>
    <w:rsid w:val="005C6F5D"/>
    <w:rsid w:val="005D0069"/>
    <w:rsid w:val="005D2F20"/>
    <w:rsid w:val="005D3377"/>
    <w:rsid w:val="005D44E8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15AE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58B1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22A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07598"/>
    <w:rsid w:val="00710AAA"/>
    <w:rsid w:val="007115E7"/>
    <w:rsid w:val="007123C5"/>
    <w:rsid w:val="007164F9"/>
    <w:rsid w:val="00717C89"/>
    <w:rsid w:val="00721958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12DD"/>
    <w:rsid w:val="00742BCC"/>
    <w:rsid w:val="007439D4"/>
    <w:rsid w:val="00743D81"/>
    <w:rsid w:val="00743F6D"/>
    <w:rsid w:val="007464D3"/>
    <w:rsid w:val="00750561"/>
    <w:rsid w:val="00750AF2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0606"/>
    <w:rsid w:val="00781A26"/>
    <w:rsid w:val="00782F1B"/>
    <w:rsid w:val="00787E4B"/>
    <w:rsid w:val="00791925"/>
    <w:rsid w:val="007928AF"/>
    <w:rsid w:val="007934D6"/>
    <w:rsid w:val="0079656B"/>
    <w:rsid w:val="00797590"/>
    <w:rsid w:val="007A2A4C"/>
    <w:rsid w:val="007A3E20"/>
    <w:rsid w:val="007A5415"/>
    <w:rsid w:val="007A6E72"/>
    <w:rsid w:val="007B2A38"/>
    <w:rsid w:val="007B41C2"/>
    <w:rsid w:val="007B48F9"/>
    <w:rsid w:val="007B6B87"/>
    <w:rsid w:val="007C141C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2DA1"/>
    <w:rsid w:val="007E366A"/>
    <w:rsid w:val="007E421A"/>
    <w:rsid w:val="007E557A"/>
    <w:rsid w:val="007E65C0"/>
    <w:rsid w:val="007F20FA"/>
    <w:rsid w:val="007F22CD"/>
    <w:rsid w:val="007F3413"/>
    <w:rsid w:val="007F574A"/>
    <w:rsid w:val="007F5A04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1F95"/>
    <w:rsid w:val="00824B6A"/>
    <w:rsid w:val="00825017"/>
    <w:rsid w:val="0082693F"/>
    <w:rsid w:val="00827DF6"/>
    <w:rsid w:val="008308EE"/>
    <w:rsid w:val="0083094F"/>
    <w:rsid w:val="0083198F"/>
    <w:rsid w:val="00835D57"/>
    <w:rsid w:val="008369E1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0708"/>
    <w:rsid w:val="00851C15"/>
    <w:rsid w:val="00851E3A"/>
    <w:rsid w:val="008535F6"/>
    <w:rsid w:val="00855601"/>
    <w:rsid w:val="00856738"/>
    <w:rsid w:val="00857762"/>
    <w:rsid w:val="00861C41"/>
    <w:rsid w:val="0086528F"/>
    <w:rsid w:val="00866311"/>
    <w:rsid w:val="0087015D"/>
    <w:rsid w:val="008718EF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09FC"/>
    <w:rsid w:val="008B28DA"/>
    <w:rsid w:val="008B3051"/>
    <w:rsid w:val="008B39D6"/>
    <w:rsid w:val="008B5588"/>
    <w:rsid w:val="008B7172"/>
    <w:rsid w:val="008B72D5"/>
    <w:rsid w:val="008B7351"/>
    <w:rsid w:val="008B7C06"/>
    <w:rsid w:val="008C19C9"/>
    <w:rsid w:val="008C240E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1B4A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1F60"/>
    <w:rsid w:val="009125E9"/>
    <w:rsid w:val="00916881"/>
    <w:rsid w:val="00916B88"/>
    <w:rsid w:val="00917AAC"/>
    <w:rsid w:val="00923263"/>
    <w:rsid w:val="00923DD4"/>
    <w:rsid w:val="0092533E"/>
    <w:rsid w:val="00925565"/>
    <w:rsid w:val="0092608C"/>
    <w:rsid w:val="009275A2"/>
    <w:rsid w:val="009367F7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1BA9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595D"/>
    <w:rsid w:val="009C69EB"/>
    <w:rsid w:val="009C6C44"/>
    <w:rsid w:val="009C709E"/>
    <w:rsid w:val="009D00B1"/>
    <w:rsid w:val="009D0DF6"/>
    <w:rsid w:val="009D145F"/>
    <w:rsid w:val="009D2E6B"/>
    <w:rsid w:val="009D4479"/>
    <w:rsid w:val="009D53AF"/>
    <w:rsid w:val="009D56AA"/>
    <w:rsid w:val="009D581F"/>
    <w:rsid w:val="009D5C47"/>
    <w:rsid w:val="009D67BD"/>
    <w:rsid w:val="009E33B4"/>
    <w:rsid w:val="009E3D0E"/>
    <w:rsid w:val="009E446A"/>
    <w:rsid w:val="009E4892"/>
    <w:rsid w:val="009F0601"/>
    <w:rsid w:val="009F2E2A"/>
    <w:rsid w:val="009F7B16"/>
    <w:rsid w:val="00A029B8"/>
    <w:rsid w:val="00A03B85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6C4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2823"/>
    <w:rsid w:val="00AE2A5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1540"/>
    <w:rsid w:val="00B04498"/>
    <w:rsid w:val="00B05B3C"/>
    <w:rsid w:val="00B05FC4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272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02834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0F5A"/>
    <w:rsid w:val="00C22796"/>
    <w:rsid w:val="00C227E1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64207"/>
    <w:rsid w:val="00C71BE7"/>
    <w:rsid w:val="00C72D4C"/>
    <w:rsid w:val="00C7420F"/>
    <w:rsid w:val="00C82336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3C78"/>
    <w:rsid w:val="00CB78E4"/>
    <w:rsid w:val="00CC1159"/>
    <w:rsid w:val="00CC1E73"/>
    <w:rsid w:val="00CC51FE"/>
    <w:rsid w:val="00CC53D9"/>
    <w:rsid w:val="00CC6C03"/>
    <w:rsid w:val="00CC7F3E"/>
    <w:rsid w:val="00CD2909"/>
    <w:rsid w:val="00CD29B5"/>
    <w:rsid w:val="00CD4960"/>
    <w:rsid w:val="00CD59F2"/>
    <w:rsid w:val="00CD6614"/>
    <w:rsid w:val="00CD6C4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0F2D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25CD1"/>
    <w:rsid w:val="00D303BE"/>
    <w:rsid w:val="00D3116A"/>
    <w:rsid w:val="00D349C9"/>
    <w:rsid w:val="00D34C53"/>
    <w:rsid w:val="00D36231"/>
    <w:rsid w:val="00D37493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57FFA"/>
    <w:rsid w:val="00D60DBD"/>
    <w:rsid w:val="00D62305"/>
    <w:rsid w:val="00D65177"/>
    <w:rsid w:val="00D70271"/>
    <w:rsid w:val="00D73456"/>
    <w:rsid w:val="00D75A35"/>
    <w:rsid w:val="00D82A71"/>
    <w:rsid w:val="00D82D11"/>
    <w:rsid w:val="00D835A1"/>
    <w:rsid w:val="00D847AD"/>
    <w:rsid w:val="00D86074"/>
    <w:rsid w:val="00D918A5"/>
    <w:rsid w:val="00DA23A3"/>
    <w:rsid w:val="00DA2747"/>
    <w:rsid w:val="00DA2CD8"/>
    <w:rsid w:val="00DA32FE"/>
    <w:rsid w:val="00DA4D8A"/>
    <w:rsid w:val="00DA6AB4"/>
    <w:rsid w:val="00DB0353"/>
    <w:rsid w:val="00DB0D5A"/>
    <w:rsid w:val="00DB67AE"/>
    <w:rsid w:val="00DB6830"/>
    <w:rsid w:val="00DB7445"/>
    <w:rsid w:val="00DC1A3C"/>
    <w:rsid w:val="00DC1BE6"/>
    <w:rsid w:val="00DC202B"/>
    <w:rsid w:val="00DC227C"/>
    <w:rsid w:val="00DC4C24"/>
    <w:rsid w:val="00DC5394"/>
    <w:rsid w:val="00DC60F4"/>
    <w:rsid w:val="00DC6ECE"/>
    <w:rsid w:val="00DD0F4B"/>
    <w:rsid w:val="00DD1FC8"/>
    <w:rsid w:val="00DD244C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8E7"/>
    <w:rsid w:val="00E1494C"/>
    <w:rsid w:val="00E14D01"/>
    <w:rsid w:val="00E1642F"/>
    <w:rsid w:val="00E21EA6"/>
    <w:rsid w:val="00E2219E"/>
    <w:rsid w:val="00E24277"/>
    <w:rsid w:val="00E24758"/>
    <w:rsid w:val="00E26BB9"/>
    <w:rsid w:val="00E26EB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3C9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5013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6E26"/>
    <w:rsid w:val="00EF7404"/>
    <w:rsid w:val="00EF7E0E"/>
    <w:rsid w:val="00F0197D"/>
    <w:rsid w:val="00F01E87"/>
    <w:rsid w:val="00F03F78"/>
    <w:rsid w:val="00F0491E"/>
    <w:rsid w:val="00F04D63"/>
    <w:rsid w:val="00F129A9"/>
    <w:rsid w:val="00F12D2D"/>
    <w:rsid w:val="00F149D5"/>
    <w:rsid w:val="00F15642"/>
    <w:rsid w:val="00F15D9F"/>
    <w:rsid w:val="00F206C2"/>
    <w:rsid w:val="00F24980"/>
    <w:rsid w:val="00F25B68"/>
    <w:rsid w:val="00F2792A"/>
    <w:rsid w:val="00F27D95"/>
    <w:rsid w:val="00F30FC6"/>
    <w:rsid w:val="00F3294E"/>
    <w:rsid w:val="00F349CA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44B"/>
    <w:rsid w:val="00FA2CA1"/>
    <w:rsid w:val="00FA47B4"/>
    <w:rsid w:val="00FA4857"/>
    <w:rsid w:val="00FA664A"/>
    <w:rsid w:val="00FA6D9E"/>
    <w:rsid w:val="00FB0303"/>
    <w:rsid w:val="00FB12FC"/>
    <w:rsid w:val="00FB2A64"/>
    <w:rsid w:val="00FB3BC1"/>
    <w:rsid w:val="00FB4219"/>
    <w:rsid w:val="00FB498A"/>
    <w:rsid w:val="00FB5996"/>
    <w:rsid w:val="00FB73D1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C88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5598-8853-47BA-94F1-6ECF12E0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  <w:style w:type="character" w:customStyle="1" w:styleId="rvts15">
    <w:name w:val="rvts15"/>
    <w:basedOn w:val="a0"/>
    <w:uiPriority w:val="99"/>
    <w:rsid w:val="007B41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F63F-F1E2-4BD5-A4AB-626CD260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3712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2</cp:revision>
  <cp:lastPrinted>2021-11-15T08:28:00Z</cp:lastPrinted>
  <dcterms:created xsi:type="dcterms:W3CDTF">2021-11-17T11:20:00Z</dcterms:created>
  <dcterms:modified xsi:type="dcterms:W3CDTF">2021-11-17T11:20:00Z</dcterms:modified>
</cp:coreProperties>
</file>