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9"/>
        <w:gridCol w:w="647"/>
        <w:gridCol w:w="638"/>
        <w:gridCol w:w="882"/>
        <w:gridCol w:w="658"/>
        <w:gridCol w:w="4824"/>
        <w:gridCol w:w="1801"/>
      </w:tblGrid>
      <w:tr w:rsidR="00EA2051" w:rsidRPr="00E35748" w14:paraId="74401D2A" w14:textId="77777777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14:paraId="2B487C5D" w14:textId="77777777" w:rsidR="00FC29E6" w:rsidRDefault="00EA2051" w:rsidP="00817F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C29E6" w:rsidRPr="003C73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Пояснювальна записка.</w:t>
            </w:r>
          </w:p>
          <w:p w14:paraId="16D7B927" w14:textId="77777777" w:rsidR="00FC29E6" w:rsidRDefault="00FC29E6" w:rsidP="00817F1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1.Загальні дані.</w:t>
            </w:r>
          </w:p>
          <w:p w14:paraId="6CE6DDF0" w14:textId="3FDC6B3E" w:rsidR="00FC29E6" w:rsidRPr="0002345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Основою для розробки 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Проект</w:t>
            </w:r>
            <w:r w:rsid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uk-UA"/>
              </w:rPr>
              <w:t>у</w:t>
            </w:r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детального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планування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території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площею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0,1363 га (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кадастровий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номер 2622881601:01:009:0136)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щодо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зміни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цільового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призначення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земельної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ділянки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будівництва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житлового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будинку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господарських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будівель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споруд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вул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. 600-річчя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Голиня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Голинь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Калуського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району</w:t>
            </w:r>
            <w:proofErr w:type="gram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Івано-Франківської</w:t>
            </w:r>
            <w:proofErr w:type="spellEnd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6073" w:rsidRPr="00E5607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області</w:t>
            </w:r>
            <w:proofErr w:type="spellEnd"/>
            <w:r w:rsidR="00E5607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.</w:t>
            </w:r>
            <w:r w:rsidR="00674188" w:rsidRPr="00C141D2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2935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741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яке видане </w:t>
            </w:r>
            <w:r w:rsidRPr="00044341">
              <w:rPr>
                <w:rFonts w:ascii="Times New Roman" w:hAnsi="Times New Roman"/>
                <w:sz w:val="28"/>
                <w:szCs w:val="28"/>
                <w:lang w:val="uk-UA"/>
              </w:rPr>
              <w:t>ФОП Русин В.Б.</w:t>
            </w:r>
          </w:p>
          <w:p w14:paraId="6FDD390B" w14:textId="576246B5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 w:rsidR="00B6718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 w:rsidR="00B6718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6073">
              <w:rPr>
                <w:rFonts w:ascii="Times New Roman" w:hAnsi="Times New Roman"/>
                <w:sz w:val="28"/>
                <w:szCs w:val="28"/>
                <w:lang w:val="uk-UA"/>
              </w:rPr>
              <w:t>Голинь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E25AC0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виконується для в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изначення всіх планувальних обмежень використання території згідно з державними будівельними нормами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санітарно-гігієнічними нормами,</w:t>
            </w:r>
            <w:r w:rsidR="00B00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7DF3">
              <w:rPr>
                <w:rFonts w:ascii="Times New Roman" w:hAnsi="Times New Roman"/>
                <w:sz w:val="28"/>
                <w:szCs w:val="28"/>
                <w:lang w:val="uk-UA"/>
              </w:rPr>
              <w:t>точнення планувальної структури і функціонального призначення території.</w:t>
            </w:r>
          </w:p>
          <w:p w14:paraId="4AC0460D" w14:textId="77777777" w:rsidR="00FC29E6" w:rsidRPr="009D58B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14:paraId="4D4C3371" w14:textId="10B0CEE7" w:rsidR="00501AC0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– </w:t>
            </w:r>
            <w:r w:rsidR="000443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262288160</w:t>
            </w:r>
            <w:r w:rsidR="00044341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1:01:009:0136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 площею</w:t>
            </w:r>
            <w:r w:rsidR="00CA23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0,</w:t>
            </w:r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>1363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 розташована в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Івано-Франківській області,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Калуського району, в с. </w:t>
            </w:r>
            <w:proofErr w:type="spellStart"/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>Голинь</w:t>
            </w:r>
            <w:proofErr w:type="spellEnd"/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 вул. 600-річчя </w:t>
            </w:r>
            <w:proofErr w:type="spellStart"/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>Голиня</w:t>
            </w:r>
            <w:proofErr w:type="spellEnd"/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71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4C7A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власності </w:t>
            </w:r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>Мазурик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Дмитра</w:t>
            </w:r>
            <w:r w:rsidR="00044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колайовича</w:t>
            </w:r>
            <w:r w:rsidR="00F71F4C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F5E6444" w14:textId="02A84E8E" w:rsidR="003C203F" w:rsidRDefault="003C203F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Цільове призначення – 01.0</w:t>
            </w:r>
            <w:r w:rsidR="004C7AB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="004C7AB1">
              <w:rPr>
                <w:rFonts w:ascii="Times New Roman" w:hAnsi="Times New Roman"/>
                <w:sz w:val="28"/>
                <w:szCs w:val="28"/>
                <w:lang w:val="uk-UA"/>
              </w:rPr>
              <w:t>ведення особистого селянського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3398C52" w14:textId="77777777" w:rsidR="003C203F" w:rsidRDefault="003C203F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земель – землі сільськогосподарського призначення.</w:t>
            </w:r>
          </w:p>
          <w:p w14:paraId="31C91D4D" w14:textId="77777777" w:rsidR="003C203F" w:rsidRDefault="003C203F" w:rsidP="00817F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межує:</w:t>
            </w:r>
          </w:p>
          <w:p w14:paraId="0B75E1F3" w14:textId="55206C09" w:rsidR="003C203F" w:rsidRPr="001B568A" w:rsidRDefault="003C203F" w:rsidP="00817F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північної сторони </w:t>
            </w:r>
            <w:r w:rsidR="004C7AB1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землі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 (тротуари)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469EBFD" w14:textId="5B2E61F9" w:rsidR="003C203F" w:rsidRPr="001B568A" w:rsidRDefault="003C203F" w:rsidP="00817F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східної –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Бура </w:t>
            </w:r>
            <w:proofErr w:type="spellStart"/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Маряна</w:t>
            </w:r>
            <w:proofErr w:type="spellEnd"/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Миколаївна; Гаврилюк Марія Миколаївна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E8F120B" w14:textId="21ABCAC2" w:rsidR="003C203F" w:rsidRPr="001B568A" w:rsidRDefault="003C203F" w:rsidP="00817F1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південної –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землі сільської ради (стежка)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1B3EE43" w14:textId="2A963FA9" w:rsidR="003C203F" w:rsidRPr="001B568A" w:rsidRDefault="001837A9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</w:t>
            </w:r>
            <w:r w:rsidR="00B16377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захі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дної – </w:t>
            </w:r>
            <w:proofErr w:type="spellStart"/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Христонько</w:t>
            </w:r>
            <w:proofErr w:type="spellEnd"/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Іванівна</w:t>
            </w:r>
            <w:r w:rsidRPr="001B568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EC85802" w14:textId="77777777" w:rsidR="00FC29E6" w:rsidRPr="005D2F70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2F70">
              <w:rPr>
                <w:rFonts w:ascii="Times New Roman" w:hAnsi="Times New Roman"/>
                <w:sz w:val="28"/>
                <w:szCs w:val="28"/>
                <w:lang w:val="uk-UA"/>
              </w:rPr>
              <w:t>Рельєф з незначним перепадом висот.</w:t>
            </w:r>
          </w:p>
          <w:p w14:paraId="56E50C22" w14:textId="77777777" w:rsidR="00FC29E6" w:rsidRPr="00B16377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14:paraId="2C0F522A" w14:textId="0F96591D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</w:t>
            </w:r>
            <w:r w:rsidR="007410B3">
              <w:rPr>
                <w:rFonts w:ascii="Times New Roman" w:hAnsi="Times New Roman"/>
                <w:sz w:val="28"/>
                <w:szCs w:val="28"/>
                <w:lang w:val="uk-UA"/>
              </w:rPr>
              <w:t>вуличної мережі та пішохідних з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в’язків запроектована з врахуванням існуючи</w:t>
            </w:r>
            <w:r w:rsidR="00501A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інженерно-транспортних мереж.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лаштовується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під’їзд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вул. 600-річчя </w:t>
            </w:r>
            <w:proofErr w:type="spellStart"/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Голиня</w:t>
            </w:r>
            <w:proofErr w:type="spellEnd"/>
            <w:r w:rsidR="00501AC0" w:rsidRPr="00B313E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2CFD89E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B60A8D" w14:textId="77777777" w:rsidR="00FC29E6" w:rsidRPr="002B5973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14BFA54F" w14:textId="77777777" w:rsidR="00FC29E6" w:rsidRPr="009869BB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7357243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оздоровчого призначення –   </w:t>
            </w:r>
            <w:r w:rsidR="00E50F84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B73C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86D2E68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r w:rsidRPr="00F21A79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proofErr w:type="gramStart"/>
            <w:r w:rsidRPr="00F2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14:paraId="0F9A4338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14:paraId="2C118380" w14:textId="77777777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EE9C45" w14:textId="62F28249" w:rsidR="00FC29E6" w:rsidRPr="00F21A79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ЛЕП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</w:t>
            </w:r>
            <w:r w:rsid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10,0 </w:t>
            </w:r>
            <w:r w:rsidR="006C2F6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, кабель зв’язку – 0,6 м.</w:t>
            </w:r>
          </w:p>
          <w:p w14:paraId="7AEDC394" w14:textId="493F44D9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>хоронн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C77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–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74EDAB" w14:textId="2B61D78E" w:rsidR="00274F63" w:rsidRPr="00274F63" w:rsidRDefault="00274F63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охоронні зона водопроводу –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274F6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6CE77FD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межі червоних ліній вулиць та лінія регулювання забудови - в межах ділянки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022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червона лінія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лінія регулювання забудови</w:t>
            </w:r>
            <w:r w:rsidRPr="00F21A7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9DDE799" w14:textId="19491DE4" w:rsidR="00FC29E6" w:rsidRPr="009D58BE" w:rsidRDefault="00163784" w:rsidP="00817F1C">
            <w:pPr>
              <w:tabs>
                <w:tab w:val="left" w:pos="6615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       </w:t>
            </w:r>
            <w:r w:rsidR="00FC29E6" w:rsidRPr="00661E26">
              <w:rPr>
                <w:rFonts w:ascii="Times New Roman" w:hAnsi="Times New Roman"/>
                <w:sz w:val="28"/>
                <w:szCs w:val="28"/>
                <w:lang w:val="uk-UA"/>
              </w:rPr>
              <w:t>інші планувальні обмеження –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відсутні.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410AA562" w14:textId="77777777" w:rsidR="00FC29E6" w:rsidRPr="009D58BE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A21AED4" w14:textId="0C7D03EA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>На охопленій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P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території </w:t>
            </w:r>
            <w:r w:rsidRPr="00B73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передбачено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індивідуального житлового будинку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господарських будівель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93D0794" w14:textId="77777777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Водопостачання: питний колодязь (згідно ДБН Б.2.2-12:2019, таблиця 6.7).</w:t>
            </w:r>
          </w:p>
          <w:p w14:paraId="3558AFAE" w14:textId="77777777" w:rsidR="00817F1C" w:rsidRPr="00F9592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септик (згідно ДБН Б.2.2-12:2019, таблиця 6.7).</w:t>
            </w:r>
          </w:p>
          <w:p w14:paraId="265863E1" w14:textId="77777777" w:rsidR="00817F1C" w:rsidRDefault="00817F1C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14:paraId="27FC7506" w14:textId="5AF7C837" w:rsidR="00817F1C" w:rsidRPr="00817F1C" w:rsidRDefault="00817F1C" w:rsidP="00817F1C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547D1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ДБН Б.2.2-12:2019, таблиця 6.7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547D12">
              <w:rPr>
                <w:rFonts w:ascii="Times New Roman" w:hAnsi="Times New Roman"/>
                <w:sz w:val="28"/>
                <w:szCs w:val="28"/>
                <w:lang w:val="uk-UA"/>
              </w:rPr>
              <w:t>допустимі відстані від житлових будинків до господарських будівель і споруд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EC8DF70" wp14:editId="2B30B663">
                  <wp:extent cx="6181725" cy="2009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0F944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14:paraId="50D799EB" w14:textId="77777777" w:rsidR="00FC29E6" w:rsidRDefault="00FC29E6" w:rsidP="00817F1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Проектний план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C0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(генплан)</w:t>
            </w:r>
          </w:p>
          <w:p w14:paraId="7A389BB8" w14:textId="1B8D4ABF" w:rsidR="00FC29E6" w:rsidRPr="00585110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600-річчя </w:t>
            </w:r>
            <w:proofErr w:type="spellStart"/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Голиня</w:t>
            </w:r>
            <w:proofErr w:type="spellEnd"/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17F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с. </w:t>
            </w:r>
            <w:proofErr w:type="spellStart"/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Голинь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84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458F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Проектом </w:t>
            </w:r>
            <w:r w:rsidR="00F022A1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передбачається зміну цільового призначення</w:t>
            </w:r>
            <w:r w:rsidR="00585110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C203F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(існуюче цільове призначення 01.0</w:t>
            </w:r>
            <w:r w:rsidR="001B568A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3C203F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для </w:t>
            </w:r>
            <w:r w:rsidR="001B568A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ведення особистого селянського господарства</w:t>
            </w:r>
            <w:r w:rsidR="003C203F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на </w:t>
            </w:r>
            <w:r w:rsidR="004F33A9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02.01 – </w:t>
            </w:r>
            <w:r w:rsidR="004F33A9" w:rsidRPr="001B568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="004F33A9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та будівництво індивідуального житлового будинку</w:t>
            </w:r>
            <w:r w:rsidR="00BF119A">
              <w:rPr>
                <w:rFonts w:ascii="Times New Roman" w:hAnsi="Times New Roman"/>
                <w:sz w:val="28"/>
                <w:szCs w:val="28"/>
                <w:lang w:val="uk-UA"/>
              </w:rPr>
              <w:t>, гаражу та сараю</w:t>
            </w:r>
            <w:r w:rsidR="004F33A9" w:rsidRPr="0058511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8BAC964" w14:textId="77777777" w:rsidR="00163784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Затверджений проект детального планування території є основою для визначення вихідних даних для</w:t>
            </w:r>
            <w:r w:rsidRPr="00CF1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0CD02BA" w14:textId="77777777" w:rsidR="00FC29E6" w:rsidRPr="00163784" w:rsidRDefault="00163784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проектної документації з розміщенням об</w:t>
            </w:r>
            <w:r w:rsidR="00FC29E6" w:rsidRPr="0016378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>єкта</w:t>
            </w:r>
            <w:proofErr w:type="spellEnd"/>
            <w:r w:rsidR="00FC29E6"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виготовлення проекту забудови.</w:t>
            </w:r>
          </w:p>
          <w:p w14:paraId="33EE8E03" w14:textId="77777777" w:rsidR="00163784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Основні орієнтовні техніко-економічні показники</w:t>
            </w:r>
            <w:r w:rsidR="00FC29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C29E6" w:rsidRPr="00CF12F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61CAC6E7" w14:textId="000AFC37" w:rsidR="00FC29E6" w:rsidRPr="00F9592C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Площа земельної </w:t>
            </w:r>
            <w:r w:rsidR="00FC29E6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діля</w:t>
            </w:r>
            <w:r w:rsidR="00B73C1C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нки – 0</w:t>
            </w:r>
            <w:r w:rsidR="004F33A9" w:rsidRPr="001B568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9475F">
              <w:rPr>
                <w:rFonts w:ascii="Times New Roman" w:hAnsi="Times New Roman"/>
                <w:sz w:val="28"/>
                <w:szCs w:val="28"/>
                <w:lang w:val="uk-UA"/>
              </w:rPr>
              <w:t>1363</w:t>
            </w:r>
            <w:r w:rsidR="00FC29E6" w:rsidRPr="001B56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   </w:t>
            </w:r>
          </w:p>
          <w:p w14:paraId="3B3D8680" w14:textId="709A5825" w:rsidR="00FC29E6" w:rsidRPr="00F9592C" w:rsidRDefault="00163784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- П</w:t>
            </w:r>
            <w:r w:rsidR="00B73C1C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475F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 w:rsidR="00274F6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FC29E6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FC29E6"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08458F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25DBCA2" w14:textId="77777777" w:rsidR="00B0046E" w:rsidRPr="00F9592C" w:rsidRDefault="00B0046E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9592C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05C13" w:rsidRPr="00F9592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>ідсоток</w:t>
            </w:r>
            <w:r w:rsidR="004F33A9"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забудови – </w:t>
            </w:r>
            <w:r w:rsidR="00A605AC" w:rsidRPr="005508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F33A9" w:rsidRPr="0055081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74F63" w:rsidRPr="005508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550811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  <w:r w:rsidR="0008458F" w:rsidRPr="0055081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11A6E6B" w14:textId="77777777" w:rsidR="00A605AC" w:rsidRPr="00F9592C" w:rsidRDefault="00A605AC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59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Поверховість - 2</w:t>
            </w:r>
          </w:p>
          <w:p w14:paraId="0E0AB100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дорожнього руху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B351455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робочому проекті виконати розділ організація </w:t>
            </w:r>
            <w:proofErr w:type="spellStart"/>
            <w:r w:rsidRPr="00163784">
              <w:rPr>
                <w:rFonts w:ascii="Times New Roman" w:hAnsi="Times New Roman"/>
                <w:sz w:val="28"/>
                <w:szCs w:val="28"/>
                <w:lang w:val="uk-UA"/>
              </w:rPr>
              <w:t>дорожн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59D7B8" w14:textId="77777777" w:rsidR="00FC29E6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lastRenderedPageBreak/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14:paraId="67B59BB0" w14:textId="77777777" w:rsidR="00FC29E6" w:rsidRPr="00576F08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</w:t>
            </w:r>
          </w:p>
          <w:p w14:paraId="3D2293B7" w14:textId="77777777" w:rsidR="00EA2051" w:rsidRDefault="00FC29E6" w:rsidP="00817F1C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89B915" w14:textId="77777777" w:rsidR="00C5518F" w:rsidRDefault="00C5518F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8E4029" w14:textId="77777777" w:rsidR="00C5518F" w:rsidRPr="00C5518F" w:rsidRDefault="00C5518F" w:rsidP="00817F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2051" w:rsidRPr="00E35748" w14:paraId="410782CA" w14:textId="77777777" w:rsidTr="008D1BE9">
        <w:trPr>
          <w:trHeight w:val="350"/>
        </w:trPr>
        <w:tc>
          <w:tcPr>
            <w:tcW w:w="533" w:type="dxa"/>
            <w:shd w:val="clear" w:color="auto" w:fill="auto"/>
          </w:tcPr>
          <w:p w14:paraId="5AABBDE8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14:paraId="09A14B9F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14:paraId="0BDEBA2D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14:paraId="7A9918A6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14:paraId="5E53A35F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14:paraId="49AF5225" w14:textId="77777777"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14:paraId="65EF3F17" w14:textId="77777777" w:rsidR="00EA2051" w:rsidRPr="009D58BE" w:rsidRDefault="00EA2051" w:rsidP="00DA57DF">
            <w:pPr>
              <w:spacing w:after="0" w:line="240" w:lineRule="auto"/>
              <w:jc w:val="center"/>
            </w:pPr>
          </w:p>
          <w:p w14:paraId="2654338B" w14:textId="77777777"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14:paraId="074A1B57" w14:textId="77777777"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14:paraId="4D2A27FA" w14:textId="77777777" w:rsidTr="008D1BE9">
        <w:trPr>
          <w:trHeight w:val="300"/>
        </w:trPr>
        <w:tc>
          <w:tcPr>
            <w:tcW w:w="533" w:type="dxa"/>
            <w:shd w:val="clear" w:color="auto" w:fill="auto"/>
          </w:tcPr>
          <w:p w14:paraId="58316356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14:paraId="79BCBFEB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14:paraId="591B86DE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14:paraId="1011CD17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14:paraId="15F5A80D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14:paraId="0C3CB326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14:paraId="0FB163AB" w14:textId="77777777"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14:paraId="234946B4" w14:textId="77777777"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14:paraId="1AEEEA38" w14:textId="77777777" w:rsidTr="008D1BE9">
        <w:trPr>
          <w:trHeight w:val="300"/>
        </w:trPr>
        <w:tc>
          <w:tcPr>
            <w:tcW w:w="533" w:type="dxa"/>
            <w:shd w:val="clear" w:color="auto" w:fill="auto"/>
          </w:tcPr>
          <w:p w14:paraId="654C91B0" w14:textId="77777777"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14:paraId="457DEE0B" w14:textId="77777777"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14:paraId="0B22056C" w14:textId="77777777"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14:paraId="3336C984" w14:textId="77777777" w:rsidR="00EA2051" w:rsidRPr="00E35748" w:rsidRDefault="00EA2051" w:rsidP="00DA57DF">
            <w:pPr>
              <w:spacing w:after="0" w:line="240" w:lineRule="auto"/>
              <w:rPr>
                <w:rFonts w:ascii="Vrinda" w:hAnsi="Vrinda" w:cs="Vrinda" w:hint="eastAsi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14:paraId="57DD9927" w14:textId="77777777"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14:paraId="6B4962F4" w14:textId="77777777"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14:paraId="79661928" w14:textId="77777777"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14:paraId="5CE010BC" w14:textId="77777777" w:rsidR="00EA2051" w:rsidRPr="00E35748" w:rsidRDefault="00EA2051" w:rsidP="00DA57DF">
            <w:pPr>
              <w:spacing w:after="0" w:line="240" w:lineRule="auto"/>
            </w:pPr>
          </w:p>
        </w:tc>
      </w:tr>
    </w:tbl>
    <w:p w14:paraId="5A9C2BBA" w14:textId="77777777"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14:paraId="3446600E" w14:textId="77777777"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1464"/>
        <w:gridCol w:w="1344"/>
        <w:gridCol w:w="1356"/>
        <w:gridCol w:w="1090"/>
      </w:tblGrid>
      <w:tr w:rsidR="008D1BE9" w:rsidRPr="008D1BE9" w14:paraId="590A8B0F" w14:textId="77777777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FB8A1" w14:textId="77777777"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AD2A" w14:textId="77777777"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F25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14:paraId="079CF271" w14:textId="77777777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92BF" w14:textId="77777777"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6A21" w14:textId="77777777"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251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D60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27C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14:paraId="3EFAB292" w14:textId="77777777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7C0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852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8DE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85A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44B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00D1401C" w14:textId="77777777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4F7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C265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91CE" w14:textId="35AB22B0" w:rsidR="008D1BE9" w:rsidRPr="00FD37AC" w:rsidRDefault="0079475F" w:rsidP="00FC29E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621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75B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DA1A7AB" w14:textId="77777777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15F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5E02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42AC" w14:textId="77777777"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B96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1E2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91760BA" w14:textId="77777777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1B5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8D399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A3E05" w14:textId="77777777"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0A7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C64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FC4644B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7080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A96E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EAD03" w14:textId="77777777"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33F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74F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83AF69A" w14:textId="77777777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7F2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35A1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99B7" w14:textId="77777777"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CE36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1C7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E8A5577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29D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0A4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123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2A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5F2A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964D175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B8E8" w14:textId="77777777"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6DB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636C" w14:textId="77777777"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DA9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6B3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0C10576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6E9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5EB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4D6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2CD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4E6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8484B46" w14:textId="77777777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4853" w14:textId="77777777"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646F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A65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B51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30D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DEA37E8" w14:textId="77777777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B717" w14:textId="77777777"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AE18" w14:textId="77777777"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A629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4BC3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3BA7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65A2895C" w14:textId="77777777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9424" w14:textId="77777777"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E48A" w14:textId="77777777"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277B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9BB8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D801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5355297" w14:textId="77777777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76F3" w14:textId="77777777"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0AA9" w14:textId="77777777"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F30D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04B9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2697" w14:textId="77777777"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4AB18EC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1556" w14:textId="77777777"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8412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7BB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A2E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50D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D3E1690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C03" w14:textId="77777777"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ільність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D69B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D825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C321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EB1F6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0B16743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773E" w14:textId="77777777"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52B3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7A51" w14:textId="77777777"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2E60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CE26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08F56D5" w14:textId="77777777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5EE9" w14:textId="77777777"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D0E39" w14:textId="77777777"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8B07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8228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009C" w14:textId="77777777"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878EC12" w14:textId="77777777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1474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6F45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8EB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1A5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F67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0CD85D9B" w14:textId="77777777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5006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14:paraId="70DBB5B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37D72EE2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52E6240" w14:textId="77777777"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1C65" w14:textId="77777777"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4528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C9C1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A9C3" w14:textId="77777777"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364E27C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CCE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088B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7B7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415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95A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6E50DFF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9F70" w14:textId="77777777"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773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1F3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8D1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9F1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03821A9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C4E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C6E1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945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5E9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8FC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1BCCF93" w14:textId="77777777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0BB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261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A88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4C1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F08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FA0C036" w14:textId="77777777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1465" w14:textId="77777777"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1FF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0B5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B13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F760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2F67452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E29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526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7AE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09C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747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AEA0968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14E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B4B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B64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C8D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DFB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0A02F765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7AEC7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D385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7D3E" w14:textId="2554FF96" w:rsidR="008D1BE9" w:rsidRPr="00343E7E" w:rsidRDefault="0079475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8AF6" w14:textId="03BA33D6" w:rsidR="008D1BE9" w:rsidRPr="00D66CD5" w:rsidRDefault="0079475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FE9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CDB3E51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9FEE" w14:textId="77777777"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36D0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C319" w14:textId="1110F649" w:rsidR="008D1BE9" w:rsidRPr="00343E7E" w:rsidRDefault="0079475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6188" w14:textId="6DFB2200" w:rsidR="008D1BE9" w:rsidRPr="00D66CD5" w:rsidRDefault="0079475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9B3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28008EF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6404" w14:textId="77777777"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3EF4D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54EE" w14:textId="77777777"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2753" w14:textId="77777777"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4E2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5591971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AAF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AB9B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1AC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DD48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553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33BEB08E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1EFCB" w14:textId="77777777"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46BD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B492" w14:textId="77777777" w:rsidR="008D1BE9" w:rsidRPr="00343E7E" w:rsidRDefault="00EF071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453E" w14:textId="77777777"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2D3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84BA06C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05D0" w14:textId="77777777"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3C851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9768" w14:textId="77777777"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2B4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FD7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5FCA314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F3F3" w14:textId="77777777"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8B43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8F4F" w14:textId="77777777" w:rsidR="008D1BE9" w:rsidRPr="001B4283" w:rsidRDefault="004F33A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C13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039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73D51B4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0D55" w14:textId="77777777"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5DC4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0F4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FAC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7D2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7FF23C31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44EFE" w14:textId="77777777"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72FA1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06A8" w14:textId="77777777" w:rsidR="008D1BE9" w:rsidRPr="001B4283" w:rsidRDefault="00DB07DF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4CB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378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9D42EFD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1C70" w14:textId="77777777"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B940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877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E6E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C2B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F161462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7C73" w14:textId="77777777"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07C5" w14:textId="77777777"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C8B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E3A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D3DB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0E1BF1B" w14:textId="77777777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F18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BB7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86C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F26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5A7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71A59B6C" w14:textId="77777777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3F0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14:paraId="1D18EA8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335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FCA1" w14:textId="7B240515" w:rsidR="008D1BE9" w:rsidRPr="00B103F4" w:rsidRDefault="005C128F" w:rsidP="0079475F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F9592C"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  <w:r w:rsidR="0079475F">
              <w:rPr>
                <w:rFonts w:ascii="Arial" w:eastAsia="Times New Roman" w:hAnsi="Arial" w:cs="Arial"/>
                <w:color w:val="000000"/>
                <w:lang w:val="uk-UA" w:eastAsia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88CC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4B1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E207C17" w14:textId="77777777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6CC0" w14:textId="77777777"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0FEF4" w14:textId="77777777"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C48F" w14:textId="77777777"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E8DB3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C74C" w14:textId="77777777"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D835BE2" w14:textId="77777777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2AC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563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0C6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29C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7BC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3B8E40A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B7B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5779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B54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CD4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4A84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4B777AF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469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414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273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9AE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FF21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04A2C74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3CE2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Щільність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14:paraId="5267687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E95AF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  <w:proofErr w:type="gram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.к</w:t>
            </w:r>
            <w:proofErr w:type="gram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443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1CE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3D0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437B4F3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421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786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3A74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96B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FC5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C901A07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9BF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14:paraId="45DDAD8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B02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335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E576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C4A0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2119264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3638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B44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ADA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A90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447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1A59BE3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036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0A69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961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DDA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D566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F572EF7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E7F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0FF2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997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7EC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ACB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9510237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99F0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Щільність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6EB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5D3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CEA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094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D091CA3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DEA3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FCF3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F73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626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332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63C8EAE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8A82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6948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B0A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7A5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319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7798D9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950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3C5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50D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238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6FE0" w14:textId="77777777"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03B2760" w14:textId="77777777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8996" w14:textId="77777777"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00E05" w14:textId="77777777"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9715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BC20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D3A4" w14:textId="77777777"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5547DDC5" w14:textId="77777777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5DD4" w14:textId="77777777"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3A3A" w14:textId="77777777"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7CFE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DF6A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8F65" w14:textId="77777777"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51EFC7A9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C4B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FE92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м3/добу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E93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324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A53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591BE22" w14:textId="77777777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88B7" w14:textId="77777777"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CB04" w14:textId="77777777"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14013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2132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6496" w14:textId="77777777"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890F57F" w14:textId="77777777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10E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D6C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184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BF7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7457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C299823" w14:textId="77777777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C801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910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6C8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317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55F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C07F501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E1B0E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C599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94C6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0D9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875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17306B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2B9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F07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E0B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9E4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B13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09A0EF6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4064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43916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C51B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C548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AAD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2FC704D0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CB096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2D5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CA4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F82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CB04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28960DF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676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552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A3F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ED9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802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3CA43C1E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FDB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146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9A31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122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5A63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499867AC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30E90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5E9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7EA2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DF4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52C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68B753C1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00FB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892AC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A321" w14:textId="77777777"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103E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5D98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77AA1990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FE09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80D4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0B8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EA9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BE09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42E63253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38F4A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CEBF7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533A8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6E1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AC85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3BA5F2D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62FC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264D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402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D1B0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FA0C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0C1E81A4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F965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6C70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C8D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F816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6577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14:paraId="76E9921B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2A5A" w14:textId="77777777"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73E5" w14:textId="77777777" w:rsidR="008D1BE9" w:rsidRPr="006C3192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F0AF" w14:textId="57E9B476" w:rsidR="008D1BE9" w:rsidRPr="006E4607" w:rsidRDefault="0079475F" w:rsidP="0079475F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30E9" w14:textId="77777777" w:rsidR="008D1BE9" w:rsidRPr="00CA2089" w:rsidRDefault="00CD0C19" w:rsidP="000A366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0B1F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14:paraId="33F58F69" w14:textId="77777777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FABC" w14:textId="77777777"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EA" w14:textId="77777777"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5BFA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419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FBED" w14:textId="77777777"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14:paraId="6E8B8097" w14:textId="77777777"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8D10BB3" w14:textId="77777777"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44341"/>
    <w:rsid w:val="00070348"/>
    <w:rsid w:val="0007227A"/>
    <w:rsid w:val="0008458F"/>
    <w:rsid w:val="000847C5"/>
    <w:rsid w:val="00094207"/>
    <w:rsid w:val="000A366E"/>
    <w:rsid w:val="000B13F2"/>
    <w:rsid w:val="000B5916"/>
    <w:rsid w:val="000C049C"/>
    <w:rsid w:val="000C05EF"/>
    <w:rsid w:val="000C57AE"/>
    <w:rsid w:val="0013212E"/>
    <w:rsid w:val="00147982"/>
    <w:rsid w:val="00156DF0"/>
    <w:rsid w:val="00163784"/>
    <w:rsid w:val="00175AE9"/>
    <w:rsid w:val="001837A9"/>
    <w:rsid w:val="00190B14"/>
    <w:rsid w:val="00191420"/>
    <w:rsid w:val="001B4283"/>
    <w:rsid w:val="001B568A"/>
    <w:rsid w:val="001D3AE2"/>
    <w:rsid w:val="00221888"/>
    <w:rsid w:val="0023226C"/>
    <w:rsid w:val="00242FEC"/>
    <w:rsid w:val="00260431"/>
    <w:rsid w:val="00271CDB"/>
    <w:rsid w:val="00274F63"/>
    <w:rsid w:val="00287759"/>
    <w:rsid w:val="00293556"/>
    <w:rsid w:val="002A362C"/>
    <w:rsid w:val="002A48EB"/>
    <w:rsid w:val="002B5422"/>
    <w:rsid w:val="002B5973"/>
    <w:rsid w:val="002C7759"/>
    <w:rsid w:val="002F58D9"/>
    <w:rsid w:val="002F7096"/>
    <w:rsid w:val="00310E4A"/>
    <w:rsid w:val="00340FE1"/>
    <w:rsid w:val="0034387E"/>
    <w:rsid w:val="00343E7E"/>
    <w:rsid w:val="00362A1A"/>
    <w:rsid w:val="00364004"/>
    <w:rsid w:val="00381F94"/>
    <w:rsid w:val="00382856"/>
    <w:rsid w:val="00392591"/>
    <w:rsid w:val="003A17D7"/>
    <w:rsid w:val="003C203F"/>
    <w:rsid w:val="003E4EC8"/>
    <w:rsid w:val="003E71D9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C7AB1"/>
    <w:rsid w:val="004D0316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50811"/>
    <w:rsid w:val="005644E8"/>
    <w:rsid w:val="00574844"/>
    <w:rsid w:val="00581166"/>
    <w:rsid w:val="00585110"/>
    <w:rsid w:val="005B3A02"/>
    <w:rsid w:val="005C128F"/>
    <w:rsid w:val="005C7C9B"/>
    <w:rsid w:val="005D2F70"/>
    <w:rsid w:val="005F4C37"/>
    <w:rsid w:val="0060003C"/>
    <w:rsid w:val="0060263A"/>
    <w:rsid w:val="00610A56"/>
    <w:rsid w:val="00647778"/>
    <w:rsid w:val="00660603"/>
    <w:rsid w:val="00661E26"/>
    <w:rsid w:val="00674188"/>
    <w:rsid w:val="00674A7E"/>
    <w:rsid w:val="006833BD"/>
    <w:rsid w:val="006B5360"/>
    <w:rsid w:val="006C2F6A"/>
    <w:rsid w:val="006C3192"/>
    <w:rsid w:val="006C4D28"/>
    <w:rsid w:val="006E4607"/>
    <w:rsid w:val="006F1DC9"/>
    <w:rsid w:val="00702295"/>
    <w:rsid w:val="007410B3"/>
    <w:rsid w:val="00775CD1"/>
    <w:rsid w:val="0079475F"/>
    <w:rsid w:val="007C54B4"/>
    <w:rsid w:val="007F068C"/>
    <w:rsid w:val="007F6D79"/>
    <w:rsid w:val="00800ADB"/>
    <w:rsid w:val="00803501"/>
    <w:rsid w:val="008076F6"/>
    <w:rsid w:val="00817F1C"/>
    <w:rsid w:val="00821542"/>
    <w:rsid w:val="00835156"/>
    <w:rsid w:val="00864036"/>
    <w:rsid w:val="008645BA"/>
    <w:rsid w:val="008771ED"/>
    <w:rsid w:val="00882CF6"/>
    <w:rsid w:val="008910BD"/>
    <w:rsid w:val="008A614C"/>
    <w:rsid w:val="008D0EB4"/>
    <w:rsid w:val="008D1BE9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44F49"/>
    <w:rsid w:val="00A465A5"/>
    <w:rsid w:val="00A603E7"/>
    <w:rsid w:val="00A605AC"/>
    <w:rsid w:val="00A7280A"/>
    <w:rsid w:val="00A74472"/>
    <w:rsid w:val="00AA38B9"/>
    <w:rsid w:val="00AB5651"/>
    <w:rsid w:val="00AB5DBF"/>
    <w:rsid w:val="00AC68C4"/>
    <w:rsid w:val="00AF2F66"/>
    <w:rsid w:val="00B0046E"/>
    <w:rsid w:val="00B103F4"/>
    <w:rsid w:val="00B16377"/>
    <w:rsid w:val="00B313E7"/>
    <w:rsid w:val="00B50EB5"/>
    <w:rsid w:val="00B67185"/>
    <w:rsid w:val="00B73C1C"/>
    <w:rsid w:val="00B80FA4"/>
    <w:rsid w:val="00BA280C"/>
    <w:rsid w:val="00BA727F"/>
    <w:rsid w:val="00BB1B54"/>
    <w:rsid w:val="00BC5ABC"/>
    <w:rsid w:val="00BC64EB"/>
    <w:rsid w:val="00BE2C67"/>
    <w:rsid w:val="00BF119A"/>
    <w:rsid w:val="00BF27A8"/>
    <w:rsid w:val="00BF5DDA"/>
    <w:rsid w:val="00C051AD"/>
    <w:rsid w:val="00C1400D"/>
    <w:rsid w:val="00C14110"/>
    <w:rsid w:val="00C141D2"/>
    <w:rsid w:val="00C21282"/>
    <w:rsid w:val="00C241A0"/>
    <w:rsid w:val="00C30520"/>
    <w:rsid w:val="00C349B4"/>
    <w:rsid w:val="00C5518F"/>
    <w:rsid w:val="00C57EEF"/>
    <w:rsid w:val="00C81229"/>
    <w:rsid w:val="00C86FE8"/>
    <w:rsid w:val="00C879A8"/>
    <w:rsid w:val="00C93BA0"/>
    <w:rsid w:val="00C967C5"/>
    <w:rsid w:val="00CA2089"/>
    <w:rsid w:val="00CA2369"/>
    <w:rsid w:val="00CB1270"/>
    <w:rsid w:val="00CB634C"/>
    <w:rsid w:val="00CD0C19"/>
    <w:rsid w:val="00CD35E9"/>
    <w:rsid w:val="00CE6D68"/>
    <w:rsid w:val="00D04E99"/>
    <w:rsid w:val="00D140BD"/>
    <w:rsid w:val="00D3407D"/>
    <w:rsid w:val="00D3697C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B07DF"/>
    <w:rsid w:val="00DE638F"/>
    <w:rsid w:val="00E20B47"/>
    <w:rsid w:val="00E21F89"/>
    <w:rsid w:val="00E36943"/>
    <w:rsid w:val="00E37596"/>
    <w:rsid w:val="00E50F84"/>
    <w:rsid w:val="00E56073"/>
    <w:rsid w:val="00E57C29"/>
    <w:rsid w:val="00E6149C"/>
    <w:rsid w:val="00E902E8"/>
    <w:rsid w:val="00EA2051"/>
    <w:rsid w:val="00EB5E6E"/>
    <w:rsid w:val="00EE181C"/>
    <w:rsid w:val="00EF0714"/>
    <w:rsid w:val="00F022A1"/>
    <w:rsid w:val="00F04A33"/>
    <w:rsid w:val="00F21A79"/>
    <w:rsid w:val="00F21BC8"/>
    <w:rsid w:val="00F34FBE"/>
    <w:rsid w:val="00F65898"/>
    <w:rsid w:val="00F71F4C"/>
    <w:rsid w:val="00F84A26"/>
    <w:rsid w:val="00F93217"/>
    <w:rsid w:val="00F9592C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7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C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2019-09-17T08:16:00Z</cp:lastPrinted>
  <dcterms:created xsi:type="dcterms:W3CDTF">2019-11-27T13:17:00Z</dcterms:created>
  <dcterms:modified xsi:type="dcterms:W3CDTF">2021-06-08T09:46:00Z</dcterms:modified>
</cp:coreProperties>
</file>