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49653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10347C">
        <w:rPr>
          <w:sz w:val="28"/>
          <w:szCs w:val="28"/>
          <w:u w:val="single"/>
          <w:lang w:val="uk-UA"/>
        </w:rPr>
        <w:t>120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0347C">
        <w:rPr>
          <w:sz w:val="28"/>
          <w:szCs w:val="28"/>
          <w:lang w:val="uk-UA"/>
        </w:rPr>
        <w:t xml:space="preserve">встановлення режиму роботи продуктового магазину «Ніка» на </w:t>
      </w:r>
      <w:proofErr w:type="spellStart"/>
      <w:r w:rsidR="0010347C">
        <w:rPr>
          <w:sz w:val="28"/>
          <w:szCs w:val="28"/>
          <w:lang w:val="uk-UA"/>
        </w:rPr>
        <w:t>вул.Драгоманова</w:t>
      </w:r>
      <w:proofErr w:type="spellEnd"/>
      <w:r w:rsidR="0010347C">
        <w:rPr>
          <w:sz w:val="28"/>
          <w:szCs w:val="28"/>
          <w:lang w:val="uk-UA"/>
        </w:rPr>
        <w:t xml:space="preserve">, 6/3 в </w:t>
      </w:r>
      <w:proofErr w:type="spellStart"/>
      <w:r w:rsidR="0010347C">
        <w:rPr>
          <w:sz w:val="28"/>
          <w:szCs w:val="28"/>
          <w:lang w:val="uk-UA"/>
        </w:rPr>
        <w:t>м.Калуші</w:t>
      </w:r>
      <w:proofErr w:type="spellEnd"/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10347C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 xml:space="preserve">Відповідно до Закону України «Про місцеве самоврядування в </w:t>
      </w:r>
      <w:bookmarkStart w:id="0" w:name="_GoBack"/>
      <w:bookmarkEnd w:id="0"/>
      <w:r w:rsidRPr="0010347C">
        <w:rPr>
          <w:rFonts w:ascii="Times New Roman" w:hAnsi="Times New Roman"/>
          <w:sz w:val="28"/>
          <w:szCs w:val="28"/>
        </w:rPr>
        <w:t>Україні», рішення виконавчого комітету міської ради від 23.03.2021 №98</w:t>
      </w:r>
      <w:r w:rsidRPr="0010347C">
        <w:rPr>
          <w:rFonts w:ascii="Times New Roman" w:hAnsi="Times New Roman"/>
        </w:rPr>
        <w:t xml:space="preserve"> </w:t>
      </w:r>
      <w:r w:rsidRPr="0010347C">
        <w:rPr>
          <w:rFonts w:ascii="Times New Roman" w:hAnsi="Times New Roman"/>
          <w:sz w:val="28"/>
          <w:szCs w:val="28"/>
        </w:rPr>
        <w:t xml:space="preserve">«Про Порядок встановлення режиму роботи підприємств, установ та організацій сфери обслуговування», розглянувши заяву фізичної особи - підприємця Крук Каріни Дмитрівни щодо погодження режиму роботи </w:t>
      </w:r>
      <w:bookmarkStart w:id="1" w:name="_Hlk165299539"/>
      <w:r>
        <w:rPr>
          <w:rFonts w:ascii="Times New Roman" w:hAnsi="Times New Roman"/>
          <w:sz w:val="28"/>
          <w:szCs w:val="28"/>
        </w:rPr>
        <w:t xml:space="preserve">продуктового магазину «Ніка» на </w:t>
      </w:r>
      <w:proofErr w:type="spellStart"/>
      <w:r w:rsidRPr="0010347C">
        <w:rPr>
          <w:rFonts w:ascii="Times New Roman" w:hAnsi="Times New Roman"/>
          <w:sz w:val="28"/>
          <w:szCs w:val="28"/>
        </w:rPr>
        <w:t>вул.Драгоманова</w:t>
      </w:r>
      <w:proofErr w:type="spellEnd"/>
      <w:r w:rsidRPr="0010347C">
        <w:rPr>
          <w:rFonts w:ascii="Times New Roman" w:hAnsi="Times New Roman"/>
          <w:sz w:val="28"/>
          <w:szCs w:val="28"/>
        </w:rPr>
        <w:t xml:space="preserve">, 6/3 в </w:t>
      </w:r>
      <w:proofErr w:type="spellStart"/>
      <w:r w:rsidRPr="0010347C">
        <w:rPr>
          <w:rFonts w:ascii="Times New Roman" w:hAnsi="Times New Roman"/>
          <w:sz w:val="28"/>
          <w:szCs w:val="28"/>
        </w:rPr>
        <w:t>м.Калуші</w:t>
      </w:r>
      <w:bookmarkEnd w:id="1"/>
      <w:proofErr w:type="spellEnd"/>
      <w:r w:rsidRPr="0010347C">
        <w:rPr>
          <w:rFonts w:ascii="Times New Roman" w:hAnsi="Times New Roman"/>
          <w:sz w:val="28"/>
          <w:szCs w:val="28"/>
        </w:rPr>
        <w:t>, беручи до уваги службову управління економічного розвитку міста міської ради від 02.05.2024 №05-19/127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0347C" w:rsidRDefault="008437B3" w:rsidP="0010347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0347C" w:rsidRPr="0010347C" w:rsidRDefault="0010347C" w:rsidP="00103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10347C">
        <w:rPr>
          <w:sz w:val="28"/>
          <w:szCs w:val="28"/>
        </w:rPr>
        <w:tab/>
      </w:r>
      <w:r w:rsidRPr="0010347C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10347C">
        <w:rPr>
          <w:sz w:val="28"/>
          <w:szCs w:val="28"/>
        </w:rPr>
        <w:t>Встановити</w:t>
      </w:r>
      <w:proofErr w:type="spellEnd"/>
      <w:r w:rsidRPr="0010347C">
        <w:rPr>
          <w:sz w:val="28"/>
          <w:szCs w:val="28"/>
        </w:rPr>
        <w:t xml:space="preserve"> режим </w:t>
      </w:r>
      <w:proofErr w:type="spellStart"/>
      <w:r w:rsidRPr="0010347C">
        <w:rPr>
          <w:sz w:val="28"/>
          <w:szCs w:val="28"/>
        </w:rPr>
        <w:t>роботи</w:t>
      </w:r>
      <w:proofErr w:type="spellEnd"/>
      <w:r w:rsidRPr="0010347C">
        <w:rPr>
          <w:sz w:val="28"/>
          <w:szCs w:val="28"/>
        </w:rPr>
        <w:t xml:space="preserve"> продуктового магазину «Ніка» на </w:t>
      </w:r>
      <w:proofErr w:type="spellStart"/>
      <w:r w:rsidRPr="0010347C">
        <w:rPr>
          <w:sz w:val="28"/>
          <w:szCs w:val="28"/>
        </w:rPr>
        <w:t>вул.Драгоманова</w:t>
      </w:r>
      <w:proofErr w:type="spellEnd"/>
      <w:r w:rsidRPr="0010347C">
        <w:rPr>
          <w:sz w:val="28"/>
          <w:szCs w:val="28"/>
        </w:rPr>
        <w:t xml:space="preserve">, 6/3 в </w:t>
      </w:r>
      <w:proofErr w:type="spellStart"/>
      <w:r w:rsidRPr="0010347C">
        <w:rPr>
          <w:sz w:val="28"/>
          <w:szCs w:val="28"/>
        </w:rPr>
        <w:t>м.Калуші</w:t>
      </w:r>
      <w:proofErr w:type="spellEnd"/>
      <w:r w:rsidRPr="0010347C">
        <w:rPr>
          <w:sz w:val="28"/>
          <w:szCs w:val="28"/>
        </w:rPr>
        <w:t xml:space="preserve">: </w:t>
      </w:r>
    </w:p>
    <w:p w:rsidR="0010347C" w:rsidRDefault="0010347C" w:rsidP="0010347C">
      <w:pPr>
        <w:pStyle w:val="af6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5392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07.30 год до </w:t>
      </w:r>
      <w:r w:rsidRPr="00153920">
        <w:rPr>
          <w:rFonts w:ascii="Times New Roman" w:hAnsi="Times New Roman"/>
          <w:sz w:val="28"/>
          <w:szCs w:val="28"/>
        </w:rPr>
        <w:t xml:space="preserve">23.00 год; </w:t>
      </w:r>
    </w:p>
    <w:p w:rsidR="0010347C" w:rsidRDefault="0010347C" w:rsidP="0010347C">
      <w:pPr>
        <w:pStyle w:val="af6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53920">
        <w:rPr>
          <w:rFonts w:ascii="Times New Roman" w:hAnsi="Times New Roman"/>
          <w:sz w:val="28"/>
          <w:szCs w:val="28"/>
        </w:rPr>
        <w:t>обідн</w:t>
      </w:r>
      <w:r>
        <w:rPr>
          <w:rFonts w:ascii="Times New Roman" w:hAnsi="Times New Roman"/>
          <w:sz w:val="28"/>
          <w:szCs w:val="28"/>
        </w:rPr>
        <w:t>я</w:t>
      </w:r>
      <w:r w:rsidRPr="00153920">
        <w:rPr>
          <w:rFonts w:ascii="Times New Roman" w:hAnsi="Times New Roman"/>
          <w:sz w:val="28"/>
          <w:szCs w:val="28"/>
        </w:rPr>
        <w:t xml:space="preserve"> перерв</w:t>
      </w:r>
      <w:r>
        <w:rPr>
          <w:rFonts w:ascii="Times New Roman" w:hAnsi="Times New Roman"/>
          <w:sz w:val="28"/>
          <w:szCs w:val="28"/>
        </w:rPr>
        <w:t>а з 13:00 год до 14:00 год</w:t>
      </w:r>
      <w:r w:rsidRPr="0015392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347C" w:rsidRDefault="0010347C" w:rsidP="0010347C">
      <w:pPr>
        <w:pStyle w:val="af6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53920">
        <w:rPr>
          <w:rFonts w:ascii="Times New Roman" w:hAnsi="Times New Roman"/>
          <w:sz w:val="28"/>
          <w:szCs w:val="28"/>
        </w:rPr>
        <w:t>санітарна година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53920">
        <w:rPr>
          <w:rFonts w:ascii="Times New Roman" w:hAnsi="Times New Roman"/>
          <w:sz w:val="28"/>
          <w:szCs w:val="28"/>
        </w:rPr>
        <w:t xml:space="preserve"> понеділок з 0</w:t>
      </w:r>
      <w:r>
        <w:rPr>
          <w:rFonts w:ascii="Times New Roman" w:hAnsi="Times New Roman"/>
          <w:sz w:val="28"/>
          <w:szCs w:val="28"/>
        </w:rPr>
        <w:t>9.00 год до 10.00 год;</w:t>
      </w:r>
    </w:p>
    <w:p w:rsidR="0010347C" w:rsidRDefault="0010347C" w:rsidP="0010347C">
      <w:pPr>
        <w:pStyle w:val="af6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вихідних.</w:t>
      </w:r>
    </w:p>
    <w:p w:rsidR="0010347C" w:rsidRDefault="0010347C" w:rsidP="0010347C">
      <w:pPr>
        <w:pStyle w:val="af6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10347C" w:rsidRDefault="0010347C" w:rsidP="0010347C">
      <w:pPr>
        <w:pStyle w:val="af6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153920">
        <w:rPr>
          <w:rFonts w:ascii="Times New Roman" w:hAnsi="Times New Roman"/>
          <w:sz w:val="28"/>
          <w:szCs w:val="28"/>
        </w:rPr>
        <w:t xml:space="preserve">Фізичній особі - підприємцю </w:t>
      </w:r>
      <w:r>
        <w:rPr>
          <w:rFonts w:ascii="Times New Roman" w:hAnsi="Times New Roman"/>
          <w:sz w:val="28"/>
          <w:szCs w:val="28"/>
        </w:rPr>
        <w:t>Каріні Крук</w:t>
      </w:r>
      <w:r w:rsidRPr="00153920">
        <w:rPr>
          <w:rFonts w:ascii="Times New Roman" w:hAnsi="Times New Roman"/>
          <w:sz w:val="28"/>
          <w:szCs w:val="28"/>
        </w:rPr>
        <w:t xml:space="preserve"> забезпечити дотримання норм чинного законодавства, які регламентують господарську діяльність, в </w:t>
      </w:r>
      <w:r>
        <w:rPr>
          <w:rFonts w:ascii="Times New Roman" w:hAnsi="Times New Roman"/>
          <w:sz w:val="28"/>
          <w:szCs w:val="28"/>
        </w:rPr>
        <w:t xml:space="preserve">тому числі щодо дотримання тиші та </w:t>
      </w:r>
      <w:r w:rsidRPr="00153920">
        <w:rPr>
          <w:rFonts w:ascii="Times New Roman" w:hAnsi="Times New Roman"/>
          <w:sz w:val="28"/>
          <w:szCs w:val="28"/>
        </w:rPr>
        <w:t>громадського порядку.</w:t>
      </w:r>
    </w:p>
    <w:p w:rsidR="0010347C" w:rsidRDefault="0010347C" w:rsidP="0010347C">
      <w:pPr>
        <w:pStyle w:val="af6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10347C" w:rsidRDefault="0010347C" w:rsidP="0010347C">
      <w:pPr>
        <w:pStyle w:val="af6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3</w:t>
      </w:r>
      <w:r w:rsidRPr="001034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Pr="00153920">
        <w:rPr>
          <w:rFonts w:ascii="Times New Roman" w:hAnsi="Times New Roman"/>
          <w:sz w:val="28"/>
          <w:szCs w:val="28"/>
        </w:rPr>
        <w:t>рішення покласти</w:t>
      </w:r>
      <w:r>
        <w:rPr>
          <w:rFonts w:ascii="Times New Roman" w:hAnsi="Times New Roman"/>
          <w:sz w:val="28"/>
          <w:szCs w:val="28"/>
        </w:rPr>
        <w:t xml:space="preserve"> на заступника міського голови </w:t>
      </w:r>
      <w:r>
        <w:rPr>
          <w:rFonts w:ascii="Times New Roman" w:hAnsi="Times New Roman"/>
          <w:sz w:val="28"/>
          <w:szCs w:val="28"/>
        </w:rPr>
        <w:t>Богдана Білецького</w:t>
      </w:r>
      <w:r>
        <w:rPr>
          <w:rFonts w:ascii="Times New Roman" w:hAnsi="Times New Roman"/>
          <w:sz w:val="28"/>
          <w:szCs w:val="28"/>
        </w:rPr>
        <w:t>.</w:t>
      </w:r>
    </w:p>
    <w:p w:rsidR="0010347C" w:rsidRDefault="0095300E" w:rsidP="0010347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10347C" w:rsidRDefault="00EB3D0F" w:rsidP="0010347C">
      <w:pPr>
        <w:tabs>
          <w:tab w:val="left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0347C" w:rsidRDefault="0010347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0347C" w:rsidRDefault="0010347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0347C" w:rsidRDefault="0010347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0347C" w:rsidRPr="0010347C" w:rsidRDefault="0010347C" w:rsidP="0010347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0347C" w:rsidRPr="0010347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26" w:rsidRDefault="00394026">
      <w:r>
        <w:separator/>
      </w:r>
    </w:p>
  </w:endnote>
  <w:endnote w:type="continuationSeparator" w:id="0">
    <w:p w:rsidR="00394026" w:rsidRDefault="0039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26" w:rsidRDefault="00394026">
      <w:r>
        <w:separator/>
      </w:r>
    </w:p>
  </w:footnote>
  <w:footnote w:type="continuationSeparator" w:id="0">
    <w:p w:rsidR="00394026" w:rsidRDefault="0039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347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211D5D"/>
    <w:multiLevelType w:val="hybridMultilevel"/>
    <w:tmpl w:val="F96AFD72"/>
    <w:lvl w:ilvl="0" w:tplc="70B413A4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4"/>
  </w:num>
  <w:num w:numId="4">
    <w:abstractNumId w:val="39"/>
  </w:num>
  <w:num w:numId="5">
    <w:abstractNumId w:val="21"/>
  </w:num>
  <w:num w:numId="6">
    <w:abstractNumId w:val="30"/>
  </w:num>
  <w:num w:numId="7">
    <w:abstractNumId w:val="1"/>
  </w:num>
  <w:num w:numId="8">
    <w:abstractNumId w:val="25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7"/>
  </w:num>
  <w:num w:numId="19">
    <w:abstractNumId w:val="24"/>
  </w:num>
  <w:num w:numId="20">
    <w:abstractNumId w:val="34"/>
  </w:num>
  <w:num w:numId="21">
    <w:abstractNumId w:val="5"/>
  </w:num>
  <w:num w:numId="22">
    <w:abstractNumId w:val="0"/>
  </w:num>
  <w:num w:numId="23">
    <w:abstractNumId w:val="28"/>
  </w:num>
  <w:num w:numId="24">
    <w:abstractNumId w:val="27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3"/>
  </w:num>
  <w:num w:numId="30">
    <w:abstractNumId w:val="22"/>
  </w:num>
  <w:num w:numId="31">
    <w:abstractNumId w:val="32"/>
  </w:num>
  <w:num w:numId="32">
    <w:abstractNumId w:val="31"/>
  </w:num>
  <w:num w:numId="33">
    <w:abstractNumId w:val="26"/>
  </w:num>
  <w:num w:numId="34">
    <w:abstractNumId w:val="36"/>
  </w:num>
  <w:num w:numId="35">
    <w:abstractNumId w:val="9"/>
  </w:num>
  <w:num w:numId="36">
    <w:abstractNumId w:val="35"/>
  </w:num>
  <w:num w:numId="37">
    <w:abstractNumId w:val="38"/>
  </w:num>
  <w:num w:numId="38">
    <w:abstractNumId w:val="1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47C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026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208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66626-6DFD-436D-8979-C6E32464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2024-05-29T10:53:00Z</dcterms:created>
  <dcterms:modified xsi:type="dcterms:W3CDTF">2024-05-29T11:02:00Z</dcterms:modified>
</cp:coreProperties>
</file>