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7446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5B6700">
        <w:rPr>
          <w:sz w:val="28"/>
          <w:szCs w:val="28"/>
          <w:u w:val="single"/>
          <w:lang w:val="uk-UA"/>
        </w:rPr>
        <w:t>373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5B6700">
        <w:rPr>
          <w:sz w:val="28"/>
          <w:szCs w:val="28"/>
          <w:lang w:val="uk-UA"/>
        </w:rPr>
        <w:t>житлові питання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5B6700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грудня 1984 р. №470, рішенням виконавчого комітету Калуської міської ради від 23.01.2009 №21 «Про технічний стан будинків», розглянувши заяви громадян від 02.10.2023, від 17.10.2023 та від 16.10.2023, беручи до уваги витяг з протоколу засідання громадської комісії з житлових питань при виконавчому комітеті Калуської міської ради від 27.11.2023 №10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865E4" w:rsidRDefault="009F344F" w:rsidP="009865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5B6700" w:rsidRDefault="005B6700" w:rsidP="005B6700">
      <w:pPr>
        <w:ind w:firstLine="567"/>
        <w:jc w:val="both"/>
        <w:rPr>
          <w:sz w:val="28"/>
          <w:szCs w:val="28"/>
          <w:lang w:val="uk-UA"/>
        </w:rPr>
      </w:pPr>
      <w:r w:rsidRPr="005B670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Взяти на квартирний облік за місцем проживання відповідно </w:t>
      </w:r>
      <w:r w:rsidRPr="00A360C7">
        <w:rPr>
          <w:sz w:val="28"/>
          <w:szCs w:val="28"/>
          <w:lang w:val="uk-UA"/>
        </w:rPr>
        <w:t xml:space="preserve">п.п.1,6 п.13, п.п.4 п.44 </w:t>
      </w:r>
      <w:r>
        <w:rPr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Української РСР:</w:t>
      </w:r>
    </w:p>
    <w:p w:rsidR="005B6700" w:rsidRDefault="005B6700" w:rsidP="005B67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 xml:space="preserve">Сім’ю, 3 особи, військовослужбовця, який брав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перебуваючи безпосередньо в районах та в період здійснення зазначених заходів, з проживанням в гуртожитку,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5B6700" w:rsidRDefault="005B6700" w:rsidP="005B67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Сім’ю, 4 особи, військовослужбовця</w:t>
      </w:r>
      <w:bookmarkStart w:id="0" w:name="_GoBack"/>
      <w:bookmarkEnd w:id="0"/>
      <w:r>
        <w:rPr>
          <w:sz w:val="28"/>
          <w:szCs w:val="28"/>
          <w:lang w:val="uk-UA"/>
        </w:rPr>
        <w:t xml:space="preserve">, який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5B6700" w:rsidRPr="005B6700" w:rsidRDefault="005B6700" w:rsidP="005B670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5B6700" w:rsidRDefault="005B6700" w:rsidP="005B6700">
      <w:pPr>
        <w:ind w:firstLine="567"/>
        <w:jc w:val="both"/>
        <w:rPr>
          <w:sz w:val="28"/>
          <w:szCs w:val="28"/>
          <w:lang w:val="uk-UA"/>
        </w:rPr>
      </w:pPr>
      <w:r w:rsidRPr="005B6700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 xml:space="preserve">Надати, відповідно до </w:t>
      </w:r>
      <w:r w:rsidRPr="0097172F">
        <w:rPr>
          <w:sz w:val="28"/>
          <w:szCs w:val="28"/>
          <w:lang w:val="uk-UA"/>
        </w:rPr>
        <w:t>ст.ст.46,110,112</w:t>
      </w:r>
      <w:r>
        <w:rPr>
          <w:sz w:val="28"/>
          <w:szCs w:val="28"/>
          <w:lang w:val="uk-UA"/>
        </w:rPr>
        <w:t xml:space="preserve"> Житлового кодексу України, сім’ї, 2 </w:t>
      </w:r>
      <w:r w:rsidR="001D237B">
        <w:rPr>
          <w:sz w:val="28"/>
          <w:szCs w:val="28"/>
          <w:lang w:val="uk-UA"/>
        </w:rPr>
        <w:t>особи, однокімнатну квартиру №</w:t>
      </w:r>
      <w:r>
        <w:rPr>
          <w:sz w:val="28"/>
          <w:szCs w:val="28"/>
          <w:lang w:val="uk-UA"/>
        </w:rPr>
        <w:t xml:space="preserve"> жилою пл</w:t>
      </w:r>
      <w:r w:rsidR="001D237B">
        <w:rPr>
          <w:sz w:val="28"/>
          <w:szCs w:val="28"/>
          <w:lang w:val="uk-UA"/>
        </w:rPr>
        <w:t xml:space="preserve">ощею 17,24 </w:t>
      </w:r>
      <w:proofErr w:type="spellStart"/>
      <w:r w:rsidR="001D237B">
        <w:rPr>
          <w:sz w:val="28"/>
          <w:szCs w:val="28"/>
          <w:lang w:val="uk-UA"/>
        </w:rPr>
        <w:t>кв.м</w:t>
      </w:r>
      <w:proofErr w:type="spellEnd"/>
      <w:r w:rsidR="001D237B">
        <w:rPr>
          <w:sz w:val="28"/>
          <w:szCs w:val="28"/>
          <w:lang w:val="uk-UA"/>
        </w:rPr>
        <w:t xml:space="preserve"> на </w:t>
      </w:r>
      <w:proofErr w:type="spellStart"/>
      <w:r w:rsidR="001D237B">
        <w:rPr>
          <w:sz w:val="28"/>
          <w:szCs w:val="28"/>
          <w:lang w:val="uk-UA"/>
        </w:rPr>
        <w:t>вул.Каракая</w:t>
      </w:r>
      <w:proofErr w:type="spellEnd"/>
      <w:r w:rsidR="001D23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відселе</w:t>
      </w:r>
      <w:r w:rsidR="001D237B">
        <w:rPr>
          <w:sz w:val="28"/>
          <w:szCs w:val="28"/>
          <w:lang w:val="uk-UA"/>
        </w:rPr>
        <w:t>ння із однокімнатної квартири №</w:t>
      </w:r>
      <w:r>
        <w:rPr>
          <w:sz w:val="28"/>
          <w:szCs w:val="28"/>
          <w:lang w:val="uk-UA"/>
        </w:rPr>
        <w:t xml:space="preserve"> жилою площею 28,2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яка розташована в непридатному для прож</w:t>
      </w:r>
      <w:r w:rsidR="001D237B">
        <w:rPr>
          <w:sz w:val="28"/>
          <w:szCs w:val="28"/>
          <w:lang w:val="uk-UA"/>
        </w:rPr>
        <w:t xml:space="preserve">ивання будинку на </w:t>
      </w:r>
      <w:proofErr w:type="spellStart"/>
      <w:r w:rsidR="001D237B">
        <w:rPr>
          <w:sz w:val="28"/>
          <w:szCs w:val="28"/>
          <w:lang w:val="uk-UA"/>
        </w:rPr>
        <w:t>вул.Фабрична</w:t>
      </w:r>
      <w:proofErr w:type="spellEnd"/>
      <w:r>
        <w:rPr>
          <w:sz w:val="28"/>
          <w:szCs w:val="28"/>
          <w:lang w:val="uk-UA"/>
        </w:rPr>
        <w:t>.</w:t>
      </w:r>
    </w:p>
    <w:p w:rsidR="005B6700" w:rsidRDefault="005B6700" w:rsidP="005B6700">
      <w:pPr>
        <w:ind w:firstLine="567"/>
        <w:jc w:val="both"/>
        <w:rPr>
          <w:sz w:val="28"/>
          <w:szCs w:val="28"/>
          <w:lang w:val="uk-UA"/>
        </w:rPr>
      </w:pPr>
      <w:r w:rsidRPr="005B670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sectPr w:rsidR="002423D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36" w:rsidRDefault="008A2236">
      <w:r>
        <w:separator/>
      </w:r>
    </w:p>
  </w:endnote>
  <w:endnote w:type="continuationSeparator" w:id="0">
    <w:p w:rsidR="008A2236" w:rsidRDefault="008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36" w:rsidRDefault="008A2236">
      <w:r>
        <w:separator/>
      </w:r>
    </w:p>
  </w:footnote>
  <w:footnote w:type="continuationSeparator" w:id="0">
    <w:p w:rsidR="008A2236" w:rsidRDefault="008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237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237B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5EEA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700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5052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236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9B1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69C49-FDBE-49E6-8CA0-BD73A965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2023-12-22T08:01:00Z</dcterms:created>
  <dcterms:modified xsi:type="dcterms:W3CDTF">2023-12-22T08:03:00Z</dcterms:modified>
</cp:coreProperties>
</file>