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FF" w:rsidRPr="008973AF" w:rsidRDefault="009105FF" w:rsidP="009105FF">
      <w:pPr>
        <w:jc w:val="right"/>
        <w:rPr>
          <w:lang w:val="uk-UA"/>
        </w:rPr>
      </w:pPr>
      <w:r w:rsidRPr="008973AF">
        <w:rPr>
          <w:lang w:val="uk-UA"/>
        </w:rPr>
        <w:t>Продовження додатка 7 до розпорядження</w:t>
      </w:r>
    </w:p>
    <w:p w:rsidR="009105FF" w:rsidRPr="008973AF" w:rsidRDefault="009105FF" w:rsidP="009105FF">
      <w:pPr>
        <w:jc w:val="center"/>
        <w:rPr>
          <w:lang w:val="uk-UA"/>
        </w:rPr>
      </w:pPr>
      <w:r w:rsidRPr="008973AF">
        <w:rPr>
          <w:lang w:val="uk-UA"/>
        </w:rPr>
        <w:t xml:space="preserve">                                                                                                  </w:t>
      </w:r>
      <w:r>
        <w:rPr>
          <w:lang w:val="uk-UA"/>
        </w:rPr>
        <w:t xml:space="preserve">                                        </w:t>
      </w:r>
      <w:r w:rsidRPr="008973AF">
        <w:rPr>
          <w:lang w:val="uk-UA"/>
        </w:rPr>
        <w:t xml:space="preserve"> міського голови</w:t>
      </w:r>
    </w:p>
    <w:p w:rsidR="009105FF" w:rsidRPr="008973AF" w:rsidRDefault="009105FF" w:rsidP="009105FF">
      <w:pPr>
        <w:rPr>
          <w:lang w:val="uk-UA"/>
        </w:rPr>
      </w:pPr>
      <w:r w:rsidRPr="008973AF">
        <w:rPr>
          <w:lang w:val="uk-UA"/>
        </w:rPr>
        <w:t xml:space="preserve">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</w:t>
      </w:r>
      <w:r w:rsidRPr="008973AF">
        <w:rPr>
          <w:lang w:val="uk-UA"/>
        </w:rPr>
        <w:t xml:space="preserve">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</w:p>
    <w:p w:rsidR="009105FF" w:rsidRPr="008973AF" w:rsidRDefault="009105FF" w:rsidP="009105FF">
      <w:pPr>
        <w:jc w:val="right"/>
        <w:rPr>
          <w:lang w:val="uk-UA"/>
        </w:rPr>
      </w:pPr>
    </w:p>
    <w:p w:rsidR="009105FF" w:rsidRPr="008973AF" w:rsidRDefault="009105FF" w:rsidP="009105FF">
      <w:pPr>
        <w:suppressAutoHyphens w:val="0"/>
        <w:jc w:val="center"/>
        <w:rPr>
          <w:b/>
          <w:lang w:val="uk-UA" w:eastAsia="ru-RU"/>
        </w:rPr>
      </w:pPr>
      <w:r w:rsidRPr="008973AF">
        <w:rPr>
          <w:b/>
          <w:lang w:val="uk-UA" w:eastAsia="ru-RU"/>
        </w:rPr>
        <w:t>ТЕХНОЛОГІЧНА КАРТКА АДМІНІСТРАТИВНОЇ ПОСЛУГИ</w:t>
      </w:r>
    </w:p>
    <w:p w:rsidR="009105FF" w:rsidRPr="008973AF" w:rsidRDefault="009105FF" w:rsidP="009105FF">
      <w:pPr>
        <w:pBdr>
          <w:bottom w:val="single" w:sz="12" w:space="1" w:color="auto"/>
        </w:pBdr>
        <w:suppressAutoHyphens w:val="0"/>
        <w:ind w:right="-313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Внесення змін в паспорт прив’язки тимчасової споруди  для провадження підприємницької діяльності</w:t>
      </w:r>
    </w:p>
    <w:p w:rsidR="009105FF" w:rsidRPr="008973AF" w:rsidRDefault="009105FF" w:rsidP="009105FF">
      <w:pPr>
        <w:suppressAutoHyphens w:val="0"/>
        <w:jc w:val="center"/>
        <w:rPr>
          <w:lang w:eastAsia="ru-RU"/>
        </w:rPr>
      </w:pPr>
      <w:r w:rsidRPr="008973AF">
        <w:rPr>
          <w:lang w:val="uk-UA" w:eastAsia="ru-RU"/>
        </w:rPr>
        <w:t xml:space="preserve"> </w:t>
      </w: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назва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260"/>
        <w:gridCol w:w="3261"/>
        <w:gridCol w:w="425"/>
        <w:gridCol w:w="425"/>
        <w:gridCol w:w="425"/>
        <w:gridCol w:w="426"/>
        <w:gridCol w:w="1984"/>
        <w:gridCol w:w="1872"/>
      </w:tblGrid>
      <w:tr w:rsidR="009105F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Дія (виконує, бере участь, погоджує, затверджує, тощо)</w:t>
            </w:r>
          </w:p>
          <w:p w:rsidR="009105FF" w:rsidRPr="008973AF" w:rsidRDefault="009105FF" w:rsidP="00DB4A56">
            <w:pPr>
              <w:suppressAutoHyphens w:val="0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     У     П     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Термін виконання </w:t>
            </w:r>
            <w:r w:rsidRPr="008973AF">
              <w:rPr>
                <w:lang w:val="uk-UA" w:eastAsia="ru-RU"/>
              </w:rPr>
              <w:t>(днів)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Механізм оскарження результату надання адміністративної послуги</w:t>
            </w:r>
          </w:p>
        </w:tc>
      </w:tr>
      <w:tr w:rsidR="009105F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Реєстрація звернення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центру надання адміністративних послуг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Центр надання адміністративних послуг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порядку надходження документа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widowControl w:val="0"/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9105F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Перевірка документів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порядку надходження документів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9105F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Оформлення внесення змін в паспорт прив’язки тимчасової споруди (ТС) для провадження підприємницької діяльності (відмова у внесенні змін)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6 днів 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9105F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4.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Підписання паспорта прив’язки тимчасової споруди (ТС) для провадження підприємницької </w:t>
            </w:r>
            <w:r w:rsidRPr="008973AF">
              <w:rPr>
                <w:lang w:val="uk-UA" w:eastAsia="ru-RU"/>
              </w:rPr>
              <w:lastRenderedPageBreak/>
              <w:t>діяльності з внесенням змін (відмова у внесенні змін)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>Начальник управління архітектури та містобудування Калуської міської ради або заступник начальника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Управління архітектури та містобудування Калуської міської ради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9-денний термін з моменту надхо</w:t>
            </w:r>
            <w:r w:rsidRPr="008973AF">
              <w:rPr>
                <w:lang w:val="uk-UA" w:eastAsia="ru-RU"/>
              </w:rPr>
              <w:softHyphen/>
              <w:t>дження заяви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9105FF" w:rsidRPr="008973AF" w:rsidTr="00DB4A5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ind w:left="-82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Видача заявнику паспорта прив’язки тимчасової споруди (ТС) для провадження підприємницької діяльності (відмова у видачі)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центру надання адміністративних послуг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Центр надання адміністративних послуг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10-денний термін з моменту надходження заяви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F" w:rsidRPr="008973AF" w:rsidRDefault="009105FF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9105FF" w:rsidRPr="008973AF" w:rsidTr="00DB4A56">
        <w:tc>
          <w:tcPr>
            <w:tcW w:w="15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Загальна кількість днів надання послуги – </w:t>
            </w:r>
            <w:r w:rsidRPr="008973AF">
              <w:rPr>
                <w:lang w:val="uk-UA" w:eastAsia="ru-RU"/>
              </w:rPr>
              <w:t>10 робочих днів з дня отримання Управлінням архітектури та містобудування Калуської міської ради заяви та необхідного пакету документів, передбаченого пунктом 9</w:t>
            </w:r>
          </w:p>
        </w:tc>
      </w:tr>
      <w:tr w:rsidR="009105FF" w:rsidRPr="008973AF" w:rsidTr="00DB4A56">
        <w:tc>
          <w:tcPr>
            <w:tcW w:w="154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F" w:rsidRPr="008973AF" w:rsidRDefault="009105FF" w:rsidP="00DB4A56">
            <w:pPr>
              <w:suppressAutoHyphens w:val="0"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Загальна кількість днів (передбачена законодавством) – </w:t>
            </w:r>
            <w:r w:rsidRPr="008973AF">
              <w:rPr>
                <w:lang w:val="uk-UA" w:eastAsia="ru-RU"/>
              </w:rPr>
              <w:t>10 робочих днів</w:t>
            </w:r>
          </w:p>
        </w:tc>
      </w:tr>
    </w:tbl>
    <w:p w:rsidR="009105FF" w:rsidRPr="008973AF" w:rsidRDefault="009105FF" w:rsidP="009105FF">
      <w:pPr>
        <w:suppressAutoHyphens w:val="0"/>
        <w:jc w:val="both"/>
        <w:rPr>
          <w:b/>
          <w:lang w:val="uk-UA" w:eastAsia="ru-RU"/>
        </w:rPr>
      </w:pPr>
    </w:p>
    <w:p w:rsidR="009105FF" w:rsidRPr="008973AF" w:rsidRDefault="009105FF" w:rsidP="009105FF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Начальника управління архітектури</w:t>
      </w:r>
    </w:p>
    <w:p w:rsidR="009105FF" w:rsidRPr="008973AF" w:rsidRDefault="009105FF" w:rsidP="009105FF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та містобудування Калуської міської</w:t>
      </w:r>
    </w:p>
    <w:p w:rsidR="009105FF" w:rsidRPr="008973AF" w:rsidRDefault="009105FF" w:rsidP="009105FF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ради, головний архітектор м. Калуша                                                                   Роман К</w:t>
      </w:r>
      <w:r>
        <w:rPr>
          <w:b/>
          <w:lang w:val="uk-UA" w:eastAsia="ru-RU"/>
        </w:rPr>
        <w:t>УЗИК</w:t>
      </w:r>
    </w:p>
    <w:p w:rsidR="009105FF" w:rsidRPr="008973AF" w:rsidRDefault="009105FF" w:rsidP="009105FF">
      <w:pPr>
        <w:suppressAutoHyphens w:val="0"/>
        <w:rPr>
          <w:lang w:val="uk-UA" w:eastAsia="ru-RU"/>
        </w:rPr>
      </w:pPr>
    </w:p>
    <w:p w:rsidR="009105FF" w:rsidRPr="008973AF" w:rsidRDefault="009105FF" w:rsidP="009105FF">
      <w:pPr>
        <w:suppressAutoHyphens w:val="0"/>
        <w:rPr>
          <w:lang w:val="uk-UA" w:eastAsia="ru-RU"/>
        </w:rPr>
      </w:pPr>
    </w:p>
    <w:p w:rsidR="009105FF" w:rsidRPr="008973AF" w:rsidRDefault="009105FF" w:rsidP="009105FF">
      <w:pPr>
        <w:suppressAutoHyphens w:val="0"/>
        <w:rPr>
          <w:lang w:val="uk-UA" w:eastAsia="ru-RU"/>
        </w:rPr>
      </w:pP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І.І.</w:t>
      </w:r>
    </w:p>
    <w:p w:rsidR="009105FF" w:rsidRPr="008973AF" w:rsidRDefault="009105FF" w:rsidP="009105FF">
      <w:pPr>
        <w:suppressAutoHyphens w:val="0"/>
        <w:rPr>
          <w:lang w:val="uk-UA" w:eastAsia="ru-RU"/>
        </w:rPr>
      </w:pPr>
    </w:p>
    <w:p w:rsidR="00D67F44" w:rsidRDefault="00D67F44">
      <w:bookmarkStart w:id="0" w:name="_GoBack"/>
      <w:bookmarkEnd w:id="0"/>
    </w:p>
    <w:sectPr w:rsidR="00D67F44" w:rsidSect="009105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04"/>
    <w:rsid w:val="003B4904"/>
    <w:rsid w:val="009105FF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B96D-FBB4-413F-A5BA-11962E9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1958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2022-06-06T06:24:00Z</dcterms:created>
  <dcterms:modified xsi:type="dcterms:W3CDTF">2022-06-06T06:24:00Z</dcterms:modified>
</cp:coreProperties>
</file>