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B77B7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254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1E21B8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1E21B8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1E21B8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1E21B8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1E21B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1E21B8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1E21B8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1E21B8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1E21B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1E21B8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1E21B8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1E21B8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1E21B8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1E21B8">
              <w:rPr>
                <w:rFonts w:ascii="Times New Roman" w:eastAsia="Calibri" w:hAnsi="Times New Roman" w:cs="Times New Roman"/>
              </w:rPr>
              <w:t>суб</w:t>
            </w:r>
            <w:r w:rsidR="00E00E14" w:rsidRPr="001E21B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1E21B8">
              <w:rPr>
                <w:rFonts w:ascii="Times New Roman" w:eastAsia="Calibri" w:hAnsi="Times New Roman" w:cs="Times New Roman"/>
              </w:rPr>
              <w:t>єкта</w:t>
            </w:r>
            <w:r w:rsidR="004550CB" w:rsidRPr="001E21B8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1E21B8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1E21B8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1E21B8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1E21B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1E21B8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1E21B8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1E21B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1E21B8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1E21B8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1E21B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1E21B8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1E21B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1E21B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1E21B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1E21B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E21B8">
              <w:rPr>
                <w:rFonts w:ascii="Times New Roman" w:eastAsia="Calibri" w:hAnsi="Times New Roman" w:cs="Times New Roman"/>
              </w:rPr>
              <w:t>- Понеділок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1E21B8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1E21B8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1E21B8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1E21B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з 0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1E21B8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1E21B8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1E21B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- П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1E21B8">
              <w:rPr>
                <w:rFonts w:ascii="Times New Roman" w:eastAsia="Calibri" w:hAnsi="Times New Roman" w:cs="Times New Roman"/>
              </w:rPr>
              <w:t>ятниця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1E21B8">
              <w:rPr>
                <w:rFonts w:ascii="Times New Roman" w:eastAsia="Calibri" w:hAnsi="Times New Roman" w:cs="Times New Roman"/>
              </w:rPr>
              <w:t xml:space="preserve"> з 0</w:t>
            </w:r>
            <w:r w:rsidRPr="001E21B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1E21B8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1E21B8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E21B8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1E21B8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1E21B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1E21B8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1E21B8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1E21B8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1E21B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1E21B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21B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1E21B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1E21B8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1E21B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1E21B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1E21B8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1E21B8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1E21B8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1E21B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1E21B8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E21B8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1E21B8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E21B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BD6CCC"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BD6CCC"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E21B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1E21B8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E21B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1E21B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1E21B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1E21B8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BD6CCC" w:rsidRPr="001E21B8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BD6CCC" w:rsidRPr="001E21B8" w:rsidRDefault="00BD6CCC" w:rsidP="00BD6CC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1E21B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1E21B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1E21B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1E21B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1E21B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BD6CCC" w:rsidRPr="001E21B8" w:rsidRDefault="00BD6CCC" w:rsidP="00BD6CC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1E21B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вул. Стуса, 1, с. Мостище, 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1E21B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1E21B8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E21B8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тел.: 0987773925, </w:t>
            </w:r>
          </w:p>
          <w:p w:rsidR="00BD6CCC" w:rsidRPr="001E21B8" w:rsidRDefault="00BD6CCC" w:rsidP="00BD6CCC">
            <w:pPr>
              <w:spacing w:after="0" w:line="240" w:lineRule="auto"/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1E21B8">
              <w:t xml:space="preserve"> </w:t>
            </w:r>
            <w:r w:rsidRPr="001E21B8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1E21B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1E21B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BD6CCC" w:rsidRPr="001E21B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1E21B8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1E21B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1E21B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1E21B8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оренду землі»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BB4254" w:rsidRPr="001E21B8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1E21B8" w:rsidRDefault="00BB42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1E21B8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1E21B8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1E21B8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1E21B8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1E21B8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1E21B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1E21B8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D6CCC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</w:t>
            </w:r>
            <w:r w:rsidRPr="001E21B8">
              <w:rPr>
                <w:rFonts w:ascii="Times New Roman" w:eastAsia="Calibri" w:hAnsi="Times New Roman" w:cs="Times New Roman"/>
                <w:iCs/>
              </w:rPr>
              <w:lastRenderedPageBreak/>
              <w:t xml:space="preserve">послуг Відділу-ЦНАП Верхнянської сільської ради в новій редакції».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BD6CCC" w:rsidRPr="001E21B8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lastRenderedPageBreak/>
              <w:t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1E21B8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1E21B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E21B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1E21B8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BB42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BB42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4.2</w:t>
            </w:r>
            <w:r w:rsidRPr="001E21B8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1E21B8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BB4254" w:rsidRPr="001E21B8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</w:t>
            </w:r>
            <w:r w:rsidRPr="001E21B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BB4254" w:rsidRPr="001E21B8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lang w:eastAsia="uk-UA"/>
              </w:rPr>
              <w:t>витяг з Державного земельного кадастру про земельну ділянку;</w:t>
            </w:r>
          </w:p>
          <w:p w:rsidR="00BB4254" w:rsidRPr="001E21B8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1E21B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  <w:r w:rsidRPr="001E21B8">
              <w:rPr>
                <w:rFonts w:ascii="Times New Roman" w:eastAsia="Calibri" w:hAnsi="Times New Roman" w:cs="Times New Roman"/>
                <w:lang w:eastAsia="uk-UA"/>
              </w:rPr>
              <w:t xml:space="preserve"> для громадянина</w:t>
            </w:r>
            <w:r w:rsidRPr="001E21B8">
              <w:rPr>
                <w:rFonts w:ascii="Times New Roman" w:eastAsia="Calibri" w:hAnsi="Times New Roman" w:cs="Times New Roman"/>
                <w:lang w:val="ru-RU" w:eastAsia="uk-UA"/>
              </w:rPr>
              <w:t>:</w:t>
            </w:r>
            <w:r w:rsidRPr="001E21B8">
              <w:rPr>
                <w:rFonts w:ascii="Times New Roman" w:eastAsia="Calibri" w:hAnsi="Times New Roman" w:cs="Times New Roman"/>
                <w:lang w:eastAsia="uk-UA"/>
              </w:rPr>
              <w:t xml:space="preserve"> копія документа, що посвідчує особу;</w:t>
            </w:r>
          </w:p>
          <w:p w:rsidR="00BB4254" w:rsidRPr="001E21B8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lang w:eastAsia="uk-UA"/>
              </w:rPr>
              <w:t>копії документів, які підтверджують можливість надання в оренду земельної ділянки без проведення земельних торгів відповідно до                    ч.ч. 2-3 статті 134 Земельного кодексу України;</w:t>
            </w:r>
          </w:p>
          <w:p w:rsidR="00BB4254" w:rsidRPr="001E21B8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BB4254" w:rsidRPr="001E21B8" w:rsidRDefault="00BB4254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1E21B8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1E21B8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1E21B8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1E21B8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21B8">
              <w:rPr>
                <w:rFonts w:ascii="Times New Roman" w:eastAsia="Calibri" w:hAnsi="Times New Roman" w:cs="Times New Roman"/>
                <w:lang w:eastAsia="ru-RU"/>
              </w:rPr>
              <w:t>Оригінал документації із землеустрою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 xml:space="preserve"> що доданий до заяви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після розгляду у встановленому порядку, повертається суб</w:t>
            </w:r>
            <w:r w:rsidRPr="001E21B8">
              <w:rPr>
                <w:rFonts w:ascii="Times New Roman" w:eastAsia="Calibri" w:hAnsi="Times New Roman" w:cs="Times New Roman"/>
                <w:lang w:val="ru-RU" w:eastAsia="ru-RU"/>
              </w:rPr>
              <w:t>’</w:t>
            </w:r>
            <w:r w:rsidRPr="001E21B8">
              <w:rPr>
                <w:rFonts w:ascii="Times New Roman" w:eastAsia="Calibri" w:hAnsi="Times New Roman" w:cs="Times New Roman"/>
                <w:lang w:eastAsia="ru-RU"/>
              </w:rPr>
              <w:t>єкту звернення.</w:t>
            </w:r>
          </w:p>
        </w:tc>
      </w:tr>
      <w:tr w:rsidR="00BB42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 xml:space="preserve">В паперовому вигляді – особисто </w:t>
            </w:r>
            <w:r w:rsidRPr="001E21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E21B8">
              <w:t xml:space="preserve"> </w:t>
            </w:r>
            <w:r w:rsidRPr="001E21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1E21B8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BB4254" w:rsidRPr="001E21B8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BB4254" w:rsidRPr="001E21B8" w:rsidRDefault="00BB4254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B42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14 календарних днів з дня одержання заяви та документів</w:t>
            </w:r>
          </w:p>
        </w:tc>
      </w:tr>
      <w:tr w:rsidR="00BB42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Невідповідність документації із землеустрою вимогам законів та прийнятих відповідно до них нормативно-правових актів, документації із землеустрою або містобудівної документації.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BB4254" w:rsidRPr="001E21B8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1E21B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1E21B8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bookmarkStart w:id="0" w:name="_GoBack"/>
            <w:bookmarkEnd w:id="0"/>
            <w:r w:rsidRPr="001E21B8">
              <w:rPr>
                <w:rFonts w:ascii="Times New Roman" w:eastAsia="Calibri" w:hAnsi="Times New Roman" w:cs="Times New Roman"/>
                <w:iCs/>
              </w:rPr>
              <w:lastRenderedPageBreak/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BB4254" w:rsidRPr="001E21B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lastRenderedPageBreak/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оренду.</w:t>
            </w: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Лист 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 із зазначенням обгрунтованих причин відмови.</w:t>
            </w:r>
          </w:p>
        </w:tc>
      </w:tr>
      <w:tr w:rsidR="00BB4254" w:rsidRPr="001E21B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1E21B8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1E21B8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1E21B8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Pr="001E21B8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BB4254" w:rsidRPr="001E21B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21B8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1B8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1E21B8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E21B8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B425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B425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22" w:rsidRDefault="00BD2722" w:rsidP="00480348">
      <w:pPr>
        <w:spacing w:after="0" w:line="240" w:lineRule="auto"/>
      </w:pPr>
      <w:r>
        <w:separator/>
      </w:r>
    </w:p>
  </w:endnote>
  <w:endnote w:type="continuationSeparator" w:id="0">
    <w:p w:rsidR="00BD2722" w:rsidRDefault="00BD272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22" w:rsidRDefault="00BD2722" w:rsidP="00480348">
      <w:pPr>
        <w:spacing w:after="0" w:line="240" w:lineRule="auto"/>
      </w:pPr>
      <w:r>
        <w:separator/>
      </w:r>
    </w:p>
  </w:footnote>
  <w:footnote w:type="continuationSeparator" w:id="0">
    <w:p w:rsidR="00BD2722" w:rsidRDefault="00BD272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B8">
          <w:rPr>
            <w:noProof/>
          </w:rPr>
          <w:t>6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21B8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35508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86D67"/>
    <w:rsid w:val="009967A2"/>
    <w:rsid w:val="009B612F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77B76"/>
    <w:rsid w:val="00B90BF9"/>
    <w:rsid w:val="00B9345E"/>
    <w:rsid w:val="00BB4254"/>
    <w:rsid w:val="00BD2722"/>
    <w:rsid w:val="00BD6CCC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49AF-A34E-4669-8098-3DE6417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11D0-1D66-4E0B-91F2-92ABC430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8243</Words>
  <Characters>4699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2022-01-04T07:41:00Z</cp:lastPrinted>
  <dcterms:created xsi:type="dcterms:W3CDTF">2021-09-27T17:53:00Z</dcterms:created>
  <dcterms:modified xsi:type="dcterms:W3CDTF">2022-01-04T07:43:00Z</dcterms:modified>
</cp:coreProperties>
</file>