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BB" w:rsidRDefault="005E42BB" w:rsidP="005E42BB">
      <w:pPr>
        <w:ind w:firstLine="5387"/>
        <w:jc w:val="lef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Голові міжвідомчої комісії</w:t>
      </w:r>
    </w:p>
    <w:p w:rsidR="005E42BB" w:rsidRDefault="005E42BB" w:rsidP="005E42BB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обстеження стану житлових</w:t>
      </w:r>
    </w:p>
    <w:p w:rsidR="005E42BB" w:rsidRDefault="005E42BB" w:rsidP="005E42BB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будинків (житлових приміщень)</w:t>
      </w:r>
    </w:p>
    <w:p w:rsidR="005E42BB" w:rsidRDefault="005E42BB" w:rsidP="005E42BB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встановлення їх</w:t>
      </w:r>
    </w:p>
    <w:p w:rsidR="005E42BB" w:rsidRDefault="005E42BB" w:rsidP="005E42BB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відповідності санітарним і</w:t>
      </w:r>
    </w:p>
    <w:p w:rsidR="005E42BB" w:rsidRDefault="005E42BB" w:rsidP="005E42BB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технічним вимогам і визначення</w:t>
      </w:r>
    </w:p>
    <w:p w:rsidR="005E42BB" w:rsidRDefault="005E42BB" w:rsidP="005E42BB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 придатності для проживання</w:t>
      </w:r>
    </w:p>
    <w:p w:rsidR="000C201B" w:rsidRPr="00094A2A" w:rsidRDefault="00094A2A" w:rsidP="005E42BB">
      <w:pPr>
        <w:ind w:firstLine="5387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п. Богдану Білецькому</w:t>
      </w:r>
    </w:p>
    <w:p w:rsidR="000C201B" w:rsidRDefault="000C201B" w:rsidP="005E42BB">
      <w:pPr>
        <w:ind w:firstLine="5387"/>
        <w:jc w:val="left"/>
        <w:rPr>
          <w:sz w:val="18"/>
          <w:szCs w:val="18"/>
          <w:lang w:val="uk-UA"/>
        </w:rPr>
      </w:pPr>
    </w:p>
    <w:p w:rsidR="000C201B" w:rsidRDefault="000C201B" w:rsidP="005E42BB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0C201B" w:rsidRPr="000C201B" w:rsidRDefault="000C201B" w:rsidP="005E42BB">
      <w:pPr>
        <w:ind w:firstLine="5387"/>
        <w:jc w:val="left"/>
        <w:rPr>
          <w:sz w:val="20"/>
          <w:szCs w:val="20"/>
          <w:lang w:val="uk-UA"/>
        </w:rPr>
      </w:pPr>
      <w:r w:rsidRPr="000C201B">
        <w:rPr>
          <w:sz w:val="20"/>
          <w:szCs w:val="20"/>
          <w:lang w:val="uk-UA"/>
        </w:rPr>
        <w:t xml:space="preserve">         (прізвище, ім’я, по-батькові заявника)</w:t>
      </w:r>
    </w:p>
    <w:p w:rsidR="000C201B" w:rsidRDefault="000C201B" w:rsidP="005E42BB">
      <w:pPr>
        <w:ind w:firstLine="5387"/>
        <w:jc w:val="left"/>
        <w:rPr>
          <w:sz w:val="18"/>
          <w:szCs w:val="18"/>
          <w:lang w:val="uk-UA"/>
        </w:rPr>
      </w:pPr>
    </w:p>
    <w:p w:rsidR="000C201B" w:rsidRDefault="000C201B" w:rsidP="005E42BB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0C201B" w:rsidRDefault="000C201B" w:rsidP="005E42BB">
      <w:pPr>
        <w:ind w:firstLine="5387"/>
        <w:jc w:val="left"/>
        <w:rPr>
          <w:sz w:val="18"/>
          <w:szCs w:val="18"/>
          <w:lang w:val="uk-UA"/>
        </w:rPr>
      </w:pPr>
      <w:r w:rsidRPr="000C201B"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lang w:val="uk-UA"/>
        </w:rPr>
        <w:t xml:space="preserve">            </w:t>
      </w:r>
      <w:r w:rsidRPr="000C201B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адреса заявника</w:t>
      </w:r>
      <w:r w:rsidRPr="000C201B">
        <w:rPr>
          <w:sz w:val="18"/>
          <w:szCs w:val="18"/>
          <w:lang w:val="uk-UA"/>
        </w:rPr>
        <w:t>)</w:t>
      </w:r>
    </w:p>
    <w:p w:rsidR="000C201B" w:rsidRDefault="000C201B" w:rsidP="005E42BB">
      <w:pPr>
        <w:jc w:val="left"/>
        <w:rPr>
          <w:sz w:val="18"/>
          <w:szCs w:val="18"/>
          <w:lang w:val="uk-UA"/>
        </w:rPr>
      </w:pPr>
    </w:p>
    <w:p w:rsidR="007541C7" w:rsidRDefault="007541C7" w:rsidP="007541C7">
      <w:pPr>
        <w:ind w:firstLine="5387"/>
        <w:jc w:val="left"/>
        <w:rPr>
          <w:sz w:val="18"/>
          <w:szCs w:val="18"/>
          <w:lang w:val="uk-UA"/>
        </w:rPr>
      </w:pPr>
    </w:p>
    <w:p w:rsidR="007541C7" w:rsidRDefault="007541C7" w:rsidP="007541C7">
      <w:pPr>
        <w:ind w:firstLine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7541C7" w:rsidRDefault="007541C7" w:rsidP="007541C7">
      <w:pPr>
        <w:ind w:firstLine="5387"/>
        <w:jc w:val="left"/>
        <w:rPr>
          <w:sz w:val="18"/>
          <w:szCs w:val="18"/>
          <w:lang w:val="uk-UA"/>
        </w:rPr>
      </w:pPr>
      <w:r w:rsidRPr="000C201B"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  <w:lang w:val="uk-UA"/>
        </w:rPr>
        <w:t xml:space="preserve">            </w:t>
      </w:r>
      <w:r w:rsidRPr="000C201B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номер телефону заявника</w:t>
      </w:r>
      <w:r w:rsidRPr="000C201B">
        <w:rPr>
          <w:sz w:val="18"/>
          <w:szCs w:val="18"/>
          <w:lang w:val="uk-UA"/>
        </w:rPr>
        <w:t>)</w:t>
      </w:r>
    </w:p>
    <w:p w:rsidR="007541C7" w:rsidRDefault="007541C7" w:rsidP="007541C7">
      <w:pPr>
        <w:jc w:val="left"/>
        <w:rPr>
          <w:sz w:val="18"/>
          <w:szCs w:val="18"/>
          <w:lang w:val="uk-UA"/>
        </w:rPr>
      </w:pPr>
    </w:p>
    <w:p w:rsidR="000C201B" w:rsidRDefault="000C201B" w:rsidP="000C201B">
      <w:pPr>
        <w:jc w:val="center"/>
        <w:rPr>
          <w:sz w:val="18"/>
          <w:szCs w:val="18"/>
          <w:lang w:val="uk-UA"/>
        </w:rPr>
      </w:pPr>
    </w:p>
    <w:p w:rsidR="00107846" w:rsidRDefault="00107846" w:rsidP="000C201B">
      <w:pPr>
        <w:jc w:val="center"/>
        <w:rPr>
          <w:sz w:val="18"/>
          <w:szCs w:val="18"/>
          <w:lang w:val="uk-UA"/>
        </w:rPr>
      </w:pPr>
    </w:p>
    <w:p w:rsidR="000C201B" w:rsidRDefault="000C201B" w:rsidP="000C201B">
      <w:pPr>
        <w:jc w:val="center"/>
        <w:rPr>
          <w:sz w:val="18"/>
          <w:szCs w:val="18"/>
          <w:lang w:val="uk-UA"/>
        </w:rPr>
      </w:pPr>
    </w:p>
    <w:p w:rsidR="000C201B" w:rsidRDefault="000C201B" w:rsidP="000C201B">
      <w:pPr>
        <w:jc w:val="center"/>
        <w:rPr>
          <w:sz w:val="18"/>
          <w:szCs w:val="18"/>
          <w:lang w:val="uk-UA"/>
        </w:rPr>
      </w:pPr>
    </w:p>
    <w:p w:rsidR="000C201B" w:rsidRDefault="000C201B" w:rsidP="000C20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0C201B" w:rsidRDefault="000C201B" w:rsidP="000C201B">
      <w:pPr>
        <w:jc w:val="center"/>
        <w:rPr>
          <w:sz w:val="28"/>
          <w:szCs w:val="28"/>
          <w:lang w:val="uk-UA"/>
        </w:rPr>
      </w:pPr>
    </w:p>
    <w:p w:rsidR="000C201B" w:rsidRDefault="008E5B5B" w:rsidP="000C20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рішення виконавчого комітету Калуської міської ради від 29.05.2012 р. № 171 та в зв’язку з</w:t>
      </w:r>
      <w:r w:rsidR="000C201B">
        <w:rPr>
          <w:sz w:val="28"/>
          <w:szCs w:val="28"/>
          <w:lang w:val="uk-UA"/>
        </w:rPr>
        <w:t xml:space="preserve"> ________________________</w:t>
      </w:r>
      <w:r>
        <w:rPr>
          <w:sz w:val="28"/>
          <w:szCs w:val="28"/>
          <w:lang w:val="uk-UA"/>
        </w:rPr>
        <w:t>___________</w:t>
      </w:r>
      <w:r w:rsidR="000C201B">
        <w:rPr>
          <w:sz w:val="28"/>
          <w:szCs w:val="28"/>
          <w:lang w:val="uk-UA"/>
        </w:rPr>
        <w:t>_</w:t>
      </w:r>
    </w:p>
    <w:p w:rsidR="000C201B" w:rsidRDefault="00367384" w:rsidP="008E5B5B">
      <w:pPr>
        <w:ind w:left="5663"/>
        <w:jc w:val="lef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</w:t>
      </w:r>
      <w:r w:rsidR="008E5B5B">
        <w:rPr>
          <w:sz w:val="20"/>
          <w:szCs w:val="20"/>
          <w:lang w:val="uk-UA"/>
        </w:rPr>
        <w:t>причина обстеження)</w:t>
      </w:r>
    </w:p>
    <w:p w:rsidR="0069085E" w:rsidRDefault="00367384" w:rsidP="000C201B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8E5B5B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_____</w:t>
      </w:r>
      <w:r w:rsidR="008E5B5B">
        <w:rPr>
          <w:sz w:val="28"/>
          <w:szCs w:val="28"/>
          <w:lang w:val="uk-UA"/>
        </w:rPr>
        <w:t>_________________</w:t>
      </w:r>
      <w:r w:rsidR="003B16CF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5B">
        <w:rPr>
          <w:sz w:val="28"/>
          <w:szCs w:val="28"/>
          <w:lang w:val="uk-UA"/>
        </w:rPr>
        <w:t>_ прошу направити комісію для обсте</w:t>
      </w:r>
      <w:r w:rsidR="0069085E">
        <w:rPr>
          <w:sz w:val="28"/>
          <w:szCs w:val="28"/>
          <w:lang w:val="uk-UA"/>
        </w:rPr>
        <w:t>ження</w:t>
      </w:r>
    </w:p>
    <w:p w:rsidR="0069085E" w:rsidRDefault="008E5B5B" w:rsidP="000C201B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№ </w:t>
      </w:r>
      <w:r w:rsidR="0069085E">
        <w:rPr>
          <w:sz w:val="28"/>
          <w:szCs w:val="28"/>
          <w:lang w:val="uk-UA"/>
        </w:rPr>
        <w:t>______ житлового будинку № ______</w:t>
      </w:r>
      <w:r>
        <w:rPr>
          <w:sz w:val="28"/>
          <w:szCs w:val="28"/>
          <w:lang w:val="uk-UA"/>
        </w:rPr>
        <w:t xml:space="preserve"> </w:t>
      </w:r>
    </w:p>
    <w:p w:rsidR="000C201B" w:rsidRDefault="008E5B5B" w:rsidP="000C201B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вулиці </w:t>
      </w:r>
      <w:r w:rsidR="000C201B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>_____.</w:t>
      </w:r>
    </w:p>
    <w:p w:rsidR="000C201B" w:rsidRDefault="000C201B" w:rsidP="000C201B">
      <w:pPr>
        <w:ind w:firstLine="0"/>
        <w:rPr>
          <w:sz w:val="28"/>
          <w:szCs w:val="28"/>
          <w:lang w:val="uk-UA"/>
        </w:rPr>
      </w:pPr>
    </w:p>
    <w:p w:rsidR="000C201B" w:rsidRDefault="000C201B" w:rsidP="000C201B">
      <w:pPr>
        <w:ind w:firstLine="0"/>
        <w:rPr>
          <w:sz w:val="28"/>
          <w:szCs w:val="28"/>
          <w:lang w:val="uk-UA"/>
        </w:rPr>
      </w:pPr>
    </w:p>
    <w:p w:rsidR="000C201B" w:rsidRDefault="000C201B" w:rsidP="000C201B">
      <w:pPr>
        <w:ind w:firstLine="0"/>
        <w:rPr>
          <w:sz w:val="28"/>
          <w:szCs w:val="28"/>
          <w:lang w:val="uk-UA"/>
        </w:rPr>
      </w:pPr>
    </w:p>
    <w:p w:rsidR="000C201B" w:rsidRDefault="000C201B" w:rsidP="000C201B">
      <w:pPr>
        <w:ind w:firstLine="0"/>
        <w:rPr>
          <w:sz w:val="28"/>
          <w:szCs w:val="28"/>
          <w:lang w:val="uk-UA"/>
        </w:rPr>
      </w:pPr>
    </w:p>
    <w:p w:rsidR="000C201B" w:rsidRDefault="000C201B" w:rsidP="000C201B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</w:t>
      </w:r>
    </w:p>
    <w:p w:rsidR="000C201B" w:rsidRPr="000C201B" w:rsidRDefault="000C201B" w:rsidP="000C201B">
      <w:pPr>
        <w:tabs>
          <w:tab w:val="left" w:pos="8370"/>
        </w:tabs>
        <w:ind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  <w:r w:rsidRPr="000C201B">
        <w:rPr>
          <w:sz w:val="20"/>
          <w:szCs w:val="20"/>
          <w:lang w:val="uk-UA"/>
        </w:rPr>
        <w:t>(дата)</w:t>
      </w:r>
      <w:r w:rsidRPr="000C201B">
        <w:rPr>
          <w:sz w:val="20"/>
          <w:szCs w:val="20"/>
          <w:lang w:val="uk-UA"/>
        </w:rPr>
        <w:tab/>
        <w:t>(підпис)</w:t>
      </w:r>
    </w:p>
    <w:p w:rsidR="000C201B" w:rsidRPr="000C201B" w:rsidRDefault="000C201B">
      <w:pPr>
        <w:tabs>
          <w:tab w:val="left" w:pos="8370"/>
        </w:tabs>
        <w:ind w:firstLine="0"/>
        <w:rPr>
          <w:sz w:val="20"/>
          <w:szCs w:val="20"/>
          <w:lang w:val="uk-UA"/>
        </w:rPr>
      </w:pPr>
    </w:p>
    <w:sectPr w:rsidR="000C201B" w:rsidRPr="000C201B" w:rsidSect="006677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1B"/>
    <w:rsid w:val="00094A2A"/>
    <w:rsid w:val="000C201B"/>
    <w:rsid w:val="00107846"/>
    <w:rsid w:val="001C6CE2"/>
    <w:rsid w:val="002355F0"/>
    <w:rsid w:val="00297CFA"/>
    <w:rsid w:val="00367384"/>
    <w:rsid w:val="003747E4"/>
    <w:rsid w:val="003B16CF"/>
    <w:rsid w:val="00447D7C"/>
    <w:rsid w:val="004A0869"/>
    <w:rsid w:val="00505901"/>
    <w:rsid w:val="00563ED3"/>
    <w:rsid w:val="005E42BB"/>
    <w:rsid w:val="005F7562"/>
    <w:rsid w:val="0066773C"/>
    <w:rsid w:val="0069085E"/>
    <w:rsid w:val="007541C7"/>
    <w:rsid w:val="00767418"/>
    <w:rsid w:val="007A74C7"/>
    <w:rsid w:val="0080750E"/>
    <w:rsid w:val="0083074D"/>
    <w:rsid w:val="00857337"/>
    <w:rsid w:val="008A14EB"/>
    <w:rsid w:val="008D4BA4"/>
    <w:rsid w:val="008E0F30"/>
    <w:rsid w:val="008E5B5B"/>
    <w:rsid w:val="00A355CD"/>
    <w:rsid w:val="00B74B87"/>
    <w:rsid w:val="00C10929"/>
    <w:rsid w:val="00C3077F"/>
    <w:rsid w:val="00C37D7C"/>
    <w:rsid w:val="00C73BC0"/>
    <w:rsid w:val="00CD0E48"/>
    <w:rsid w:val="00DD69B7"/>
    <w:rsid w:val="00E30843"/>
    <w:rsid w:val="00E52BA8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D166-576C-4AEA-8C98-476EC4A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User</cp:lastModifiedBy>
  <cp:revision>2</cp:revision>
  <cp:lastPrinted>2019-05-23T06:10:00Z</cp:lastPrinted>
  <dcterms:created xsi:type="dcterms:W3CDTF">2021-03-31T10:39:00Z</dcterms:created>
  <dcterms:modified xsi:type="dcterms:W3CDTF">2021-03-31T10:39:00Z</dcterms:modified>
</cp:coreProperties>
</file>